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4D60" w:rsidRDefault="00194D60">
      <w:pPr>
        <w:tabs>
          <w:tab w:val="left" w:pos="2880"/>
        </w:tabs>
        <w:rPr>
          <w:lang w:val="en-GB"/>
        </w:rPr>
      </w:pPr>
      <w:r>
        <w:rPr>
          <w:lang w:val="en-GB"/>
        </w:rPr>
        <w:tab/>
      </w:r>
    </w:p>
    <w:p w:rsidR="00194D60" w:rsidRDefault="00194D60">
      <w:pPr>
        <w:tabs>
          <w:tab w:val="left" w:pos="720"/>
        </w:tabs>
        <w:spacing w:line="360" w:lineRule="auto"/>
        <w:jc w:val="center"/>
        <w:rPr>
          <w:b/>
          <w:sz w:val="36"/>
          <w:szCs w:val="36"/>
          <w:u w:val="single"/>
          <w:lang w:val="en-GB"/>
        </w:rPr>
      </w:pPr>
      <w:r>
        <w:rPr>
          <w:b/>
          <w:sz w:val="36"/>
          <w:szCs w:val="36"/>
          <w:u w:val="single"/>
          <w:lang w:val="en-GB"/>
        </w:rPr>
        <w:t>SALES &amp; PURCHASE CONTRACT AGREEMENT</w:t>
      </w:r>
    </w:p>
    <w:p w:rsidR="00092F2E" w:rsidRDefault="00194D60" w:rsidP="00DF6C36">
      <w:pPr>
        <w:jc w:val="center"/>
        <w:rPr>
          <w:b/>
          <w:sz w:val="36"/>
          <w:szCs w:val="36"/>
          <w:u w:val="single"/>
          <w:lang w:val="en-GB"/>
        </w:rPr>
      </w:pPr>
      <w:r>
        <w:rPr>
          <w:b/>
          <w:sz w:val="36"/>
          <w:szCs w:val="36"/>
          <w:u w:val="single"/>
          <w:lang w:val="en-GB"/>
        </w:rPr>
        <w:t>C</w:t>
      </w:r>
      <w:r w:rsidR="00092F2E">
        <w:rPr>
          <w:b/>
          <w:sz w:val="36"/>
          <w:szCs w:val="36"/>
          <w:u w:val="single"/>
          <w:lang w:val="en-GB"/>
        </w:rPr>
        <w:t>RUDE OI</w:t>
      </w:r>
      <w:r w:rsidR="00DF6C36">
        <w:rPr>
          <w:b/>
          <w:sz w:val="36"/>
          <w:szCs w:val="36"/>
          <w:u w:val="single"/>
          <w:lang w:val="en-GB"/>
        </w:rPr>
        <w:t>L – C</w:t>
      </w:r>
      <w:r w:rsidR="00DE281A">
        <w:rPr>
          <w:b/>
          <w:sz w:val="36"/>
          <w:szCs w:val="36"/>
          <w:u w:val="single"/>
          <w:lang w:val="en-GB"/>
        </w:rPr>
        <w:t>ONCESSION</w:t>
      </w:r>
      <w:r w:rsidR="00017768">
        <w:rPr>
          <w:b/>
          <w:sz w:val="36"/>
          <w:szCs w:val="36"/>
          <w:u w:val="single"/>
          <w:lang w:val="en-GB"/>
        </w:rPr>
        <w:t>AL</w:t>
      </w:r>
      <w:r w:rsidR="009D2FFC">
        <w:rPr>
          <w:b/>
          <w:sz w:val="36"/>
          <w:szCs w:val="36"/>
          <w:u w:val="single"/>
          <w:lang w:val="en-GB"/>
        </w:rPr>
        <w:t xml:space="preserve"> </w:t>
      </w:r>
      <w:r w:rsidR="00592A86">
        <w:rPr>
          <w:b/>
          <w:sz w:val="36"/>
          <w:szCs w:val="36"/>
          <w:u w:val="single"/>
          <w:lang w:val="en-GB"/>
        </w:rPr>
        <w:t>LIFTI</w:t>
      </w:r>
      <w:r w:rsidR="0030654F">
        <w:rPr>
          <w:b/>
          <w:sz w:val="36"/>
          <w:szCs w:val="36"/>
          <w:u w:val="single"/>
          <w:lang w:val="en-GB"/>
        </w:rPr>
        <w:t xml:space="preserve">NG ON CIF BASIS </w:t>
      </w:r>
    </w:p>
    <w:p w:rsidR="00194D60" w:rsidRDefault="00194D60">
      <w:pPr>
        <w:rPr>
          <w:rFonts w:ascii="Arial Narrow" w:hAnsi="Arial Narrow"/>
          <w:b/>
          <w:color w:val="0000FF"/>
          <w:sz w:val="32"/>
          <w:szCs w:val="32"/>
          <w:u w:val="single"/>
          <w:lang w:val="en-GB"/>
        </w:rPr>
      </w:pPr>
    </w:p>
    <w:p w:rsidR="00194D60" w:rsidRPr="00162C69" w:rsidRDefault="00194D60">
      <w:pPr>
        <w:pStyle w:val="Heading3"/>
        <w:pBdr>
          <w:top w:val="single" w:sz="4" w:space="1" w:color="auto"/>
          <w:left w:val="single" w:sz="4" w:space="4" w:color="auto"/>
          <w:bottom w:val="single" w:sz="4" w:space="1" w:color="auto"/>
          <w:right w:val="single" w:sz="4" w:space="4" w:color="auto"/>
        </w:pBdr>
        <w:tabs>
          <w:tab w:val="left" w:pos="1725"/>
          <w:tab w:val="center" w:pos="4819"/>
        </w:tabs>
        <w:rPr>
          <w:rFonts w:ascii="Arial Narrow" w:hAnsi="Arial Narrow"/>
          <w:sz w:val="24"/>
          <w:szCs w:val="24"/>
        </w:rPr>
      </w:pPr>
      <w:r w:rsidRPr="00162C69">
        <w:rPr>
          <w:rFonts w:ascii="Arial Narrow" w:hAnsi="Arial Narrow"/>
          <w:sz w:val="28"/>
          <w:szCs w:val="28"/>
        </w:rPr>
        <w:t xml:space="preserve">Code SELLER:   </w:t>
      </w:r>
      <w:r w:rsidR="00E52207">
        <w:rPr>
          <w:rFonts w:ascii="Arial Narrow" w:hAnsi="Arial Narrow"/>
          <w:b w:val="0"/>
          <w:color w:val="008000"/>
          <w:sz w:val="28"/>
          <w:szCs w:val="28"/>
        </w:rPr>
        <w:t>NNPC/</w:t>
      </w:r>
      <w:r w:rsidR="00F255E5">
        <w:rPr>
          <w:rFonts w:ascii="Arial Narrow" w:hAnsi="Arial Narrow"/>
          <w:b w:val="0"/>
          <w:color w:val="008000"/>
          <w:sz w:val="28"/>
          <w:szCs w:val="28"/>
        </w:rPr>
        <w:t>SWECL</w:t>
      </w:r>
      <w:r w:rsidR="00D15E5A">
        <w:rPr>
          <w:rFonts w:ascii="Arial Narrow" w:hAnsi="Arial Narrow"/>
          <w:b w:val="0"/>
          <w:color w:val="008000"/>
          <w:sz w:val="28"/>
          <w:szCs w:val="28"/>
        </w:rPr>
        <w:t> </w:t>
      </w:r>
      <w:r w:rsidR="00F255E5">
        <w:rPr>
          <w:rFonts w:ascii="Arial Narrow" w:hAnsi="Arial Narrow"/>
          <w:b w:val="0"/>
          <w:color w:val="008000"/>
          <w:sz w:val="28"/>
          <w:szCs w:val="28"/>
        </w:rPr>
        <w:t>/T.OPS-607/01</w:t>
      </w:r>
      <w:r w:rsidR="00BD2511">
        <w:rPr>
          <w:rFonts w:ascii="Arial Narrow" w:hAnsi="Arial Narrow"/>
          <w:b w:val="0"/>
          <w:color w:val="008000"/>
          <w:sz w:val="28"/>
          <w:szCs w:val="28"/>
        </w:rPr>
        <w:t>/</w:t>
      </w:r>
      <w:r w:rsidR="001C7ADD">
        <w:rPr>
          <w:rFonts w:ascii="Arial Narrow" w:hAnsi="Arial Narrow"/>
          <w:b w:val="0"/>
          <w:color w:val="008000"/>
          <w:sz w:val="28"/>
          <w:szCs w:val="28"/>
        </w:rPr>
        <w:t>2</w:t>
      </w:r>
      <w:r w:rsidR="00F255E5">
        <w:rPr>
          <w:rFonts w:ascii="Arial Narrow" w:hAnsi="Arial Narrow"/>
          <w:b w:val="0"/>
          <w:color w:val="008000"/>
          <w:sz w:val="28"/>
          <w:szCs w:val="28"/>
        </w:rPr>
        <w:t>1</w:t>
      </w:r>
      <w:r w:rsidRPr="00162C69">
        <w:rPr>
          <w:rFonts w:ascii="Arial Narrow" w:hAnsi="Arial Narrow"/>
          <w:sz w:val="28"/>
          <w:szCs w:val="28"/>
        </w:rPr>
        <w:tab/>
      </w:r>
    </w:p>
    <w:p w:rsidR="00194D60" w:rsidRDefault="00194D60">
      <w:pPr>
        <w:pStyle w:val="Heading3"/>
        <w:pBdr>
          <w:top w:val="single" w:sz="4" w:space="1" w:color="auto"/>
          <w:left w:val="single" w:sz="4" w:space="4" w:color="auto"/>
          <w:bottom w:val="single" w:sz="4" w:space="1" w:color="auto"/>
          <w:right w:val="single" w:sz="4" w:space="4" w:color="auto"/>
        </w:pBdr>
        <w:tabs>
          <w:tab w:val="left" w:pos="1758"/>
          <w:tab w:val="left" w:pos="2495"/>
          <w:tab w:val="center" w:pos="4819"/>
        </w:tabs>
        <w:rPr>
          <w:rFonts w:ascii="Arial Narrow" w:hAnsi="Arial Narrow"/>
          <w:color w:val="0000FF"/>
          <w:sz w:val="24"/>
          <w:szCs w:val="24"/>
          <w:lang w:val="en-GB"/>
        </w:rPr>
      </w:pPr>
      <w:r>
        <w:rPr>
          <w:rFonts w:ascii="Arial Narrow" w:hAnsi="Arial Narrow"/>
          <w:sz w:val="28"/>
          <w:szCs w:val="28"/>
          <w:lang w:val="en-GB"/>
        </w:rPr>
        <w:t>Code BUYER</w:t>
      </w:r>
      <w:r>
        <w:rPr>
          <w:rFonts w:ascii="Arial Narrow" w:hAnsi="Arial Narrow"/>
          <w:lang w:val="en-GB"/>
        </w:rPr>
        <w:t>:</w:t>
      </w:r>
      <w:r>
        <w:rPr>
          <w:rFonts w:ascii="Arial Narrow" w:hAnsi="Arial Narrow"/>
          <w:lang w:val="en-GB"/>
        </w:rPr>
        <w:tab/>
      </w:r>
    </w:p>
    <w:p w:rsidR="00194D60" w:rsidRDefault="00194D60">
      <w:pPr>
        <w:rPr>
          <w:lang w:val="en-GB"/>
        </w:rPr>
      </w:pPr>
    </w:p>
    <w:p w:rsidR="0051449A" w:rsidRDefault="00194D60" w:rsidP="00814BE1">
      <w:pPr>
        <w:jc w:val="center"/>
        <w:rPr>
          <w:rFonts w:ascii="Arial Narrow" w:hAnsi="Arial Narrow"/>
          <w:b/>
          <w:sz w:val="32"/>
          <w:szCs w:val="32"/>
          <w:u w:val="single"/>
          <w:lang w:val="en-GB"/>
        </w:rPr>
      </w:pPr>
      <w:r>
        <w:rPr>
          <w:rFonts w:ascii="Arial Narrow" w:hAnsi="Arial Narrow"/>
          <w:b/>
          <w:sz w:val="32"/>
          <w:szCs w:val="32"/>
          <w:u w:val="single"/>
          <w:lang w:val="en-GB"/>
        </w:rPr>
        <w:t>PROOF OF PRODUCT/CARGO INFORMATION</w:t>
      </w:r>
    </w:p>
    <w:p w:rsidR="00167B29" w:rsidRDefault="00167B29" w:rsidP="00814BE1">
      <w:pPr>
        <w:jc w:val="center"/>
        <w:rPr>
          <w:rFonts w:ascii="Arial Narrow" w:hAnsi="Arial Narrow"/>
          <w:b/>
          <w:sz w:val="32"/>
          <w:szCs w:val="32"/>
          <w:u w:val="single"/>
          <w:lang w:val="en-GB"/>
        </w:rPr>
      </w:pPr>
    </w:p>
    <w:p w:rsidR="00167B29" w:rsidRPr="00D11FAD" w:rsidRDefault="00167B29" w:rsidP="006807EE">
      <w:pPr>
        <w:pBdr>
          <w:top w:val="single" w:sz="4" w:space="1" w:color="auto"/>
          <w:left w:val="single" w:sz="4" w:space="4" w:color="auto"/>
          <w:bottom w:val="single" w:sz="4" w:space="1" w:color="auto"/>
          <w:right w:val="single" w:sz="4" w:space="4" w:color="auto"/>
        </w:pBdr>
        <w:jc w:val="both"/>
        <w:rPr>
          <w:b/>
          <w:bCs/>
          <w:sz w:val="22"/>
        </w:rPr>
      </w:pPr>
      <w:r>
        <w:rPr>
          <w:sz w:val="22"/>
        </w:rPr>
        <w:t xml:space="preserve">            </w:t>
      </w:r>
      <w:r w:rsidR="00536A77">
        <w:rPr>
          <w:sz w:val="22"/>
        </w:rPr>
        <w:tab/>
        <w:t xml:space="preserve">           </w:t>
      </w:r>
      <w:r w:rsidR="00C35416" w:rsidRPr="00C35416">
        <w:rPr>
          <w:b/>
          <w:sz w:val="22"/>
        </w:rPr>
        <w:t>4th</w:t>
      </w:r>
      <w:r w:rsidR="00D11FAD" w:rsidRPr="00C35416">
        <w:rPr>
          <w:b/>
          <w:sz w:val="22"/>
        </w:rPr>
        <w:t xml:space="preserve"> </w:t>
      </w:r>
      <w:r w:rsidR="00D11FAD" w:rsidRPr="00D11FAD">
        <w:rPr>
          <w:b/>
          <w:sz w:val="22"/>
        </w:rPr>
        <w:t>Qu</w:t>
      </w:r>
      <w:r w:rsidR="000D72C3">
        <w:rPr>
          <w:b/>
          <w:sz w:val="22"/>
        </w:rPr>
        <w:t>arter Allocation  of</w:t>
      </w:r>
      <w:r w:rsidR="007B7EB8">
        <w:rPr>
          <w:b/>
          <w:sz w:val="22"/>
        </w:rPr>
        <w:t xml:space="preserve"> 1st</w:t>
      </w:r>
      <w:r w:rsidR="000D72C3">
        <w:rPr>
          <w:b/>
          <w:sz w:val="22"/>
        </w:rPr>
        <w:t xml:space="preserve"> </w:t>
      </w:r>
      <w:r w:rsidR="00C35416">
        <w:rPr>
          <w:b/>
          <w:sz w:val="22"/>
        </w:rPr>
        <w:t>October to 31st Dec</w:t>
      </w:r>
      <w:r w:rsidR="00592A86">
        <w:rPr>
          <w:b/>
          <w:sz w:val="22"/>
        </w:rPr>
        <w:t>ember</w:t>
      </w:r>
      <w:r w:rsidR="007F65BA">
        <w:rPr>
          <w:b/>
          <w:sz w:val="22"/>
        </w:rPr>
        <w:t>, 2020</w:t>
      </w:r>
      <w:r w:rsidRPr="00D11FAD">
        <w:rPr>
          <w:b/>
          <w:bCs/>
          <w:sz w:val="22"/>
        </w:rPr>
        <w:tab/>
      </w:r>
    </w:p>
    <w:p w:rsidR="00026478" w:rsidRDefault="00026478" w:rsidP="00026478">
      <w:pPr>
        <w:pBdr>
          <w:top w:val="single" w:sz="4" w:space="5" w:color="auto"/>
          <w:left w:val="single" w:sz="4" w:space="31" w:color="auto"/>
          <w:bottom w:val="single" w:sz="4" w:space="1" w:color="auto"/>
          <w:right w:val="single" w:sz="4" w:space="4" w:color="auto"/>
        </w:pBdr>
        <w:ind w:left="720" w:firstLine="720"/>
        <w:jc w:val="both"/>
        <w:rPr>
          <w:b/>
          <w:bCs/>
          <w:sz w:val="22"/>
        </w:rPr>
      </w:pPr>
      <w:r>
        <w:rPr>
          <w:sz w:val="22"/>
        </w:rPr>
        <w:t xml:space="preserve">Export Allocation Number:       </w:t>
      </w:r>
      <w:r w:rsidR="00600507">
        <w:rPr>
          <w:rStyle w:val="Strong"/>
          <w:rFonts w:ascii="Arial" w:hAnsi="Arial" w:cs="Arial"/>
          <w:b w:val="0"/>
        </w:rPr>
        <w:t>CPI/CO/28/VOL.VIII/</w:t>
      </w:r>
      <w:r w:rsidR="00E53597">
        <w:rPr>
          <w:rStyle w:val="Strong"/>
          <w:rFonts w:ascii="Arial" w:hAnsi="Arial" w:cs="Arial"/>
          <w:b w:val="0"/>
        </w:rPr>
        <w:t>1</w:t>
      </w:r>
      <w:r w:rsidR="007F65BA">
        <w:rPr>
          <w:rStyle w:val="Strong"/>
          <w:rFonts w:ascii="Arial" w:hAnsi="Arial" w:cs="Arial"/>
          <w:b w:val="0"/>
        </w:rPr>
        <w:t>9</w:t>
      </w:r>
      <w:r w:rsidR="00C35416">
        <w:rPr>
          <w:rStyle w:val="Strong"/>
          <w:rFonts w:ascii="Arial" w:hAnsi="Arial" w:cs="Arial"/>
          <w:b w:val="0"/>
        </w:rPr>
        <w:t>6</w:t>
      </w:r>
    </w:p>
    <w:p w:rsidR="00026478" w:rsidRDefault="00026478" w:rsidP="00026478">
      <w:pPr>
        <w:pBdr>
          <w:top w:val="single" w:sz="4" w:space="5" w:color="auto"/>
          <w:left w:val="single" w:sz="4" w:space="31" w:color="auto"/>
          <w:bottom w:val="single" w:sz="4" w:space="1" w:color="auto"/>
          <w:right w:val="single" w:sz="4" w:space="4" w:color="auto"/>
        </w:pBdr>
        <w:ind w:left="720" w:firstLine="720"/>
        <w:jc w:val="both"/>
        <w:rPr>
          <w:b/>
          <w:bCs/>
          <w:sz w:val="22"/>
        </w:rPr>
      </w:pPr>
      <w:r w:rsidRPr="00C25CF6">
        <w:rPr>
          <w:bCs/>
          <w:sz w:val="22"/>
        </w:rPr>
        <w:t>MPR Reference:</w:t>
      </w:r>
      <w:r>
        <w:rPr>
          <w:b/>
          <w:bCs/>
          <w:sz w:val="22"/>
        </w:rPr>
        <w:tab/>
      </w:r>
      <w:r>
        <w:rPr>
          <w:b/>
          <w:bCs/>
          <w:sz w:val="22"/>
        </w:rPr>
        <w:tab/>
      </w:r>
      <w:r w:rsidR="007F65BA">
        <w:rPr>
          <w:rStyle w:val="Strong"/>
          <w:rFonts w:ascii="Arial" w:hAnsi="Arial" w:cs="Arial"/>
          <w:b w:val="0"/>
        </w:rPr>
        <w:t>DPR/DS/CTO/2020</w:t>
      </w:r>
      <w:r w:rsidR="00D15E5A">
        <w:rPr>
          <w:rStyle w:val="Strong"/>
          <w:rFonts w:ascii="Arial" w:hAnsi="Arial" w:cs="Arial"/>
          <w:b w:val="0"/>
        </w:rPr>
        <w:t>/V.105</w:t>
      </w:r>
      <w:r w:rsidR="00165BCA">
        <w:rPr>
          <w:rStyle w:val="Strong"/>
          <w:rFonts w:ascii="Arial" w:hAnsi="Arial" w:cs="Arial"/>
          <w:b w:val="0"/>
        </w:rPr>
        <w:t>/</w:t>
      </w:r>
      <w:r w:rsidR="007F65BA">
        <w:rPr>
          <w:rStyle w:val="Strong"/>
          <w:rFonts w:ascii="Arial" w:hAnsi="Arial" w:cs="Arial"/>
          <w:b w:val="0"/>
        </w:rPr>
        <w:t>8</w:t>
      </w:r>
      <w:r w:rsidR="00C35416">
        <w:rPr>
          <w:rStyle w:val="Strong"/>
          <w:rFonts w:ascii="Arial" w:hAnsi="Arial" w:cs="Arial"/>
          <w:b w:val="0"/>
        </w:rPr>
        <w:t>4</w:t>
      </w:r>
    </w:p>
    <w:p w:rsidR="00026478" w:rsidRPr="00BD2511" w:rsidRDefault="00026478" w:rsidP="00026478">
      <w:pPr>
        <w:pBdr>
          <w:top w:val="single" w:sz="4" w:space="5" w:color="auto"/>
          <w:left w:val="single" w:sz="4" w:space="31" w:color="auto"/>
          <w:bottom w:val="single" w:sz="4" w:space="1" w:color="auto"/>
          <w:right w:val="single" w:sz="4" w:space="4" w:color="auto"/>
        </w:pBdr>
        <w:ind w:left="720" w:firstLine="720"/>
        <w:jc w:val="both"/>
        <w:rPr>
          <w:b/>
        </w:rPr>
      </w:pPr>
      <w:r w:rsidRPr="00D45E2A">
        <w:rPr>
          <w:sz w:val="22"/>
        </w:rPr>
        <w:t xml:space="preserve">Bulk Volume:                        </w:t>
      </w:r>
      <w:r>
        <w:rPr>
          <w:sz w:val="22"/>
        </w:rPr>
        <w:t xml:space="preserve">  </w:t>
      </w:r>
      <w:r w:rsidR="00C35416">
        <w:rPr>
          <w:rStyle w:val="Strong"/>
          <w:rFonts w:ascii="Arial" w:hAnsi="Arial" w:cs="Arial"/>
          <w:b w:val="0"/>
        </w:rPr>
        <w:t>Ten</w:t>
      </w:r>
      <w:r w:rsidR="007F65BA">
        <w:rPr>
          <w:rStyle w:val="Strong"/>
          <w:rFonts w:ascii="Arial" w:hAnsi="Arial" w:cs="Arial"/>
          <w:b w:val="0"/>
        </w:rPr>
        <w:t xml:space="preserve"> (10</w:t>
      </w:r>
      <w:r w:rsidR="009F394C">
        <w:rPr>
          <w:rStyle w:val="Strong"/>
          <w:rFonts w:ascii="Arial" w:hAnsi="Arial" w:cs="Arial"/>
          <w:b w:val="0"/>
        </w:rPr>
        <w:t>,000,000)</w:t>
      </w:r>
      <w:r w:rsidRPr="00BD2511">
        <w:rPr>
          <w:rFonts w:ascii="Arial" w:hAnsi="Arial" w:cs="Arial"/>
        </w:rPr>
        <w:t xml:space="preserve"> Million Barrels</w:t>
      </w:r>
      <w:r w:rsidR="00D15E5A">
        <w:rPr>
          <w:rFonts w:ascii="Arial" w:hAnsi="Arial" w:cs="Arial"/>
        </w:rPr>
        <w:t xml:space="preserve"> </w:t>
      </w:r>
    </w:p>
    <w:p w:rsidR="00026478" w:rsidRDefault="00026478" w:rsidP="00026478">
      <w:pPr>
        <w:pBdr>
          <w:top w:val="single" w:sz="4" w:space="5" w:color="auto"/>
          <w:left w:val="single" w:sz="4" w:space="31" w:color="auto"/>
          <w:bottom w:val="single" w:sz="4" w:space="1" w:color="auto"/>
          <w:right w:val="single" w:sz="4" w:space="4" w:color="auto"/>
        </w:pBdr>
        <w:ind w:left="720" w:firstLine="720"/>
        <w:jc w:val="both"/>
        <w:rPr>
          <w:b/>
          <w:sz w:val="22"/>
        </w:rPr>
      </w:pPr>
    </w:p>
    <w:p w:rsidR="00026478" w:rsidRPr="00383D4D" w:rsidRDefault="00026478" w:rsidP="006B7319">
      <w:pPr>
        <w:pBdr>
          <w:top w:val="single" w:sz="4" w:space="5" w:color="auto"/>
          <w:left w:val="single" w:sz="4" w:space="31" w:color="auto"/>
          <w:bottom w:val="single" w:sz="4" w:space="1" w:color="auto"/>
          <w:right w:val="single" w:sz="4" w:space="4" w:color="auto"/>
        </w:pBdr>
        <w:ind w:left="720"/>
        <w:jc w:val="both"/>
      </w:pPr>
      <w:r>
        <w:rPr>
          <w:sz w:val="22"/>
        </w:rPr>
        <w:t>Quantit</w:t>
      </w:r>
      <w:r w:rsidR="00383D4D">
        <w:rPr>
          <w:sz w:val="22"/>
        </w:rPr>
        <w:t xml:space="preserve">y From NNPC/JVO Bulk Equity:  </w:t>
      </w:r>
      <w:r w:rsidR="00C35416">
        <w:t>1</w:t>
      </w:r>
      <w:r w:rsidR="00D64B20">
        <w:t xml:space="preserve"> million barrels and above</w:t>
      </w:r>
      <w:r w:rsidR="009D2FFC">
        <w:rPr>
          <w:b/>
        </w:rPr>
        <w:t xml:space="preserve"> (+ or – 10</w:t>
      </w:r>
      <w:r w:rsidRPr="00383D4D">
        <w:rPr>
          <w:b/>
        </w:rPr>
        <w:t>%)</w:t>
      </w:r>
    </w:p>
    <w:p w:rsidR="00026478" w:rsidRPr="00852BD9" w:rsidRDefault="00026478" w:rsidP="00026478">
      <w:pPr>
        <w:pBdr>
          <w:top w:val="single" w:sz="4" w:space="5" w:color="auto"/>
          <w:left w:val="single" w:sz="4" w:space="31" w:color="auto"/>
          <w:bottom w:val="single" w:sz="4" w:space="1" w:color="auto"/>
          <w:right w:val="single" w:sz="4" w:space="4" w:color="auto"/>
        </w:pBdr>
        <w:ind w:left="720" w:firstLine="720"/>
        <w:jc w:val="both"/>
        <w:rPr>
          <w:sz w:val="22"/>
        </w:rPr>
      </w:pPr>
    </w:p>
    <w:p w:rsidR="0051449A" w:rsidRDefault="0051449A">
      <w:pPr>
        <w:rPr>
          <w:rFonts w:ascii="Arial Narrow" w:hAnsi="Arial Narrow"/>
          <w:b/>
          <w:sz w:val="32"/>
          <w:szCs w:val="32"/>
          <w:u w:val="single"/>
          <w:lang w:val="en-GB"/>
        </w:rPr>
      </w:pPr>
    </w:p>
    <w:p w:rsidR="00194D60" w:rsidRPr="00380B84" w:rsidRDefault="00194D60" w:rsidP="00380B84">
      <w:pPr>
        <w:rPr>
          <w:rFonts w:ascii="Arial" w:hAnsi="Arial"/>
          <w:b/>
          <w:color w:val="FF0000"/>
        </w:rPr>
      </w:pPr>
      <w:r>
        <w:rPr>
          <w:rFonts w:ascii="Arial Narrow" w:hAnsi="Arial Narrow"/>
          <w:b/>
          <w:sz w:val="28"/>
          <w:szCs w:val="28"/>
          <w:lang w:val="en-GB"/>
        </w:rPr>
        <w:t xml:space="preserve">                </w:t>
      </w:r>
    </w:p>
    <w:p w:rsidR="00194D60" w:rsidRDefault="00194D60">
      <w:pPr>
        <w:pBdr>
          <w:top w:val="single" w:sz="4" w:space="1" w:color="auto"/>
          <w:left w:val="single" w:sz="4" w:space="4" w:color="auto"/>
          <w:bottom w:val="single" w:sz="4" w:space="1" w:color="auto"/>
          <w:right w:val="single" w:sz="4" w:space="4" w:color="auto"/>
        </w:pBdr>
        <w:rPr>
          <w:rFonts w:ascii="Arial Narrow" w:hAnsi="Arial Narrow"/>
          <w:b/>
          <w:color w:val="000000"/>
          <w:sz w:val="28"/>
          <w:szCs w:val="28"/>
          <w:lang w:val="en-GB"/>
        </w:rPr>
      </w:pPr>
      <w:r>
        <w:rPr>
          <w:rFonts w:ascii="Arial Narrow" w:hAnsi="Arial Narrow"/>
          <w:b/>
          <w:sz w:val="28"/>
          <w:szCs w:val="28"/>
          <w:lang w:val="en-GB"/>
        </w:rPr>
        <w:t xml:space="preserve">QUALITY: </w:t>
      </w:r>
      <w:r>
        <w:rPr>
          <w:rFonts w:ascii="Arial Narrow" w:hAnsi="Arial Narrow"/>
          <w:b/>
          <w:color w:val="000000"/>
          <w:sz w:val="28"/>
          <w:szCs w:val="28"/>
          <w:lang w:val="en-GB"/>
        </w:rPr>
        <w:t>NIGERIAN LIGHT CRUDE OIL OF STANDARD EXPORT GRADE.</w:t>
      </w:r>
    </w:p>
    <w:p w:rsidR="00194D60" w:rsidRDefault="00194D60">
      <w:pPr>
        <w:jc w:val="center"/>
        <w:rPr>
          <w:rFonts w:ascii="Arial Narrow" w:hAnsi="Arial Narrow"/>
          <w:lang w:val="en-GB"/>
        </w:rPr>
      </w:pPr>
    </w:p>
    <w:p w:rsidR="00194D60" w:rsidRDefault="00194D60">
      <w:pPr>
        <w:jc w:val="center"/>
        <w:rPr>
          <w:rFonts w:ascii="Arial Narrow" w:hAnsi="Arial Narrow"/>
          <w:lang w:val="en-US"/>
        </w:rPr>
      </w:pPr>
    </w:p>
    <w:p w:rsidR="00194D60" w:rsidRDefault="00194D60">
      <w:pPr>
        <w:pStyle w:val="Heading9"/>
      </w:pPr>
      <w:r>
        <w:t>BONNY LIGHT CRUDE OIL SPECIFICATION</w:t>
      </w:r>
    </w:p>
    <w:p w:rsidR="00194D60" w:rsidRDefault="00194D60">
      <w:pPr>
        <w:tabs>
          <w:tab w:val="left" w:pos="2670"/>
        </w:tabs>
        <w:jc w:val="center"/>
        <w:rPr>
          <w:rFonts w:ascii="Arial Narrow" w:hAnsi="Arial Narrow"/>
          <w:b/>
          <w:bCs/>
          <w:u w:val="single"/>
          <w:lang w:val="en-US"/>
        </w:rPr>
      </w:pPr>
    </w:p>
    <w:p w:rsidR="00194D60" w:rsidRDefault="00194D60">
      <w:pPr>
        <w:shd w:val="clear" w:color="auto" w:fill="FFFFFF"/>
        <w:rPr>
          <w:rFonts w:ascii="Arial Narrow" w:hAnsi="Arial Narrow"/>
          <w:lang w:val="en-US"/>
        </w:rPr>
      </w:pPr>
      <w:r>
        <w:rPr>
          <w:rFonts w:ascii="Arial Narrow" w:hAnsi="Arial Narrow"/>
          <w:lang w:val="en-US"/>
        </w:rPr>
        <w:t>If the specification of the product as per inspection for NNPC Export Grade fails to conform with the Bonny light Crude Oil specification, as agreed to in the contract, the price per barrel shall decrease by USD 0.02 (two United States Cents) for each 1/10</w:t>
      </w:r>
      <w:r>
        <w:rPr>
          <w:rFonts w:ascii="Arial Narrow" w:hAnsi="Arial Narrow"/>
          <w:vertAlign w:val="superscript"/>
          <w:lang w:val="en-US"/>
        </w:rPr>
        <w:t>th</w:t>
      </w:r>
      <w:r>
        <w:rPr>
          <w:rFonts w:ascii="Arial Narrow" w:hAnsi="Arial Narrow"/>
          <w:lang w:val="en-US"/>
        </w:rPr>
        <w:t xml:space="preserve"> (one tenth) of a percent above 0.15% wt., Sulphur for the Crude Oil. </w:t>
      </w:r>
    </w:p>
    <w:p w:rsidR="00194D60" w:rsidRDefault="00194D60">
      <w:pPr>
        <w:tabs>
          <w:tab w:val="left" w:pos="2670"/>
        </w:tabs>
        <w:jc w:val="center"/>
        <w:rPr>
          <w:rFonts w:ascii="Arial Narrow" w:hAnsi="Arial Narrow"/>
          <w:b/>
          <w:bCs/>
          <w:u w:val="single"/>
          <w:lang w:val="en-US"/>
        </w:rPr>
      </w:pPr>
    </w:p>
    <w:p w:rsidR="00194D60" w:rsidRDefault="00194D60">
      <w:pPr>
        <w:shd w:val="clear" w:color="auto" w:fill="FFFFFF"/>
        <w:rPr>
          <w:rFonts w:ascii="Arial Narrow" w:hAnsi="Arial Narrow"/>
          <w:lang w:val="en-US"/>
        </w:rPr>
      </w:pPr>
      <w:r>
        <w:rPr>
          <w:rFonts w:ascii="Arial Narrow" w:hAnsi="Arial Narrow"/>
          <w:lang w:val="en-US"/>
        </w:rPr>
        <w:t>Specific Gravity : 0.8459.</w:t>
      </w:r>
    </w:p>
    <w:p w:rsidR="00194D60" w:rsidRDefault="00194D60">
      <w:pPr>
        <w:shd w:val="clear" w:color="auto" w:fill="FFFFFF"/>
        <w:rPr>
          <w:rFonts w:ascii="Arial Narrow" w:hAnsi="Arial Narrow"/>
          <w:lang w:val="en-US"/>
        </w:rPr>
      </w:pPr>
      <w:r>
        <w:rPr>
          <w:rFonts w:ascii="Arial Narrow" w:hAnsi="Arial Narrow"/>
          <w:lang w:val="en-US"/>
        </w:rPr>
        <w:t>Water Content: 0.2% Vol. Max</w:t>
      </w:r>
    </w:p>
    <w:p w:rsidR="00194D60" w:rsidRDefault="00194D60">
      <w:pPr>
        <w:shd w:val="clear" w:color="auto" w:fill="FFFFFF"/>
        <w:rPr>
          <w:rFonts w:ascii="Arial Narrow" w:hAnsi="Arial Narrow"/>
          <w:lang w:val="en-US"/>
        </w:rPr>
      </w:pPr>
      <w:r>
        <w:rPr>
          <w:rFonts w:ascii="Arial Narrow" w:hAnsi="Arial Narrow"/>
          <w:lang w:val="en-US"/>
        </w:rPr>
        <w:t>BSW: 0.6% Vol., max.</w:t>
      </w:r>
    </w:p>
    <w:p w:rsidR="00194D60" w:rsidRDefault="00194D60">
      <w:pPr>
        <w:shd w:val="clear" w:color="auto" w:fill="FFFFFF"/>
        <w:rPr>
          <w:rFonts w:ascii="Arial Narrow" w:hAnsi="Arial Narrow"/>
          <w:lang w:val="en-US"/>
        </w:rPr>
      </w:pPr>
      <w:r>
        <w:rPr>
          <w:rFonts w:ascii="Arial Narrow" w:hAnsi="Arial Narrow"/>
          <w:lang w:val="en-US"/>
        </w:rPr>
        <w:t>Pour point: Below 40 Degree F. max</w:t>
      </w:r>
    </w:p>
    <w:p w:rsidR="00194D60" w:rsidRDefault="00194D60">
      <w:pPr>
        <w:shd w:val="clear" w:color="auto" w:fill="FFFFFF"/>
        <w:rPr>
          <w:rFonts w:ascii="Arial Narrow" w:hAnsi="Arial Narrow"/>
          <w:lang w:val="en-US"/>
        </w:rPr>
      </w:pPr>
      <w:r>
        <w:rPr>
          <w:rFonts w:ascii="Arial Narrow" w:hAnsi="Arial Narrow"/>
          <w:lang w:val="en-US"/>
        </w:rPr>
        <w:t>Salt: LB per 1,000 bbl, 12, max</w:t>
      </w:r>
    </w:p>
    <w:p w:rsidR="00194D60" w:rsidRDefault="00194D60">
      <w:pPr>
        <w:shd w:val="clear" w:color="auto" w:fill="FFFFFF"/>
        <w:rPr>
          <w:rFonts w:ascii="Arial Narrow" w:hAnsi="Arial Narrow"/>
          <w:lang w:val="en-US"/>
        </w:rPr>
      </w:pPr>
      <w:r>
        <w:rPr>
          <w:rFonts w:ascii="Arial Narrow" w:hAnsi="Arial Narrow"/>
          <w:lang w:val="en-US"/>
        </w:rPr>
        <w:t>Total Sulphur, wtK%: 0.14 max</w:t>
      </w:r>
    </w:p>
    <w:p w:rsidR="00194D60" w:rsidRDefault="00194D60">
      <w:pPr>
        <w:shd w:val="clear" w:color="auto" w:fill="FFFFFF"/>
        <w:rPr>
          <w:rFonts w:ascii="Arial Narrow" w:hAnsi="Arial Narrow"/>
          <w:lang w:val="en-US"/>
        </w:rPr>
      </w:pPr>
      <w:r>
        <w:rPr>
          <w:rFonts w:ascii="Arial Narrow" w:hAnsi="Arial Narrow"/>
          <w:lang w:val="en-US"/>
        </w:rPr>
        <w:t>Reid Vapor Pressure: 6.52 PSIG, max</w:t>
      </w:r>
    </w:p>
    <w:p w:rsidR="00194D60" w:rsidRDefault="00E52207">
      <w:pPr>
        <w:shd w:val="clear" w:color="auto" w:fill="FFFFFF"/>
        <w:rPr>
          <w:rFonts w:ascii="Arial Narrow" w:hAnsi="Arial Narrow"/>
          <w:lang w:val="en-US"/>
        </w:rPr>
      </w:pPr>
      <w:r>
        <w:rPr>
          <w:rFonts w:ascii="Arial Narrow" w:hAnsi="Arial Narrow"/>
          <w:lang w:val="en-US"/>
        </w:rPr>
        <w:t>Carbon Residue, wt%: 1.0, max.</w:t>
      </w:r>
    </w:p>
    <w:p w:rsidR="00194D60" w:rsidRDefault="00194D60">
      <w:pPr>
        <w:shd w:val="clear" w:color="auto" w:fill="FFFFFF"/>
        <w:rPr>
          <w:rFonts w:ascii="Arial Narrow" w:hAnsi="Arial Narrow"/>
          <w:lang w:val="en-US"/>
        </w:rPr>
      </w:pPr>
      <w:r>
        <w:rPr>
          <w:rFonts w:ascii="Arial Narrow" w:hAnsi="Arial Narrow"/>
          <w:lang w:val="en-US"/>
        </w:rPr>
        <w:lastRenderedPageBreak/>
        <w:t>VINI, PPM wt:, 2.0</w:t>
      </w:r>
    </w:p>
    <w:p w:rsidR="00194D60" w:rsidRDefault="00194D60">
      <w:pPr>
        <w:shd w:val="clear" w:color="auto" w:fill="FFFFFF"/>
        <w:rPr>
          <w:rFonts w:ascii="Arial Narrow" w:hAnsi="Arial Narrow"/>
          <w:lang w:val="en-US"/>
        </w:rPr>
      </w:pPr>
      <w:r>
        <w:rPr>
          <w:rFonts w:ascii="Arial Narrow" w:hAnsi="Arial Narrow"/>
          <w:lang w:val="en-US"/>
        </w:rPr>
        <w:t>Vis, cst @ 37.8 Deg C.: 3.47, min.</w:t>
      </w:r>
    </w:p>
    <w:p w:rsidR="00194D60" w:rsidRDefault="00194D60">
      <w:pPr>
        <w:shd w:val="clear" w:color="auto" w:fill="FFFFFF"/>
        <w:rPr>
          <w:rFonts w:ascii="Arial Narrow" w:hAnsi="Arial Narrow"/>
          <w:lang w:val="en-US"/>
        </w:rPr>
      </w:pPr>
      <w:r>
        <w:rPr>
          <w:rFonts w:ascii="Arial Narrow" w:hAnsi="Arial Narrow"/>
          <w:lang w:val="en-US"/>
        </w:rPr>
        <w:t>Yield C1-C4 wt%: 2.10</w:t>
      </w:r>
    </w:p>
    <w:p w:rsidR="00194D60" w:rsidRDefault="00194D60">
      <w:pPr>
        <w:tabs>
          <w:tab w:val="left" w:pos="2670"/>
        </w:tabs>
        <w:rPr>
          <w:rFonts w:ascii="Arial Narrow" w:hAnsi="Arial Narrow"/>
          <w:lang w:val="en-US"/>
        </w:rPr>
      </w:pPr>
    </w:p>
    <w:p w:rsidR="00194D60" w:rsidRDefault="00194D60">
      <w:pPr>
        <w:pStyle w:val="Header"/>
        <w:tabs>
          <w:tab w:val="clear" w:pos="4153"/>
          <w:tab w:val="clear" w:pos="8306"/>
        </w:tabs>
        <w:rPr>
          <w:rFonts w:ascii="Arial Narrow" w:hAnsi="Arial Narrow"/>
          <w:lang w:val="en-US"/>
        </w:rPr>
      </w:pPr>
    </w:p>
    <w:p w:rsidR="00194D60" w:rsidRDefault="00194D60">
      <w:pPr>
        <w:pStyle w:val="Header"/>
        <w:tabs>
          <w:tab w:val="clear" w:pos="4153"/>
          <w:tab w:val="clear" w:pos="8306"/>
        </w:tabs>
        <w:rPr>
          <w:rFonts w:ascii="Arial Narrow" w:hAnsi="Arial Narrow"/>
          <w:lang w:val="en-US"/>
        </w:rPr>
      </w:pPr>
    </w:p>
    <w:p w:rsidR="00194D60" w:rsidRDefault="00194D60">
      <w:pPr>
        <w:jc w:val="center"/>
        <w:rPr>
          <w:rFonts w:ascii="Arial Narrow" w:hAnsi="Arial Narrow"/>
          <w:lang w:val="en-US"/>
        </w:rPr>
      </w:pPr>
    </w:p>
    <w:p w:rsidR="00194D60" w:rsidRDefault="00194D60">
      <w:pPr>
        <w:rPr>
          <w:rFonts w:ascii="Arial Narrow" w:hAnsi="Arial Narrow"/>
          <w:lang w:val="en-US"/>
        </w:rPr>
      </w:pPr>
      <w:r>
        <w:rPr>
          <w:rFonts w:ascii="Arial Narrow" w:hAnsi="Arial Narrow"/>
          <w:lang w:val="en-US"/>
        </w:rPr>
        <w:t xml:space="preserve">                                 This agreement is made </w:t>
      </w:r>
      <w:r w:rsidR="00F614EE">
        <w:rPr>
          <w:rFonts w:ascii="Arial Narrow" w:hAnsi="Arial Narrow"/>
          <w:lang w:val="en-US"/>
        </w:rPr>
        <w:t xml:space="preserve">on this </w:t>
      </w:r>
      <w:r w:rsidR="00F255E5">
        <w:rPr>
          <w:rFonts w:ascii="Arial Narrow" w:hAnsi="Arial Narrow"/>
          <w:b/>
          <w:lang w:val="en-US"/>
        </w:rPr>
        <w:t>9</w:t>
      </w:r>
      <w:r w:rsidR="00C35416">
        <w:rPr>
          <w:rFonts w:ascii="Arial Narrow" w:hAnsi="Arial Narrow"/>
          <w:b/>
          <w:lang w:val="en-US"/>
        </w:rPr>
        <w:t>t</w:t>
      </w:r>
      <w:r w:rsidR="00F255E5">
        <w:rPr>
          <w:rFonts w:ascii="Arial Narrow" w:hAnsi="Arial Narrow"/>
          <w:b/>
          <w:lang w:val="en-US"/>
        </w:rPr>
        <w:t>h</w:t>
      </w:r>
      <w:r w:rsidR="006340CB">
        <w:rPr>
          <w:rFonts w:ascii="Arial Narrow" w:hAnsi="Arial Narrow"/>
          <w:lang w:val="en-US"/>
        </w:rPr>
        <w:t xml:space="preserve"> </w:t>
      </w:r>
      <w:r w:rsidR="00F614EE">
        <w:rPr>
          <w:rFonts w:ascii="Arial Narrow" w:hAnsi="Arial Narrow"/>
          <w:lang w:val="en-US"/>
        </w:rPr>
        <w:t xml:space="preserve">day of </w:t>
      </w:r>
      <w:r w:rsidR="00F255E5">
        <w:rPr>
          <w:rFonts w:ascii="Arial Narrow" w:hAnsi="Arial Narrow"/>
          <w:b/>
          <w:lang w:val="en-US"/>
        </w:rPr>
        <w:t>January</w:t>
      </w:r>
      <w:r>
        <w:rPr>
          <w:rFonts w:ascii="Arial Narrow" w:hAnsi="Arial Narrow"/>
          <w:b/>
          <w:bCs/>
          <w:lang w:val="en-US"/>
        </w:rPr>
        <w:t>,</w:t>
      </w:r>
      <w:r>
        <w:rPr>
          <w:rFonts w:ascii="Arial Narrow" w:hAnsi="Arial Narrow"/>
          <w:b/>
          <w:lang w:val="en-US"/>
        </w:rPr>
        <w:t xml:space="preserve"> 20</w:t>
      </w:r>
      <w:r w:rsidR="001C7ADD">
        <w:rPr>
          <w:rFonts w:ascii="Arial Narrow" w:hAnsi="Arial Narrow"/>
          <w:b/>
          <w:lang w:val="en-US"/>
        </w:rPr>
        <w:t>2</w:t>
      </w:r>
      <w:r w:rsidR="00F255E5">
        <w:rPr>
          <w:rFonts w:ascii="Arial Narrow" w:hAnsi="Arial Narrow"/>
          <w:b/>
          <w:lang w:val="en-US"/>
        </w:rPr>
        <w:t>1</w:t>
      </w:r>
      <w:r>
        <w:rPr>
          <w:rFonts w:ascii="Arial Narrow" w:hAnsi="Arial Narrow"/>
          <w:lang w:val="en-US"/>
        </w:rPr>
        <w:t>, by and between:</w:t>
      </w:r>
    </w:p>
    <w:p w:rsidR="00194D60" w:rsidRDefault="00194D60">
      <w:pPr>
        <w:rPr>
          <w:lang w:val="en-US"/>
        </w:rPr>
      </w:pPr>
    </w:p>
    <w:p w:rsidR="00194D60" w:rsidRDefault="00194D60">
      <w:pPr>
        <w:pBdr>
          <w:top w:val="single" w:sz="4" w:space="1" w:color="auto"/>
          <w:left w:val="single" w:sz="4" w:space="4" w:color="auto"/>
          <w:bottom w:val="single" w:sz="4" w:space="0" w:color="auto"/>
          <w:right w:val="single" w:sz="4" w:space="4" w:color="auto"/>
        </w:pBdr>
        <w:jc w:val="both"/>
        <w:rPr>
          <w:rFonts w:ascii="Arial Narrow" w:hAnsi="Arial Narrow"/>
          <w:color w:val="000000"/>
          <w:lang w:val="it-IT"/>
        </w:rPr>
      </w:pPr>
      <w:r>
        <w:rPr>
          <w:rFonts w:ascii="Arial Narrow" w:hAnsi="Arial Narrow"/>
          <w:color w:val="000000"/>
          <w:u w:val="single"/>
          <w:lang w:val="it-IT"/>
        </w:rPr>
        <w:t>Seller</w:t>
      </w:r>
      <w:r>
        <w:rPr>
          <w:rFonts w:ascii="Arial Narrow" w:hAnsi="Arial Narrow"/>
          <w:color w:val="000000"/>
          <w:lang w:val="it-IT"/>
        </w:rPr>
        <w:t xml:space="preserve">:  </w:t>
      </w:r>
    </w:p>
    <w:p w:rsidR="00194D60" w:rsidRPr="00E16E47" w:rsidRDefault="00194D60" w:rsidP="00E16E47">
      <w:pPr>
        <w:pBdr>
          <w:top w:val="single" w:sz="4" w:space="1" w:color="auto"/>
          <w:left w:val="single" w:sz="4" w:space="4" w:color="auto"/>
          <w:bottom w:val="single" w:sz="4" w:space="0" w:color="auto"/>
          <w:right w:val="single" w:sz="4" w:space="4" w:color="auto"/>
        </w:pBdr>
        <w:rPr>
          <w:rFonts w:ascii="Arial Narrow" w:hAnsi="Arial Narrow"/>
          <w:b/>
          <w:color w:val="000000"/>
          <w:lang w:val="en-GB"/>
        </w:rPr>
      </w:pPr>
      <w:r>
        <w:rPr>
          <w:rFonts w:ascii="Arial Narrow" w:hAnsi="Arial Narrow"/>
          <w:color w:val="000000"/>
          <w:lang w:val="it-IT"/>
        </w:rPr>
        <w:t xml:space="preserve">Name:       </w:t>
      </w:r>
      <w:r w:rsidR="00C95E6F">
        <w:rPr>
          <w:rFonts w:ascii="Arial Narrow" w:hAnsi="Arial Narrow"/>
          <w:b/>
          <w:color w:val="000000"/>
          <w:lang w:val="en-GB"/>
        </w:rPr>
        <w:t>N.N.P.C</w:t>
      </w:r>
      <w:r w:rsidR="00B9388C">
        <w:rPr>
          <w:rFonts w:ascii="Arial Narrow" w:hAnsi="Arial Narrow"/>
          <w:b/>
          <w:color w:val="000000"/>
          <w:lang w:val="en-GB"/>
        </w:rPr>
        <w:t xml:space="preserve"> / </w:t>
      </w:r>
      <w:r w:rsidR="00F255E5">
        <w:rPr>
          <w:rFonts w:ascii="Arial Narrow" w:hAnsi="Arial Narrow"/>
          <w:b/>
          <w:color w:val="000000"/>
          <w:lang w:val="en-GB"/>
        </w:rPr>
        <w:t>Solar Wind Energy</w:t>
      </w:r>
      <w:r w:rsidR="00503A71">
        <w:rPr>
          <w:rFonts w:ascii="Arial Narrow" w:hAnsi="Arial Narrow"/>
          <w:b/>
          <w:color w:val="000000"/>
          <w:lang w:val="en-GB"/>
        </w:rPr>
        <w:t xml:space="preserve"> Company Limited</w:t>
      </w:r>
      <w:r w:rsidR="00E16E47">
        <w:rPr>
          <w:rFonts w:ascii="Cambria" w:hAnsi="Cambria" w:cs="Cambria"/>
          <w:b/>
          <w:bCs/>
          <w:kern w:val="36"/>
          <w:sz w:val="36"/>
          <w:szCs w:val="36"/>
        </w:rPr>
        <w:br/>
      </w:r>
      <w:r w:rsidR="00F614EE">
        <w:rPr>
          <w:rFonts w:ascii="Arial Narrow" w:hAnsi="Arial Narrow"/>
          <w:color w:val="000000"/>
          <w:lang w:val="en-US"/>
        </w:rPr>
        <w:t xml:space="preserve">Address:   </w:t>
      </w:r>
      <w:r>
        <w:rPr>
          <w:rFonts w:ascii="Arial Narrow" w:hAnsi="Arial Narrow"/>
          <w:b/>
          <w:color w:val="000000"/>
          <w:lang w:val="en-GB"/>
        </w:rPr>
        <w:t>Bonny Terminal, NNPC Bonny, Port Harcourt, River State, Nigeria.</w:t>
      </w:r>
    </w:p>
    <w:p w:rsidR="00194D60" w:rsidRDefault="00194D60">
      <w:pPr>
        <w:pBdr>
          <w:top w:val="single" w:sz="4" w:space="1" w:color="auto"/>
          <w:left w:val="single" w:sz="4" w:space="4" w:color="auto"/>
          <w:bottom w:val="single" w:sz="4" w:space="0" w:color="auto"/>
          <w:right w:val="single" w:sz="4" w:space="4" w:color="auto"/>
        </w:pBdr>
        <w:jc w:val="both"/>
        <w:rPr>
          <w:rFonts w:ascii="Arial Narrow" w:hAnsi="Arial Narrow"/>
          <w:b/>
          <w:bCs/>
          <w:color w:val="000000"/>
          <w:lang w:val="en-GB"/>
        </w:rPr>
      </w:pPr>
      <w:r>
        <w:rPr>
          <w:rFonts w:ascii="Arial Narrow" w:hAnsi="Arial Narrow"/>
          <w:color w:val="000000"/>
          <w:lang w:val="en-GB"/>
        </w:rPr>
        <w:t xml:space="preserve">Cablegram: </w:t>
      </w:r>
      <w:r>
        <w:rPr>
          <w:rFonts w:ascii="Arial Narrow" w:hAnsi="Arial Narrow"/>
          <w:color w:val="000000"/>
          <w:lang w:val="en-GB"/>
        </w:rPr>
        <w:tab/>
      </w:r>
      <w:r>
        <w:rPr>
          <w:rFonts w:ascii="Arial Narrow" w:hAnsi="Arial Narrow"/>
          <w:b/>
          <w:color w:val="000000"/>
          <w:lang w:val="en-GB"/>
        </w:rPr>
        <w:t xml:space="preserve">NAPETCOR </w:t>
      </w:r>
      <w:r>
        <w:rPr>
          <w:rFonts w:ascii="Arial Narrow" w:hAnsi="Arial Narrow"/>
          <w:color w:val="000000"/>
          <w:lang w:val="en-GB"/>
        </w:rPr>
        <w:t xml:space="preserve">      </w:t>
      </w:r>
      <w:r>
        <w:rPr>
          <w:rFonts w:ascii="Arial Narrow" w:hAnsi="Arial Narrow"/>
          <w:color w:val="000000"/>
          <w:lang w:val="en-GB"/>
        </w:rPr>
        <w:tab/>
      </w:r>
      <w:r>
        <w:rPr>
          <w:rFonts w:ascii="Arial Narrow" w:hAnsi="Arial Narrow"/>
          <w:color w:val="000000"/>
          <w:lang w:val="en-GB"/>
        </w:rPr>
        <w:tab/>
      </w:r>
      <w:r>
        <w:rPr>
          <w:rFonts w:ascii="Arial Narrow" w:hAnsi="Arial Narrow"/>
          <w:color w:val="000000"/>
          <w:lang w:val="en-GB"/>
        </w:rPr>
        <w:tab/>
        <w:t xml:space="preserve">     Telegram: </w:t>
      </w:r>
      <w:r>
        <w:rPr>
          <w:rFonts w:ascii="Arial Narrow" w:hAnsi="Arial Narrow"/>
          <w:b/>
          <w:bCs/>
          <w:color w:val="000000"/>
          <w:lang w:val="en-GB"/>
        </w:rPr>
        <w:t>PETRES</w:t>
      </w:r>
    </w:p>
    <w:p w:rsidR="00C151D2" w:rsidRDefault="00194D60">
      <w:pPr>
        <w:jc w:val="both"/>
        <w:rPr>
          <w:lang w:val="it-IT"/>
        </w:rPr>
      </w:pPr>
      <w:r>
        <w:rPr>
          <w:lang w:val="it-IT"/>
        </w:rPr>
        <w:tab/>
      </w:r>
      <w:r>
        <w:rPr>
          <w:lang w:val="it-IT"/>
        </w:rPr>
        <w:tab/>
      </w:r>
      <w:r>
        <w:rPr>
          <w:lang w:val="it-IT"/>
        </w:rPr>
        <w:tab/>
      </w:r>
      <w:r>
        <w:rPr>
          <w:lang w:val="it-IT"/>
        </w:rPr>
        <w:tab/>
      </w:r>
      <w:r>
        <w:rPr>
          <w:lang w:val="it-IT"/>
        </w:rPr>
        <w:tab/>
      </w:r>
      <w:r>
        <w:rPr>
          <w:lang w:val="it-IT"/>
        </w:rPr>
        <w:tab/>
      </w:r>
    </w:p>
    <w:p w:rsidR="00194D60" w:rsidRDefault="00194D60" w:rsidP="00C151D2">
      <w:pPr>
        <w:jc w:val="center"/>
        <w:rPr>
          <w:b/>
          <w:bCs/>
          <w:lang w:val="it-IT"/>
        </w:rPr>
      </w:pPr>
      <w:r>
        <w:rPr>
          <w:b/>
          <w:bCs/>
          <w:lang w:val="it-IT"/>
        </w:rPr>
        <w:t>AND</w:t>
      </w:r>
    </w:p>
    <w:p w:rsidR="00D45AB1" w:rsidRDefault="00D45AB1" w:rsidP="00D45AB1">
      <w:pPr>
        <w:autoSpaceDE w:val="0"/>
        <w:autoSpaceDN w:val="0"/>
        <w:adjustRightInd w:val="0"/>
        <w:rPr>
          <w:rFonts w:ascii="Arial" w:hAnsi="Arial" w:cs="Arial"/>
          <w:color w:val="800000"/>
          <w:sz w:val="26"/>
          <w:szCs w:val="26"/>
          <w:lang w:val="en-US" w:eastAsia="en-US"/>
        </w:rPr>
      </w:pPr>
      <w:r>
        <w:rPr>
          <w:rFonts w:ascii="Arial Narrow" w:hAnsi="Arial Narrow"/>
          <w:lang w:val="en-GB"/>
        </w:rPr>
        <w:tab/>
      </w:r>
    </w:p>
    <w:p w:rsidR="00194D60" w:rsidRPr="00A67750" w:rsidRDefault="00C151D2" w:rsidP="00C151D2">
      <w:pPr>
        <w:pBdr>
          <w:top w:val="single" w:sz="4" w:space="1" w:color="auto"/>
          <w:left w:val="single" w:sz="4" w:space="4" w:color="auto"/>
          <w:bottom w:val="single" w:sz="4" w:space="0" w:color="auto"/>
          <w:right w:val="single" w:sz="4" w:space="4" w:color="auto"/>
        </w:pBdr>
        <w:rPr>
          <w:rFonts w:ascii="Arial Narrow" w:hAnsi="Arial Narrow"/>
          <w:bCs/>
          <w:szCs w:val="36"/>
          <w:u w:val="single"/>
          <w:lang w:val="en-GB"/>
        </w:rPr>
      </w:pPr>
      <w:r w:rsidRPr="00A67750">
        <w:rPr>
          <w:rFonts w:ascii="Arial Narrow" w:hAnsi="Arial Narrow"/>
          <w:bCs/>
          <w:szCs w:val="36"/>
          <w:u w:val="single"/>
          <w:lang w:val="en-GB"/>
        </w:rPr>
        <w:t xml:space="preserve">Buyer: </w:t>
      </w:r>
      <w:r w:rsidR="00A67750" w:rsidRPr="00A67750">
        <w:rPr>
          <w:rFonts w:ascii="Arial Narrow" w:hAnsi="Arial Narrow"/>
          <w:bCs/>
          <w:szCs w:val="36"/>
          <w:u w:val="single"/>
          <w:lang w:val="en-GB"/>
        </w:rPr>
        <w:t xml:space="preserve">    </w:t>
      </w:r>
    </w:p>
    <w:p w:rsidR="00194D60" w:rsidRDefault="00C151D2" w:rsidP="00271991">
      <w:pPr>
        <w:pBdr>
          <w:top w:val="single" w:sz="4" w:space="1" w:color="auto"/>
          <w:left w:val="single" w:sz="4" w:space="4" w:color="auto"/>
          <w:bottom w:val="single" w:sz="4" w:space="0" w:color="auto"/>
          <w:right w:val="single" w:sz="4" w:space="4" w:color="auto"/>
        </w:pBdr>
        <w:rPr>
          <w:rFonts w:ascii="Arial Narrow" w:hAnsi="Arial Narrow"/>
          <w:bCs/>
          <w:szCs w:val="36"/>
          <w:lang w:val="en-GB"/>
        </w:rPr>
      </w:pPr>
      <w:r w:rsidRPr="00A67750">
        <w:rPr>
          <w:rFonts w:ascii="Arial Narrow" w:hAnsi="Arial Narrow"/>
          <w:bCs/>
          <w:szCs w:val="36"/>
          <w:lang w:val="en-GB"/>
        </w:rPr>
        <w:t xml:space="preserve">Name: </w:t>
      </w:r>
      <w:r w:rsidR="00A67750">
        <w:rPr>
          <w:rFonts w:ascii="Arial Narrow" w:hAnsi="Arial Narrow"/>
          <w:bCs/>
          <w:szCs w:val="36"/>
          <w:lang w:val="en-GB"/>
        </w:rPr>
        <w:t xml:space="preserve">  </w:t>
      </w:r>
    </w:p>
    <w:p w:rsidR="009D2FFC" w:rsidRDefault="00017768" w:rsidP="00271991">
      <w:pPr>
        <w:pBdr>
          <w:top w:val="single" w:sz="4" w:space="1" w:color="auto"/>
          <w:left w:val="single" w:sz="4" w:space="4" w:color="auto"/>
          <w:bottom w:val="single" w:sz="4" w:space="0" w:color="auto"/>
          <w:right w:val="single" w:sz="4" w:space="4" w:color="auto"/>
        </w:pBdr>
        <w:rPr>
          <w:rFonts w:ascii="Arial Narrow" w:hAnsi="Arial Narrow"/>
          <w:bCs/>
          <w:szCs w:val="36"/>
          <w:lang w:val="en-GB"/>
        </w:rPr>
      </w:pPr>
      <w:r>
        <w:rPr>
          <w:rFonts w:ascii="Arial Narrow" w:hAnsi="Arial Narrow"/>
          <w:bCs/>
          <w:szCs w:val="36"/>
          <w:lang w:val="en-GB"/>
        </w:rPr>
        <w:t xml:space="preserve">Address: </w:t>
      </w:r>
    </w:p>
    <w:p w:rsidR="00A67750" w:rsidRPr="00017768" w:rsidRDefault="0061576E" w:rsidP="00271991">
      <w:pPr>
        <w:pBdr>
          <w:top w:val="single" w:sz="4" w:space="1" w:color="auto"/>
          <w:left w:val="single" w:sz="4" w:space="4" w:color="auto"/>
          <w:bottom w:val="single" w:sz="4" w:space="0" w:color="auto"/>
          <w:right w:val="single" w:sz="4" w:space="4" w:color="auto"/>
        </w:pBdr>
        <w:rPr>
          <w:rFonts w:ascii="Arial Narrow" w:hAnsi="Arial Narrow"/>
          <w:b/>
          <w:bCs/>
          <w:szCs w:val="36"/>
          <w:lang w:val="en-GB"/>
        </w:rPr>
      </w:pPr>
      <w:r>
        <w:rPr>
          <w:rFonts w:ascii="Arial Narrow" w:hAnsi="Arial Narrow"/>
          <w:bCs/>
          <w:szCs w:val="36"/>
          <w:lang w:val="en-GB"/>
        </w:rPr>
        <w:t>Email</w:t>
      </w:r>
      <w:r w:rsidR="00A67750" w:rsidRPr="0061576E">
        <w:rPr>
          <w:rFonts w:ascii="Arial Narrow" w:hAnsi="Arial Narrow"/>
          <w:bCs/>
          <w:szCs w:val="36"/>
          <w:lang w:val="en-GB"/>
        </w:rPr>
        <w:t>:</w:t>
      </w:r>
      <w:r w:rsidR="00C95E6F">
        <w:rPr>
          <w:rFonts w:ascii="Arial Narrow" w:hAnsi="Arial Narrow"/>
          <w:b/>
          <w:bCs/>
          <w:szCs w:val="36"/>
          <w:lang w:val="en-GB"/>
        </w:rPr>
        <w:t xml:space="preserve"> </w:t>
      </w:r>
    </w:p>
    <w:p w:rsidR="00194D60" w:rsidRDefault="00194D60">
      <w:pPr>
        <w:shd w:val="clear" w:color="auto" w:fill="FFFFFF"/>
        <w:rPr>
          <w:rFonts w:ascii="Arial Narrow" w:hAnsi="Arial Narrow"/>
          <w:b/>
          <w:sz w:val="28"/>
          <w:szCs w:val="28"/>
          <w:u w:val="single"/>
          <w:lang w:val="en-GB"/>
        </w:rPr>
      </w:pPr>
    </w:p>
    <w:p w:rsidR="00194D60" w:rsidRDefault="00B9216D">
      <w:pPr>
        <w:pBdr>
          <w:top w:val="single" w:sz="4" w:space="1" w:color="auto"/>
          <w:left w:val="single" w:sz="4" w:space="4" w:color="auto"/>
          <w:bottom w:val="single" w:sz="4" w:space="1" w:color="auto"/>
          <w:right w:val="single" w:sz="4" w:space="4" w:color="auto"/>
        </w:pBdr>
        <w:shd w:val="clear" w:color="auto" w:fill="F3F3F3"/>
        <w:rPr>
          <w:rFonts w:ascii="Arial Narrow" w:hAnsi="Arial Narrow"/>
          <w:b/>
          <w:sz w:val="28"/>
          <w:lang w:val="en-US"/>
        </w:rPr>
      </w:pPr>
      <w:r>
        <w:rPr>
          <w:rFonts w:ascii="Arial Narrow" w:hAnsi="Arial Narrow"/>
          <w:b/>
          <w:sz w:val="28"/>
          <w:lang w:val="en-US"/>
        </w:rPr>
        <w:t>Content:</w:t>
      </w:r>
    </w:p>
    <w:p w:rsidR="00194D60" w:rsidRDefault="00194D60">
      <w:pPr>
        <w:rPr>
          <w:rFonts w:ascii="Arial Narrow" w:hAnsi="Arial Narrow"/>
          <w:lang w:val="en-GB"/>
        </w:rPr>
      </w:pPr>
    </w:p>
    <w:p w:rsidR="00194D60" w:rsidRDefault="00194D60">
      <w:pPr>
        <w:numPr>
          <w:ilvl w:val="0"/>
          <w:numId w:val="1"/>
        </w:numPr>
        <w:rPr>
          <w:rFonts w:ascii="Arial Narrow" w:hAnsi="Arial Narrow"/>
          <w:lang w:val="en-US"/>
        </w:rPr>
      </w:pPr>
      <w:r>
        <w:rPr>
          <w:rFonts w:ascii="Arial Narrow" w:hAnsi="Arial Narrow"/>
          <w:lang w:val="en-US"/>
        </w:rPr>
        <w:t>Definitions.</w:t>
      </w:r>
    </w:p>
    <w:p w:rsidR="00194D60" w:rsidRDefault="00194D60">
      <w:pPr>
        <w:numPr>
          <w:ilvl w:val="0"/>
          <w:numId w:val="1"/>
        </w:numPr>
        <w:rPr>
          <w:rFonts w:ascii="Arial Narrow" w:hAnsi="Arial Narrow"/>
          <w:lang w:val="en-US"/>
        </w:rPr>
      </w:pPr>
      <w:r>
        <w:rPr>
          <w:rFonts w:ascii="Arial Narrow" w:hAnsi="Arial Narrow"/>
          <w:lang w:val="en-US"/>
        </w:rPr>
        <w:t>Scope of the Contract</w:t>
      </w:r>
    </w:p>
    <w:p w:rsidR="00194D60" w:rsidRDefault="00194D60">
      <w:pPr>
        <w:numPr>
          <w:ilvl w:val="0"/>
          <w:numId w:val="1"/>
        </w:numPr>
        <w:rPr>
          <w:rFonts w:ascii="Arial Narrow" w:hAnsi="Arial Narrow"/>
          <w:lang w:val="en-US"/>
        </w:rPr>
      </w:pPr>
      <w:r>
        <w:rPr>
          <w:rFonts w:ascii="Arial Narrow" w:hAnsi="Arial Narrow"/>
          <w:lang w:val="en-US"/>
        </w:rPr>
        <w:t>Recitals.</w:t>
      </w:r>
    </w:p>
    <w:p w:rsidR="00194D60" w:rsidRDefault="00194D60">
      <w:pPr>
        <w:numPr>
          <w:ilvl w:val="0"/>
          <w:numId w:val="1"/>
        </w:numPr>
        <w:rPr>
          <w:rFonts w:ascii="Arial Narrow" w:hAnsi="Arial Narrow"/>
          <w:lang w:val="en-US"/>
        </w:rPr>
      </w:pPr>
      <w:r>
        <w:rPr>
          <w:rFonts w:ascii="Arial Narrow" w:hAnsi="Arial Narrow"/>
          <w:lang w:val="en-US"/>
        </w:rPr>
        <w:t>The product.</w:t>
      </w:r>
    </w:p>
    <w:p w:rsidR="00194D60" w:rsidRDefault="00194D60">
      <w:pPr>
        <w:numPr>
          <w:ilvl w:val="0"/>
          <w:numId w:val="1"/>
        </w:numPr>
        <w:rPr>
          <w:rFonts w:ascii="Arial Narrow" w:hAnsi="Arial Narrow"/>
          <w:lang w:val="en-US"/>
        </w:rPr>
      </w:pPr>
      <w:r>
        <w:rPr>
          <w:rFonts w:ascii="Arial Narrow" w:hAnsi="Arial Narrow"/>
          <w:lang w:val="en-US"/>
        </w:rPr>
        <w:t>Quantity.</w:t>
      </w:r>
    </w:p>
    <w:p w:rsidR="00194D60" w:rsidRDefault="00194D60">
      <w:pPr>
        <w:numPr>
          <w:ilvl w:val="0"/>
          <w:numId w:val="1"/>
        </w:numPr>
        <w:rPr>
          <w:rFonts w:ascii="Arial Narrow" w:hAnsi="Arial Narrow"/>
          <w:lang w:val="en-US"/>
        </w:rPr>
      </w:pPr>
      <w:r>
        <w:rPr>
          <w:rFonts w:ascii="Arial Narrow" w:hAnsi="Arial Narrow"/>
          <w:lang w:val="en-US"/>
        </w:rPr>
        <w:t>Quality.</w:t>
      </w:r>
    </w:p>
    <w:p w:rsidR="00194D60" w:rsidRDefault="00194D60">
      <w:pPr>
        <w:numPr>
          <w:ilvl w:val="0"/>
          <w:numId w:val="1"/>
        </w:numPr>
        <w:rPr>
          <w:rFonts w:ascii="Arial Narrow" w:hAnsi="Arial Narrow"/>
          <w:lang w:val="en-US"/>
        </w:rPr>
      </w:pPr>
      <w:r>
        <w:rPr>
          <w:rFonts w:ascii="Arial Narrow" w:hAnsi="Arial Narrow"/>
          <w:lang w:val="en-US"/>
        </w:rPr>
        <w:t>Measurement &amp; Samples.</w:t>
      </w:r>
    </w:p>
    <w:p w:rsidR="00194D60" w:rsidRDefault="00194D60">
      <w:pPr>
        <w:numPr>
          <w:ilvl w:val="0"/>
          <w:numId w:val="1"/>
        </w:numPr>
        <w:rPr>
          <w:rFonts w:ascii="Arial Narrow" w:hAnsi="Arial Narrow"/>
          <w:lang w:val="en-US"/>
        </w:rPr>
      </w:pPr>
      <w:r>
        <w:rPr>
          <w:rFonts w:ascii="Arial Narrow" w:hAnsi="Arial Narrow"/>
          <w:lang w:val="en-US"/>
        </w:rPr>
        <w:t>Delivery Terms.</w:t>
      </w:r>
    </w:p>
    <w:p w:rsidR="00194D60" w:rsidRDefault="00194D60">
      <w:pPr>
        <w:numPr>
          <w:ilvl w:val="0"/>
          <w:numId w:val="1"/>
        </w:numPr>
        <w:rPr>
          <w:rFonts w:ascii="Arial Narrow" w:hAnsi="Arial Narrow"/>
          <w:lang w:val="en-US"/>
        </w:rPr>
      </w:pPr>
      <w:r>
        <w:rPr>
          <w:rFonts w:ascii="Arial Narrow" w:hAnsi="Arial Narrow"/>
          <w:lang w:val="en-US"/>
        </w:rPr>
        <w:t>Title and Risk of Loss.</w:t>
      </w:r>
    </w:p>
    <w:p w:rsidR="00194D60" w:rsidRDefault="00194D60">
      <w:pPr>
        <w:numPr>
          <w:ilvl w:val="0"/>
          <w:numId w:val="1"/>
        </w:numPr>
        <w:rPr>
          <w:rFonts w:ascii="Arial Narrow" w:hAnsi="Arial Narrow"/>
          <w:lang w:val="en-US"/>
        </w:rPr>
      </w:pPr>
      <w:r>
        <w:rPr>
          <w:rFonts w:ascii="Arial Narrow" w:hAnsi="Arial Narrow"/>
          <w:lang w:val="en-US"/>
        </w:rPr>
        <w:t>Indemnity</w:t>
      </w:r>
    </w:p>
    <w:p w:rsidR="00194D60" w:rsidRDefault="00194D60">
      <w:pPr>
        <w:numPr>
          <w:ilvl w:val="0"/>
          <w:numId w:val="1"/>
        </w:numPr>
        <w:rPr>
          <w:rFonts w:ascii="Arial Narrow" w:hAnsi="Arial Narrow"/>
          <w:lang w:val="en-US"/>
        </w:rPr>
      </w:pPr>
      <w:r>
        <w:rPr>
          <w:rFonts w:ascii="Arial Narrow" w:hAnsi="Arial Narrow"/>
          <w:lang w:val="en-US"/>
        </w:rPr>
        <w:t>Price, Credit Period &amp; Currency.</w:t>
      </w:r>
    </w:p>
    <w:p w:rsidR="00194D60" w:rsidRDefault="00194D60">
      <w:pPr>
        <w:numPr>
          <w:ilvl w:val="0"/>
          <w:numId w:val="1"/>
        </w:numPr>
        <w:rPr>
          <w:rFonts w:ascii="Arial Narrow" w:hAnsi="Arial Narrow"/>
          <w:lang w:val="en-US"/>
        </w:rPr>
      </w:pPr>
      <w:r>
        <w:rPr>
          <w:rFonts w:ascii="Arial Narrow" w:hAnsi="Arial Narrow"/>
          <w:lang w:val="en-US"/>
        </w:rPr>
        <w:t>Payment Terms.</w:t>
      </w:r>
    </w:p>
    <w:p w:rsidR="00194D60" w:rsidRDefault="00194D60">
      <w:pPr>
        <w:numPr>
          <w:ilvl w:val="0"/>
          <w:numId w:val="1"/>
        </w:numPr>
        <w:rPr>
          <w:rFonts w:ascii="Arial Narrow" w:hAnsi="Arial Narrow"/>
          <w:lang w:val="en-US"/>
        </w:rPr>
      </w:pPr>
      <w:r>
        <w:rPr>
          <w:rFonts w:ascii="Arial Narrow" w:hAnsi="Arial Narrow"/>
          <w:lang w:val="en-US"/>
        </w:rPr>
        <w:t>Berth &amp; Discharge Port.</w:t>
      </w:r>
    </w:p>
    <w:p w:rsidR="00194D60" w:rsidRDefault="00194D60">
      <w:pPr>
        <w:numPr>
          <w:ilvl w:val="0"/>
          <w:numId w:val="1"/>
        </w:numPr>
        <w:rPr>
          <w:rFonts w:ascii="Arial Narrow" w:hAnsi="Arial Narrow"/>
          <w:lang w:val="en-US"/>
        </w:rPr>
      </w:pPr>
      <w:r>
        <w:rPr>
          <w:rFonts w:ascii="Arial Narrow" w:hAnsi="Arial Narrow"/>
          <w:lang w:val="en-US"/>
        </w:rPr>
        <w:t>Vessel Nominations &amp; Shipment.</w:t>
      </w:r>
    </w:p>
    <w:p w:rsidR="00194D60" w:rsidRDefault="00194D60">
      <w:pPr>
        <w:numPr>
          <w:ilvl w:val="0"/>
          <w:numId w:val="1"/>
        </w:numPr>
        <w:rPr>
          <w:rFonts w:ascii="Arial Narrow" w:hAnsi="Arial Narrow"/>
          <w:lang w:val="fr-FR"/>
        </w:rPr>
      </w:pPr>
      <w:r>
        <w:rPr>
          <w:rFonts w:ascii="Arial Narrow" w:hAnsi="Arial Narrow"/>
          <w:lang w:val="en-GB"/>
        </w:rPr>
        <w:t>Warranties</w:t>
      </w:r>
      <w:r>
        <w:rPr>
          <w:rFonts w:ascii="Arial Narrow" w:hAnsi="Arial Narrow"/>
          <w:lang w:val="fr-FR"/>
        </w:rPr>
        <w:t>.</w:t>
      </w:r>
    </w:p>
    <w:p w:rsidR="00194D60" w:rsidRDefault="00194D60">
      <w:pPr>
        <w:numPr>
          <w:ilvl w:val="0"/>
          <w:numId w:val="1"/>
        </w:numPr>
        <w:rPr>
          <w:rFonts w:ascii="Arial Narrow" w:hAnsi="Arial Narrow"/>
          <w:lang w:val="fr-FR"/>
        </w:rPr>
      </w:pPr>
      <w:r>
        <w:rPr>
          <w:rFonts w:ascii="Arial Narrow" w:hAnsi="Arial Narrow"/>
          <w:lang w:val="fr-FR"/>
        </w:rPr>
        <w:t>Documents.</w:t>
      </w:r>
    </w:p>
    <w:p w:rsidR="00194D60" w:rsidRDefault="00194D60">
      <w:pPr>
        <w:numPr>
          <w:ilvl w:val="0"/>
          <w:numId w:val="1"/>
        </w:numPr>
        <w:rPr>
          <w:rFonts w:ascii="Arial Narrow" w:hAnsi="Arial Narrow"/>
          <w:lang w:val="fr-FR"/>
        </w:rPr>
      </w:pPr>
      <w:r>
        <w:rPr>
          <w:rFonts w:ascii="Arial Narrow" w:hAnsi="Arial Narrow"/>
          <w:lang w:val="fr-FR"/>
        </w:rPr>
        <w:t>Taxes, Duites and Charges.</w:t>
      </w:r>
    </w:p>
    <w:p w:rsidR="00194D60" w:rsidRDefault="00194D60">
      <w:pPr>
        <w:numPr>
          <w:ilvl w:val="0"/>
          <w:numId w:val="1"/>
        </w:numPr>
        <w:rPr>
          <w:rFonts w:ascii="Arial Narrow" w:hAnsi="Arial Narrow"/>
          <w:lang w:val="fr-FR"/>
        </w:rPr>
      </w:pPr>
      <w:r>
        <w:rPr>
          <w:rFonts w:ascii="Arial Narrow" w:hAnsi="Arial Narrow"/>
          <w:lang w:val="fr-FR"/>
        </w:rPr>
        <w:t>Force Majeure.</w:t>
      </w:r>
    </w:p>
    <w:p w:rsidR="00194D60" w:rsidRDefault="00194D60">
      <w:pPr>
        <w:numPr>
          <w:ilvl w:val="0"/>
          <w:numId w:val="1"/>
        </w:numPr>
        <w:rPr>
          <w:rFonts w:ascii="Arial Narrow" w:hAnsi="Arial Narrow"/>
          <w:lang w:val="en-US"/>
        </w:rPr>
      </w:pPr>
      <w:r>
        <w:rPr>
          <w:rFonts w:ascii="Arial Narrow" w:hAnsi="Arial Narrow"/>
          <w:lang w:val="en-US"/>
        </w:rPr>
        <w:lastRenderedPageBreak/>
        <w:t>Liability &amp; Penalty.</w:t>
      </w:r>
    </w:p>
    <w:p w:rsidR="00194D60" w:rsidRDefault="00194D60">
      <w:pPr>
        <w:numPr>
          <w:ilvl w:val="0"/>
          <w:numId w:val="1"/>
        </w:numPr>
        <w:rPr>
          <w:rFonts w:ascii="Arial Narrow" w:hAnsi="Arial Narrow"/>
          <w:lang w:val="en-US"/>
        </w:rPr>
      </w:pPr>
      <w:r>
        <w:rPr>
          <w:rFonts w:ascii="Arial Narrow" w:hAnsi="Arial Narrow"/>
          <w:lang w:val="en-US"/>
        </w:rPr>
        <w:t>Assignment.</w:t>
      </w:r>
    </w:p>
    <w:p w:rsidR="00194D60" w:rsidRDefault="00194D60">
      <w:pPr>
        <w:numPr>
          <w:ilvl w:val="0"/>
          <w:numId w:val="1"/>
        </w:numPr>
        <w:rPr>
          <w:rFonts w:ascii="Arial Narrow" w:hAnsi="Arial Narrow"/>
          <w:lang w:val="en-US"/>
        </w:rPr>
      </w:pPr>
      <w:r>
        <w:rPr>
          <w:rFonts w:ascii="Arial Narrow" w:hAnsi="Arial Narrow"/>
          <w:lang w:val="en-US"/>
        </w:rPr>
        <w:t>Applicable Law, Litigation &amp; Arbitration.</w:t>
      </w:r>
    </w:p>
    <w:p w:rsidR="00194D60" w:rsidRDefault="00194D60">
      <w:pPr>
        <w:numPr>
          <w:ilvl w:val="0"/>
          <w:numId w:val="1"/>
        </w:numPr>
        <w:rPr>
          <w:rFonts w:ascii="Arial Narrow" w:hAnsi="Arial Narrow"/>
          <w:lang w:val="en-US"/>
        </w:rPr>
      </w:pPr>
      <w:r>
        <w:rPr>
          <w:rFonts w:ascii="Arial Narrow" w:hAnsi="Arial Narrow"/>
          <w:lang w:val="en-US"/>
        </w:rPr>
        <w:t>General Provisions.</w:t>
      </w:r>
    </w:p>
    <w:p w:rsidR="00194D60" w:rsidRDefault="00194D60">
      <w:pPr>
        <w:numPr>
          <w:ilvl w:val="0"/>
          <w:numId w:val="1"/>
        </w:numPr>
        <w:rPr>
          <w:rFonts w:ascii="Arial Narrow" w:hAnsi="Arial Narrow"/>
          <w:lang w:val="en-US"/>
        </w:rPr>
      </w:pPr>
      <w:r>
        <w:rPr>
          <w:rFonts w:ascii="Arial Narrow" w:hAnsi="Arial Narrow"/>
          <w:lang w:val="en-US"/>
        </w:rPr>
        <w:t>Notices.</w:t>
      </w:r>
    </w:p>
    <w:p w:rsidR="00194D60" w:rsidRDefault="00194D60">
      <w:pPr>
        <w:numPr>
          <w:ilvl w:val="0"/>
          <w:numId w:val="1"/>
        </w:numPr>
        <w:rPr>
          <w:rFonts w:ascii="Arial Narrow" w:hAnsi="Arial Narrow"/>
          <w:lang w:val="en-US"/>
        </w:rPr>
      </w:pPr>
      <w:r>
        <w:rPr>
          <w:rFonts w:ascii="Arial Narrow" w:hAnsi="Arial Narrow"/>
          <w:lang w:val="en-US"/>
        </w:rPr>
        <w:t>Amendments and Waivers</w:t>
      </w:r>
    </w:p>
    <w:p w:rsidR="00194D60" w:rsidRDefault="00194D60">
      <w:pPr>
        <w:numPr>
          <w:ilvl w:val="0"/>
          <w:numId w:val="1"/>
        </w:numPr>
        <w:rPr>
          <w:rFonts w:ascii="Arial Narrow" w:hAnsi="Arial Narrow"/>
          <w:lang w:val="en-US"/>
        </w:rPr>
      </w:pPr>
      <w:r>
        <w:rPr>
          <w:rFonts w:ascii="Arial Narrow" w:hAnsi="Arial Narrow"/>
          <w:lang w:val="en-US"/>
        </w:rPr>
        <w:t>Penalty</w:t>
      </w:r>
    </w:p>
    <w:p w:rsidR="00194D60" w:rsidRDefault="00194D60">
      <w:pPr>
        <w:numPr>
          <w:ilvl w:val="0"/>
          <w:numId w:val="1"/>
        </w:numPr>
        <w:rPr>
          <w:rFonts w:ascii="Arial Narrow" w:hAnsi="Arial Narrow"/>
          <w:lang w:val="en-US"/>
        </w:rPr>
      </w:pPr>
      <w:r>
        <w:rPr>
          <w:rFonts w:ascii="Arial Narrow" w:hAnsi="Arial Narrow"/>
          <w:lang w:val="en-US"/>
        </w:rPr>
        <w:t>Insurance</w:t>
      </w:r>
    </w:p>
    <w:p w:rsidR="00194D60" w:rsidRDefault="00194D60">
      <w:pPr>
        <w:numPr>
          <w:ilvl w:val="0"/>
          <w:numId w:val="1"/>
        </w:numPr>
        <w:rPr>
          <w:rFonts w:ascii="Arial Narrow" w:hAnsi="Arial Narrow"/>
          <w:lang w:val="en-US"/>
        </w:rPr>
      </w:pPr>
      <w:r>
        <w:rPr>
          <w:rFonts w:ascii="Arial Narrow" w:hAnsi="Arial Narrow"/>
          <w:lang w:val="en-US"/>
        </w:rPr>
        <w:t>Legal Addresses of the Parties.</w:t>
      </w:r>
    </w:p>
    <w:p w:rsidR="00194D60" w:rsidRDefault="00194D60">
      <w:pPr>
        <w:numPr>
          <w:ilvl w:val="0"/>
          <w:numId w:val="1"/>
        </w:numPr>
        <w:rPr>
          <w:rFonts w:ascii="Arial Narrow" w:hAnsi="Arial Narrow"/>
          <w:lang w:val="en-US"/>
        </w:rPr>
      </w:pPr>
      <w:r>
        <w:rPr>
          <w:rFonts w:ascii="Arial Narrow" w:hAnsi="Arial Narrow"/>
          <w:lang w:val="en-US"/>
        </w:rPr>
        <w:t xml:space="preserve">Non Circumvention </w:t>
      </w:r>
      <w:r w:rsidR="00C60506">
        <w:rPr>
          <w:rFonts w:ascii="Arial Narrow" w:hAnsi="Arial Narrow"/>
          <w:lang w:val="en-US"/>
        </w:rPr>
        <w:t>Non-Disclosure</w:t>
      </w:r>
      <w:r>
        <w:rPr>
          <w:rFonts w:ascii="Arial Narrow" w:hAnsi="Arial Narrow"/>
          <w:lang w:val="en-US"/>
        </w:rPr>
        <w:t xml:space="preserve"> Confidentiality Agreement.</w:t>
      </w:r>
    </w:p>
    <w:p w:rsidR="00194D60" w:rsidRDefault="00194D60">
      <w:pPr>
        <w:numPr>
          <w:ilvl w:val="0"/>
          <w:numId w:val="1"/>
        </w:numPr>
        <w:rPr>
          <w:rFonts w:ascii="Arial Narrow" w:hAnsi="Arial Narrow"/>
          <w:lang w:val="en-US"/>
        </w:rPr>
      </w:pPr>
      <w:r>
        <w:rPr>
          <w:rFonts w:ascii="Arial Narrow" w:hAnsi="Arial Narrow"/>
          <w:lang w:val="en-US"/>
        </w:rPr>
        <w:t>Conclusions Declarations and Signatures.</w:t>
      </w:r>
    </w:p>
    <w:p w:rsidR="00194D60" w:rsidRDefault="00194D60">
      <w:pPr>
        <w:ind w:left="360"/>
        <w:rPr>
          <w:lang w:val="en-US"/>
        </w:rPr>
      </w:pPr>
    </w:p>
    <w:p w:rsidR="00194D60" w:rsidRDefault="00194D60">
      <w:pPr>
        <w:numPr>
          <w:ilvl w:val="0"/>
          <w:numId w:val="2"/>
        </w:numPr>
        <w:pBdr>
          <w:top w:val="single" w:sz="4" w:space="1" w:color="auto"/>
          <w:left w:val="single" w:sz="4" w:space="4" w:color="auto"/>
          <w:bottom w:val="single" w:sz="4" w:space="1" w:color="auto"/>
          <w:right w:val="single" w:sz="4" w:space="4" w:color="auto"/>
        </w:pBdr>
        <w:shd w:val="clear" w:color="auto" w:fill="F3F3F3"/>
        <w:tabs>
          <w:tab w:val="num" w:pos="360"/>
        </w:tabs>
        <w:ind w:hanging="1440"/>
        <w:rPr>
          <w:rFonts w:ascii="Arial Narrow" w:hAnsi="Arial Narrow"/>
          <w:b/>
          <w:sz w:val="28"/>
          <w:lang w:val="en-US"/>
        </w:rPr>
      </w:pPr>
      <w:r>
        <w:rPr>
          <w:rFonts w:ascii="Arial Narrow" w:hAnsi="Arial Narrow"/>
          <w:b/>
          <w:sz w:val="28"/>
          <w:lang w:val="en-US"/>
        </w:rPr>
        <w:t>Definitions</w:t>
      </w:r>
    </w:p>
    <w:p w:rsidR="00194D60" w:rsidRDefault="00194D60">
      <w:pPr>
        <w:shd w:val="clear" w:color="auto" w:fill="FFFFFF"/>
        <w:rPr>
          <w:rFonts w:ascii="Arial Narrow" w:hAnsi="Arial Narrow"/>
          <w:b/>
          <w:sz w:val="28"/>
          <w:szCs w:val="28"/>
          <w:u w:val="single"/>
          <w:lang w:val="en-US"/>
        </w:rPr>
      </w:pPr>
    </w:p>
    <w:p w:rsidR="00194D60" w:rsidRDefault="00194D60">
      <w:pPr>
        <w:rPr>
          <w:rFonts w:ascii="Arial Narrow" w:hAnsi="Arial Narrow"/>
          <w:lang w:val="en-US"/>
        </w:rPr>
      </w:pPr>
      <w:r>
        <w:rPr>
          <w:rFonts w:ascii="Arial Narrow" w:hAnsi="Arial Narrow"/>
          <w:lang w:val="en-US"/>
        </w:rPr>
        <w:t>Except where the context otherwise indicates, the following terms shall have the meaning as described to them in this paragraph 1, and shall include plural as well as singular.</w:t>
      </w:r>
    </w:p>
    <w:p w:rsidR="00194D60" w:rsidRDefault="00194D60">
      <w:pPr>
        <w:rPr>
          <w:lang w:val="en-GB"/>
        </w:rPr>
      </w:pPr>
    </w:p>
    <w:p w:rsidR="00194D60" w:rsidRDefault="00194D60">
      <w:pPr>
        <w:rPr>
          <w:rFonts w:ascii="Arial Narrow" w:hAnsi="Arial Narrow"/>
          <w:lang w:val="en-GB"/>
        </w:rPr>
      </w:pPr>
      <w:r>
        <w:rPr>
          <w:rFonts w:ascii="Arial Narrow" w:hAnsi="Arial Narrow"/>
          <w:lang w:val="en-GB"/>
        </w:rPr>
        <w:t>“</w:t>
      </w:r>
      <w:r>
        <w:rPr>
          <w:rFonts w:ascii="Arial Narrow" w:hAnsi="Arial Narrow"/>
          <w:b/>
          <w:lang w:val="en-GB"/>
        </w:rPr>
        <w:t>Bill of Lading</w:t>
      </w:r>
      <w:r>
        <w:rPr>
          <w:rFonts w:ascii="Arial Narrow" w:hAnsi="Arial Narrow"/>
          <w:lang w:val="en-GB"/>
        </w:rPr>
        <w:t>”</w:t>
      </w:r>
      <w:r>
        <w:rPr>
          <w:rFonts w:ascii="Arial Narrow" w:hAnsi="Arial Narrow"/>
          <w:lang w:val="en-GB"/>
        </w:rPr>
        <w:tab/>
        <w:t>The official document, issued at the load port after completion of the loading operations, stating, among other things, the ship’s loaded quality, expressed in Cubic Meters (M</w:t>
      </w:r>
      <w:r>
        <w:rPr>
          <w:rFonts w:ascii="Arial Narrow" w:hAnsi="Arial Narrow"/>
          <w:vertAlign w:val="superscript"/>
          <w:lang w:val="en-GB"/>
        </w:rPr>
        <w:t>3</w:t>
      </w:r>
      <w:r>
        <w:rPr>
          <w:rFonts w:ascii="Arial Narrow" w:hAnsi="Arial Narrow"/>
          <w:lang w:val="en-GB"/>
        </w:rPr>
        <w:t xml:space="preserve">) and in Metric Tons (MT) or barrels per the definitions herein. This document has to be signed in original by the ship’s Master and made out in accordance with the instruction hereinafter specified in the agreement. </w:t>
      </w:r>
    </w:p>
    <w:p w:rsidR="00194D60" w:rsidRDefault="00194D60">
      <w:pPr>
        <w:rPr>
          <w:rFonts w:ascii="Arial Narrow" w:hAnsi="Arial Narrow"/>
          <w:lang w:val="en-GB"/>
        </w:rPr>
      </w:pPr>
      <w:r>
        <w:rPr>
          <w:rFonts w:ascii="Arial Narrow" w:hAnsi="Arial Narrow"/>
          <w:lang w:val="en-GB"/>
        </w:rPr>
        <w:t>“</w:t>
      </w:r>
      <w:r>
        <w:rPr>
          <w:rFonts w:ascii="Arial Narrow" w:hAnsi="Arial Narrow"/>
          <w:b/>
          <w:bCs/>
          <w:lang w:val="en-GB"/>
        </w:rPr>
        <w:t>CIF</w:t>
      </w:r>
      <w:r>
        <w:rPr>
          <w:rFonts w:ascii="Arial Narrow" w:hAnsi="Arial Narrow"/>
          <w:lang w:val="en-GB"/>
        </w:rPr>
        <w:t>” Strictly as referred to in the interpretations defined by INCOTERMS, Edition 2000 with latest amendments.</w:t>
      </w:r>
    </w:p>
    <w:p w:rsidR="00194D60" w:rsidRDefault="00194D60">
      <w:pPr>
        <w:rPr>
          <w:rFonts w:ascii="Arial Narrow" w:hAnsi="Arial Narrow"/>
          <w:lang w:val="en-GB"/>
        </w:rPr>
      </w:pPr>
      <w:r>
        <w:rPr>
          <w:rFonts w:ascii="Arial Narrow" w:hAnsi="Arial Narrow"/>
          <w:lang w:val="en-GB"/>
        </w:rPr>
        <w:t>“</w:t>
      </w:r>
      <w:r>
        <w:rPr>
          <w:rFonts w:ascii="Arial Narrow" w:hAnsi="Arial Narrow"/>
          <w:b/>
          <w:lang w:val="en-GB"/>
        </w:rPr>
        <w:t>Loading Date</w:t>
      </w:r>
      <w:r>
        <w:rPr>
          <w:rFonts w:ascii="Arial Narrow" w:hAnsi="Arial Narrow"/>
          <w:lang w:val="en-GB"/>
        </w:rPr>
        <w:t xml:space="preserve">“The date mutually accepted by both the SELLER and the BUYER as the date on which the nominated international Surveyor Company has ascertained the quantity and quality </w:t>
      </w:r>
      <w:r>
        <w:rPr>
          <w:rFonts w:ascii="Arial Narrow" w:hAnsi="Arial Narrow"/>
          <w:lang w:val="en-GB"/>
        </w:rPr>
        <w:tab/>
        <w:t xml:space="preserve">of the product pumped into the Buyer’s designated vessel. </w:t>
      </w:r>
    </w:p>
    <w:p w:rsidR="00194D60" w:rsidRDefault="00194D60">
      <w:pPr>
        <w:rPr>
          <w:rFonts w:ascii="Arial Narrow" w:hAnsi="Arial Narrow"/>
          <w:lang w:val="en-GB"/>
        </w:rPr>
      </w:pPr>
      <w:r>
        <w:rPr>
          <w:rFonts w:ascii="Arial Narrow" w:hAnsi="Arial Narrow"/>
          <w:lang w:val="en-GB"/>
        </w:rPr>
        <w:t>“</w:t>
      </w:r>
      <w:r>
        <w:rPr>
          <w:rFonts w:ascii="Arial Narrow" w:hAnsi="Arial Narrow"/>
          <w:b/>
          <w:lang w:val="en-GB"/>
        </w:rPr>
        <w:t>Platt’s</w:t>
      </w:r>
      <w:r>
        <w:rPr>
          <w:rFonts w:ascii="Arial Narrow" w:hAnsi="Arial Narrow"/>
          <w:lang w:val="en-GB"/>
        </w:rPr>
        <w:t>”</w:t>
      </w:r>
      <w:r>
        <w:rPr>
          <w:rFonts w:ascii="Arial Narrow" w:hAnsi="Arial Narrow"/>
          <w:lang w:val="en-GB"/>
        </w:rPr>
        <w:tab/>
        <w:t>Platt’s McGraw Hill, London is the organization internationally recognized and accepted who publish official market prices of petroleum products on a daily basis.</w:t>
      </w:r>
    </w:p>
    <w:p w:rsidR="00194D60" w:rsidRDefault="00194D60">
      <w:pPr>
        <w:rPr>
          <w:rFonts w:ascii="Arial Narrow" w:hAnsi="Arial Narrow"/>
          <w:lang w:val="en-GB"/>
        </w:rPr>
      </w:pPr>
      <w:r>
        <w:rPr>
          <w:rFonts w:ascii="Arial Narrow" w:hAnsi="Arial Narrow"/>
          <w:lang w:val="en-GB"/>
        </w:rPr>
        <w:t>“</w:t>
      </w:r>
      <w:r>
        <w:rPr>
          <w:rFonts w:ascii="Arial Narrow" w:hAnsi="Arial Narrow"/>
          <w:b/>
          <w:lang w:val="en-GB"/>
        </w:rPr>
        <w:t>Execution Date</w:t>
      </w:r>
      <w:r>
        <w:rPr>
          <w:rFonts w:ascii="Arial Narrow" w:hAnsi="Arial Narrow"/>
          <w:lang w:val="en-GB"/>
        </w:rPr>
        <w:t>” The date on which the SELLER and the BUYER receive</w:t>
      </w:r>
      <w:r w:rsidR="00C95E6F">
        <w:rPr>
          <w:rFonts w:ascii="Arial Narrow" w:hAnsi="Arial Narrow"/>
          <w:lang w:val="en-GB"/>
        </w:rPr>
        <w:t xml:space="preserve"> their respective mailed</w:t>
      </w:r>
      <w:r>
        <w:rPr>
          <w:rFonts w:ascii="Arial Narrow" w:hAnsi="Arial Narrow"/>
          <w:lang w:val="en-GB"/>
        </w:rPr>
        <w:t xml:space="preserve"> copies of this agreement, or as may be indicated otherwise in The Agreement.</w:t>
      </w:r>
    </w:p>
    <w:p w:rsidR="00194D60" w:rsidRDefault="00194D60">
      <w:pPr>
        <w:rPr>
          <w:rFonts w:ascii="Arial Narrow" w:hAnsi="Arial Narrow"/>
          <w:lang w:val="en-GB"/>
        </w:rPr>
      </w:pPr>
      <w:r>
        <w:rPr>
          <w:rFonts w:ascii="Arial Narrow" w:hAnsi="Arial Narrow"/>
          <w:lang w:val="en-GB"/>
        </w:rPr>
        <w:t>“</w:t>
      </w:r>
      <w:r>
        <w:rPr>
          <w:rFonts w:ascii="Arial Narrow" w:hAnsi="Arial Narrow"/>
          <w:b/>
          <w:lang w:val="en-GB"/>
        </w:rPr>
        <w:t>API/ASTM</w:t>
      </w:r>
      <w:r>
        <w:rPr>
          <w:rFonts w:ascii="Arial Narrow" w:hAnsi="Arial Narrow"/>
          <w:lang w:val="en-GB"/>
        </w:rPr>
        <w:t xml:space="preserve">” Standards referenced to this Agreement are those in effect as at July 1st 1993. In the event that such Standards are subsequently revised or modified or new standards are issued, the new revised or modified standards will apply. Each party must advise the other party to this Agreement, within three (3) months after such revision, new or modified Standards are introduced and until such this standards shall be used. </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Affiliate</w:t>
      </w:r>
      <w:r>
        <w:rPr>
          <w:rFonts w:ascii="Arial Narrow" w:hAnsi="Arial Narrow"/>
          <w:lang w:val="en-US"/>
        </w:rPr>
        <w:t>” shall mean any company or corporation of seller or buyer which owns directly or indirectly fifty (50) percent or more of the shares carrying voting rights of such party (party company) and any company or corporation other than such party of which such parent company or such party owns directly or indirectly fifty (50) percent or more of the shares carrying voting rights.</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NNPC</w:t>
      </w:r>
      <w:r>
        <w:rPr>
          <w:rFonts w:ascii="Arial Narrow" w:hAnsi="Arial Narrow"/>
          <w:lang w:val="en-US"/>
        </w:rPr>
        <w:t>” shall mean Nigerian National Petroleum Corporation.</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Agreement</w:t>
      </w:r>
      <w:r>
        <w:rPr>
          <w:rFonts w:ascii="Arial Narrow" w:hAnsi="Arial Narrow"/>
          <w:lang w:val="en-US"/>
        </w:rPr>
        <w:t>” shall mean the Crude Oil Sales / Purchase Contract of which these specific provisions agreed between Buyer and Seller form the conditions of Sales and Purchase.</w:t>
      </w:r>
    </w:p>
    <w:p w:rsidR="00194D60" w:rsidRDefault="00194D60">
      <w:pPr>
        <w:rPr>
          <w:rFonts w:ascii="Arial Narrow" w:hAnsi="Arial Narrow"/>
          <w:lang w:val="en-US"/>
        </w:rPr>
      </w:pPr>
      <w:r>
        <w:rPr>
          <w:rFonts w:ascii="Arial Narrow" w:hAnsi="Arial Narrow"/>
          <w:lang w:val="en-US"/>
        </w:rPr>
        <w:lastRenderedPageBreak/>
        <w:t>“</w:t>
      </w:r>
      <w:r>
        <w:rPr>
          <w:rFonts w:ascii="Arial Narrow" w:hAnsi="Arial Narrow"/>
          <w:b/>
          <w:lang w:val="en-US"/>
        </w:rPr>
        <w:t>API</w:t>
      </w:r>
      <w:r>
        <w:rPr>
          <w:rFonts w:ascii="Arial Narrow" w:hAnsi="Arial Narrow"/>
          <w:lang w:val="en-US"/>
        </w:rPr>
        <w:t>” shall mean American Petroleum Institute.</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ASTM</w:t>
      </w:r>
      <w:r>
        <w:rPr>
          <w:rFonts w:ascii="Arial Narrow" w:hAnsi="Arial Narrow"/>
          <w:lang w:val="en-US"/>
        </w:rPr>
        <w:t>” shall mean American Society for Testing and Materials.</w:t>
      </w:r>
    </w:p>
    <w:p w:rsidR="00194D60" w:rsidRDefault="00194D60">
      <w:pPr>
        <w:rPr>
          <w:rFonts w:ascii="Arial Narrow" w:hAnsi="Arial Narrow"/>
          <w:lang w:val="en-US"/>
        </w:rPr>
      </w:pPr>
      <w:r>
        <w:rPr>
          <w:rFonts w:ascii="Arial Narrow" w:hAnsi="Arial Narrow"/>
          <w:lang w:val="en-US"/>
        </w:rPr>
        <w:t>“Barrel” shall mean a volume of forty-two (42) US gallons corrected for temperature to (60) degrees Fahrenheit.</w:t>
      </w:r>
    </w:p>
    <w:p w:rsidR="00194D60" w:rsidRDefault="00194D60">
      <w:pPr>
        <w:rPr>
          <w:rFonts w:ascii="Arial Narrow" w:hAnsi="Arial Narrow"/>
          <w:lang w:val="en-US"/>
        </w:rPr>
      </w:pPr>
      <w:r>
        <w:rPr>
          <w:rFonts w:ascii="Arial Narrow" w:hAnsi="Arial Narrow"/>
          <w:sz w:val="28"/>
          <w:szCs w:val="28"/>
          <w:lang w:val="en-US"/>
        </w:rPr>
        <w:t>“</w:t>
      </w:r>
      <w:r>
        <w:rPr>
          <w:rFonts w:ascii="Arial Narrow" w:hAnsi="Arial Narrow"/>
          <w:b/>
          <w:lang w:val="en-US"/>
        </w:rPr>
        <w:t>Cargo</w:t>
      </w:r>
      <w:r>
        <w:rPr>
          <w:rFonts w:ascii="Arial Narrow" w:hAnsi="Arial Narrow"/>
          <w:lang w:val="en-US"/>
        </w:rPr>
        <w:t>” shall mean any particular quantity of the oil loaded into vessel as set out in this agreement includes Part Cargo</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Completion of Discharge</w:t>
      </w:r>
      <w:r>
        <w:rPr>
          <w:rFonts w:ascii="Arial Narrow" w:hAnsi="Arial Narrow"/>
          <w:lang w:val="en-US"/>
        </w:rPr>
        <w:t>” shall, in respect of a cargo, mean the final disconnection of vessel’s discharge hose(s) following the discharge thereof.</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Day</w:t>
      </w:r>
      <w:r>
        <w:rPr>
          <w:rFonts w:ascii="Arial Narrow" w:hAnsi="Arial Narrow"/>
          <w:lang w:val="en-US"/>
        </w:rPr>
        <w:t>” shall mean calendar day</w:t>
      </w:r>
    </w:p>
    <w:p w:rsidR="00194D60" w:rsidRDefault="00194D60">
      <w:pPr>
        <w:rPr>
          <w:rFonts w:ascii="Arial Narrow" w:hAnsi="Arial Narrow"/>
          <w:lang w:val="en-US"/>
        </w:rPr>
      </w:pPr>
      <w:r>
        <w:rPr>
          <w:rFonts w:ascii="Arial Narrow" w:hAnsi="Arial Narrow"/>
          <w:sz w:val="28"/>
          <w:szCs w:val="28"/>
          <w:lang w:val="en-US"/>
        </w:rPr>
        <w:t>“</w:t>
      </w:r>
      <w:r>
        <w:rPr>
          <w:rFonts w:ascii="Arial Narrow" w:hAnsi="Arial Narrow"/>
          <w:b/>
          <w:lang w:val="en-US"/>
        </w:rPr>
        <w:t>Discharge Port(s)”</w:t>
      </w:r>
      <w:r>
        <w:rPr>
          <w:rFonts w:ascii="Arial Narrow" w:hAnsi="Arial Narrow"/>
          <w:lang w:val="en-US"/>
        </w:rPr>
        <w:t xml:space="preserve"> shall, in respect of a cargo, mean the port(s) nominated by buyer and accepted by seller for discharge of such cargo in accordance with the agreement.</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Dollars</w:t>
      </w:r>
      <w:r>
        <w:rPr>
          <w:rFonts w:ascii="Arial Narrow" w:hAnsi="Arial Narrow"/>
          <w:lang w:val="en-US"/>
        </w:rPr>
        <w:t>” or “USD” or “US Dollars” shall mean dollars of the United States of America.</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Grade</w:t>
      </w:r>
      <w:r>
        <w:rPr>
          <w:rFonts w:ascii="Arial Narrow" w:hAnsi="Arial Narrow"/>
          <w:lang w:val="en-US"/>
        </w:rPr>
        <w:t>” shall mean any grade of the oil specified in the agreement.</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LAYTIME</w:t>
      </w:r>
      <w:r>
        <w:rPr>
          <w:rFonts w:ascii="Arial Narrow" w:hAnsi="Arial Narrow"/>
          <w:lang w:val="en-US"/>
        </w:rPr>
        <w:t>” shall have the meaning as that given to it in paragraph 15 of this agreement.</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Metric Ton</w:t>
      </w:r>
      <w:r>
        <w:rPr>
          <w:rFonts w:ascii="Arial Narrow" w:hAnsi="Arial Narrow"/>
          <w:lang w:val="en-US"/>
        </w:rPr>
        <w:t>” shall mean unit of weight equal to one thousand (1000) Kilograms and 7.57 Barrels shall be equal to one (1) metric Ton, measured at 60 degrees Fahrenheit.</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Month</w:t>
      </w:r>
      <w:r>
        <w:rPr>
          <w:rFonts w:ascii="Arial Narrow" w:hAnsi="Arial Narrow"/>
          <w:lang w:val="en-US"/>
        </w:rPr>
        <w:t>” shall mean a calendar month.</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Oil</w:t>
      </w:r>
      <w:r>
        <w:rPr>
          <w:rFonts w:ascii="Arial Narrow" w:hAnsi="Arial Narrow"/>
          <w:lang w:val="en-US"/>
        </w:rPr>
        <w:t>” shall mean crude oil specified in this agreement.</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Port Cargo</w:t>
      </w:r>
      <w:r>
        <w:rPr>
          <w:rFonts w:ascii="Arial Narrow" w:hAnsi="Arial Narrow"/>
          <w:lang w:val="en-US"/>
        </w:rPr>
        <w:t>” shall mean when a cargo is discharged in more than one Discharge Port or received by more than one receiver at the Discharge Port.</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Party</w:t>
      </w:r>
      <w:r>
        <w:rPr>
          <w:rFonts w:ascii="Arial Narrow" w:hAnsi="Arial Narrow"/>
          <w:lang w:val="en-US"/>
        </w:rPr>
        <w:t>” shall mean either Seller or Buyer.</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Parties</w:t>
      </w:r>
      <w:r>
        <w:rPr>
          <w:rFonts w:ascii="Arial Narrow" w:hAnsi="Arial Narrow"/>
          <w:lang w:val="en-US"/>
        </w:rPr>
        <w:t>” shall mean Seller and Buyer jointly.</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Quarter</w:t>
      </w:r>
      <w:r>
        <w:rPr>
          <w:rFonts w:ascii="Arial Narrow" w:hAnsi="Arial Narrow"/>
          <w:lang w:val="en-US"/>
        </w:rPr>
        <w:t>” shall mean a period of the three (3) consecutive months commencing on first (1</w:t>
      </w:r>
      <w:r>
        <w:rPr>
          <w:rFonts w:ascii="Arial Narrow" w:hAnsi="Arial Narrow"/>
          <w:vertAlign w:val="superscript"/>
          <w:lang w:val="en-US"/>
        </w:rPr>
        <w:t>st</w:t>
      </w:r>
      <w:r>
        <w:rPr>
          <w:rFonts w:ascii="Arial Narrow" w:hAnsi="Arial Narrow"/>
          <w:lang w:val="en-US"/>
        </w:rPr>
        <w:t>) January, or first (1</w:t>
      </w:r>
      <w:r>
        <w:rPr>
          <w:rFonts w:ascii="Arial Narrow" w:hAnsi="Arial Narrow"/>
          <w:vertAlign w:val="superscript"/>
          <w:lang w:val="en-US"/>
        </w:rPr>
        <w:t>st</w:t>
      </w:r>
      <w:r>
        <w:rPr>
          <w:rFonts w:ascii="Arial Narrow" w:hAnsi="Arial Narrow"/>
          <w:lang w:val="en-US"/>
        </w:rPr>
        <w:t>) April or first (1</w:t>
      </w:r>
      <w:r>
        <w:rPr>
          <w:rFonts w:ascii="Arial Narrow" w:hAnsi="Arial Narrow"/>
          <w:vertAlign w:val="superscript"/>
          <w:lang w:val="en-US"/>
        </w:rPr>
        <w:t>st</w:t>
      </w:r>
      <w:r>
        <w:rPr>
          <w:rFonts w:ascii="Arial Narrow" w:hAnsi="Arial Narrow"/>
          <w:lang w:val="en-US"/>
        </w:rPr>
        <w:t>) July or first (1</w:t>
      </w:r>
      <w:r>
        <w:rPr>
          <w:rFonts w:ascii="Arial Narrow" w:hAnsi="Arial Narrow"/>
          <w:vertAlign w:val="superscript"/>
          <w:lang w:val="en-US"/>
        </w:rPr>
        <w:t>st</w:t>
      </w:r>
      <w:r>
        <w:rPr>
          <w:rFonts w:ascii="Arial Narrow" w:hAnsi="Arial Narrow"/>
          <w:lang w:val="en-US"/>
        </w:rPr>
        <w:t>) October.</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Transshipment</w:t>
      </w:r>
      <w:r>
        <w:rPr>
          <w:rFonts w:ascii="Arial Narrow" w:hAnsi="Arial Narrow"/>
          <w:lang w:val="en-US"/>
        </w:rPr>
        <w:t>” shall mean the transfer of the oil from a vessel into another vessel.</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Vessel</w:t>
      </w:r>
      <w:r>
        <w:rPr>
          <w:rFonts w:ascii="Arial Narrow" w:hAnsi="Arial Narrow"/>
          <w:lang w:val="en-US"/>
        </w:rPr>
        <w:t>” shall mean the ship whether owned or chartered or otherwise obtained by seller or buyer and employed by seller or buyer to ship the oil to the discharge port.</w:t>
      </w:r>
    </w:p>
    <w:p w:rsidR="00194D60" w:rsidRDefault="00194D60">
      <w:pPr>
        <w:rPr>
          <w:rFonts w:ascii="Arial Narrow" w:hAnsi="Arial Narrow"/>
          <w:lang w:val="en-US"/>
        </w:rPr>
      </w:pPr>
      <w:r>
        <w:rPr>
          <w:rFonts w:ascii="Arial Narrow" w:hAnsi="Arial Narrow"/>
          <w:lang w:val="en-US"/>
        </w:rPr>
        <w:t>“</w:t>
      </w:r>
      <w:r>
        <w:rPr>
          <w:rFonts w:ascii="Arial Narrow" w:hAnsi="Arial Narrow"/>
          <w:b/>
          <w:lang w:val="en-US"/>
        </w:rPr>
        <w:t>Year</w:t>
      </w:r>
      <w:r>
        <w:rPr>
          <w:rFonts w:ascii="Arial Narrow" w:hAnsi="Arial Narrow"/>
          <w:lang w:val="en-US"/>
        </w:rPr>
        <w:t>” shall mean a calendar year commencing on first (1</w:t>
      </w:r>
      <w:r>
        <w:rPr>
          <w:rFonts w:ascii="Arial Narrow" w:hAnsi="Arial Narrow"/>
          <w:vertAlign w:val="superscript"/>
          <w:lang w:val="en-US"/>
        </w:rPr>
        <w:t>st</w:t>
      </w:r>
      <w:r>
        <w:rPr>
          <w:rFonts w:ascii="Arial Narrow" w:hAnsi="Arial Narrow"/>
          <w:lang w:val="en-US"/>
        </w:rPr>
        <w:t>) January.</w:t>
      </w:r>
    </w:p>
    <w:p w:rsidR="00194D60" w:rsidRDefault="00194D60">
      <w:pPr>
        <w:rPr>
          <w:rFonts w:ascii="Arial Narrow" w:hAnsi="Arial Narrow"/>
          <w:lang w:val="en-GB"/>
        </w:rPr>
      </w:pPr>
      <w:r>
        <w:rPr>
          <w:rFonts w:ascii="Arial Narrow" w:hAnsi="Arial Narrow"/>
          <w:lang w:val="en-US"/>
        </w:rPr>
        <w:t>“</w:t>
      </w:r>
      <w:r>
        <w:rPr>
          <w:rFonts w:ascii="Arial Narrow" w:hAnsi="Arial Narrow"/>
          <w:b/>
          <w:lang w:val="en-GB"/>
        </w:rPr>
        <w:t>Gallon</w:t>
      </w:r>
      <w:r>
        <w:rPr>
          <w:rFonts w:ascii="Arial Narrow" w:hAnsi="Arial Narrow"/>
          <w:lang w:val="en-GB"/>
        </w:rPr>
        <w:t>” A unit of volume equivalent to 231 cubic inches or 0.3785 cubic meters, all measured at 60 degrees F.</w:t>
      </w:r>
    </w:p>
    <w:p w:rsidR="00194D60" w:rsidRDefault="00194D60">
      <w:pPr>
        <w:rPr>
          <w:rFonts w:ascii="Arial Narrow" w:hAnsi="Arial Narrow"/>
          <w:lang w:val="en-GB"/>
        </w:rPr>
      </w:pPr>
      <w:r>
        <w:rPr>
          <w:rFonts w:ascii="Arial Narrow" w:hAnsi="Arial Narrow"/>
          <w:lang w:val="en-US"/>
        </w:rPr>
        <w:t>“</w:t>
      </w:r>
      <w:r>
        <w:rPr>
          <w:rFonts w:ascii="Arial Narrow" w:hAnsi="Arial Narrow"/>
          <w:b/>
          <w:lang w:val="en-GB"/>
        </w:rPr>
        <w:t>Commodity</w:t>
      </w:r>
      <w:r>
        <w:rPr>
          <w:rFonts w:ascii="Arial Narrow" w:hAnsi="Arial Narrow"/>
          <w:lang w:val="en-GB"/>
        </w:rPr>
        <w:t>” Referred to as being Bonny Light Crude Oil, elsewhere in the agreement also referred to as Bonny Light, which Specifications, as specified by NNPC will be furnished by the SELLER and added as Appendix “A” to this contract agreements.</w:t>
      </w:r>
    </w:p>
    <w:p w:rsidR="00194D60" w:rsidRDefault="00194D60">
      <w:pPr>
        <w:tabs>
          <w:tab w:val="left" w:pos="720"/>
        </w:tabs>
        <w:spacing w:line="360" w:lineRule="auto"/>
        <w:rPr>
          <w:b/>
          <w:lang w:val="en-US"/>
        </w:rPr>
      </w:pPr>
    </w:p>
    <w:p w:rsidR="00194D60" w:rsidRDefault="00194D60">
      <w:pPr>
        <w:numPr>
          <w:ilvl w:val="0"/>
          <w:numId w:val="2"/>
        </w:numPr>
        <w:pBdr>
          <w:top w:val="single" w:sz="4" w:space="1" w:color="auto"/>
          <w:left w:val="single" w:sz="4" w:space="4" w:color="auto"/>
          <w:bottom w:val="single" w:sz="4" w:space="1" w:color="auto"/>
          <w:right w:val="single" w:sz="4" w:space="4" w:color="auto"/>
        </w:pBdr>
        <w:shd w:val="clear" w:color="auto" w:fill="F3F3F3"/>
        <w:tabs>
          <w:tab w:val="num" w:pos="360"/>
        </w:tabs>
        <w:ind w:left="0" w:firstLine="0"/>
        <w:rPr>
          <w:b/>
          <w:sz w:val="28"/>
          <w:szCs w:val="28"/>
          <w:lang w:val="en-US"/>
        </w:rPr>
      </w:pPr>
      <w:r>
        <w:rPr>
          <w:b/>
          <w:sz w:val="28"/>
          <w:szCs w:val="28"/>
          <w:lang w:val="en-GB"/>
        </w:rPr>
        <w:t>Scope of the Contract</w:t>
      </w:r>
    </w:p>
    <w:p w:rsidR="00194D60" w:rsidRDefault="00194D60">
      <w:pPr>
        <w:tabs>
          <w:tab w:val="left" w:pos="720"/>
        </w:tabs>
        <w:spacing w:line="360" w:lineRule="auto"/>
        <w:rPr>
          <w:b/>
        </w:rPr>
      </w:pPr>
    </w:p>
    <w:p w:rsidR="00194D60" w:rsidRDefault="00194D60">
      <w:pPr>
        <w:numPr>
          <w:ilvl w:val="0"/>
          <w:numId w:val="7"/>
        </w:numPr>
        <w:rPr>
          <w:rFonts w:ascii="Arial Narrow" w:hAnsi="Arial Narrow"/>
          <w:lang w:val="en-GB"/>
        </w:rPr>
      </w:pPr>
      <w:r>
        <w:rPr>
          <w:rFonts w:ascii="Arial Narrow" w:hAnsi="Arial Narrow"/>
          <w:lang w:val="en-GB"/>
        </w:rPr>
        <w:t xml:space="preserve">The SELLER and the BUYER, under corporate authority and responsibility respectively represent that the SELLER is the lawful owner of the commodity, in quantity and quality as hereunder specified, and the BUYER has the full capability to purchase the said commodity. </w:t>
      </w:r>
    </w:p>
    <w:p w:rsidR="00194D60" w:rsidRDefault="00194D60">
      <w:pPr>
        <w:rPr>
          <w:rFonts w:ascii="Arial Narrow" w:hAnsi="Arial Narrow"/>
          <w:lang w:val="en-GB"/>
        </w:rPr>
      </w:pPr>
    </w:p>
    <w:p w:rsidR="00194D60" w:rsidRDefault="00194D60">
      <w:pPr>
        <w:numPr>
          <w:ilvl w:val="0"/>
          <w:numId w:val="7"/>
        </w:numPr>
        <w:rPr>
          <w:rFonts w:ascii="Arial Narrow" w:hAnsi="Arial Narrow"/>
          <w:lang w:val="en-GB"/>
        </w:rPr>
      </w:pPr>
      <w:r>
        <w:rPr>
          <w:rFonts w:ascii="Arial Narrow" w:hAnsi="Arial Narrow"/>
          <w:lang w:val="en-GB"/>
        </w:rPr>
        <w:t xml:space="preserve">The BUYER desires to purchase Crude Oil (hereinafter called product) of Nigeria Origin. </w:t>
      </w:r>
    </w:p>
    <w:p w:rsidR="00194D60" w:rsidRDefault="00194D60">
      <w:pPr>
        <w:rPr>
          <w:rFonts w:ascii="Arial Narrow" w:hAnsi="Arial Narrow"/>
          <w:lang w:val="en-GB"/>
        </w:rPr>
      </w:pPr>
    </w:p>
    <w:p w:rsidR="00194D60" w:rsidRDefault="00DC09EE">
      <w:pPr>
        <w:numPr>
          <w:ilvl w:val="0"/>
          <w:numId w:val="7"/>
        </w:numPr>
        <w:rPr>
          <w:rFonts w:ascii="Arial Narrow" w:hAnsi="Arial Narrow"/>
          <w:lang w:val="en-GB"/>
        </w:rPr>
      </w:pPr>
      <w:r>
        <w:rPr>
          <w:rFonts w:ascii="Arial Narrow" w:hAnsi="Arial Narrow"/>
          <w:lang w:val="en-GB"/>
        </w:rPr>
        <w:t>UNDER THE JOINT VENTURE OPERATIONS</w:t>
      </w:r>
      <w:r w:rsidR="00194D60">
        <w:rPr>
          <w:rFonts w:ascii="Arial Narrow" w:hAnsi="Arial Narrow"/>
          <w:lang w:val="en-GB"/>
        </w:rPr>
        <w:t xml:space="preserve"> (</w:t>
      </w:r>
      <w:r w:rsidR="00194D60">
        <w:rPr>
          <w:rFonts w:ascii="Arial Narrow" w:hAnsi="Arial Narrow"/>
          <w:b/>
          <w:lang w:val="en-GB"/>
        </w:rPr>
        <w:t>THE SELLER</w:t>
      </w:r>
      <w:r w:rsidR="00194D60">
        <w:rPr>
          <w:rFonts w:ascii="Arial Narrow" w:hAnsi="Arial Narrow"/>
          <w:lang w:val="en-GB"/>
        </w:rPr>
        <w:t>) has sold</w:t>
      </w:r>
      <w:r w:rsidR="00914079">
        <w:rPr>
          <w:rFonts w:ascii="Arial Narrow" w:hAnsi="Arial Narrow"/>
          <w:lang w:val="en-GB"/>
        </w:rPr>
        <w:t xml:space="preserve"> and the BUYER has bought on CIF</w:t>
      </w:r>
      <w:r w:rsidR="00DE281A">
        <w:rPr>
          <w:rFonts w:ascii="Arial Narrow" w:hAnsi="Arial Narrow"/>
          <w:lang w:val="en-GB"/>
        </w:rPr>
        <w:t xml:space="preserve"> Basis</w:t>
      </w:r>
      <w:r w:rsidR="001C7ADD">
        <w:rPr>
          <w:rFonts w:ascii="Arial Narrow" w:hAnsi="Arial Narrow"/>
          <w:lang w:val="en-GB"/>
        </w:rPr>
        <w:t xml:space="preserve"> to any safe</w:t>
      </w:r>
      <w:r w:rsidR="001E6760">
        <w:rPr>
          <w:rFonts w:ascii="Arial Narrow" w:hAnsi="Arial Narrow"/>
          <w:lang w:val="en-GB"/>
        </w:rPr>
        <w:t xml:space="preserve"> </w:t>
      </w:r>
      <w:r w:rsidR="001C7ADD">
        <w:rPr>
          <w:rFonts w:ascii="Arial Narrow" w:hAnsi="Arial Narrow"/>
          <w:lang w:val="en-GB"/>
        </w:rPr>
        <w:t>Port in</w:t>
      </w:r>
      <w:r w:rsidR="00C35416">
        <w:rPr>
          <w:rFonts w:ascii="Arial Narrow" w:hAnsi="Arial Narrow"/>
          <w:lang w:val="en-GB"/>
        </w:rPr>
        <w:t xml:space="preserve"> Syria or Cyprus</w:t>
      </w:r>
      <w:r w:rsidR="00194D60">
        <w:rPr>
          <w:rFonts w:ascii="Arial Narrow" w:hAnsi="Arial Narrow"/>
          <w:lang w:val="en-GB"/>
        </w:rPr>
        <w:t xml:space="preserve">, the total quantity of </w:t>
      </w:r>
      <w:r w:rsidR="000A7F4D">
        <w:rPr>
          <w:rFonts w:ascii="Arial Narrow" w:hAnsi="Arial Narrow"/>
          <w:b/>
          <w:lang w:val="en-GB"/>
        </w:rPr>
        <w:t>2</w:t>
      </w:r>
      <w:r w:rsidR="00D64B20">
        <w:rPr>
          <w:rFonts w:ascii="Arial Narrow" w:hAnsi="Arial Narrow"/>
          <w:b/>
          <w:lang w:val="en-GB"/>
        </w:rPr>
        <w:t>,000,000</w:t>
      </w:r>
      <w:r w:rsidR="00194D60">
        <w:rPr>
          <w:rFonts w:ascii="Arial Narrow" w:hAnsi="Arial Narrow"/>
          <w:b/>
          <w:lang w:val="en-GB"/>
        </w:rPr>
        <w:t xml:space="preserve"> BBLS</w:t>
      </w:r>
      <w:r w:rsidR="00D64B20">
        <w:rPr>
          <w:rFonts w:ascii="Arial Narrow" w:hAnsi="Arial Narrow"/>
          <w:b/>
          <w:lang w:val="en-GB"/>
        </w:rPr>
        <w:t xml:space="preserve"> and above</w:t>
      </w:r>
      <w:r w:rsidR="00692EAE">
        <w:rPr>
          <w:rFonts w:ascii="Arial Narrow" w:hAnsi="Arial Narrow"/>
          <w:lang w:val="en-GB"/>
        </w:rPr>
        <w:t>,</w:t>
      </w:r>
      <w:r w:rsidR="00B86E66">
        <w:rPr>
          <w:rFonts w:ascii="Arial Narrow" w:hAnsi="Arial Narrow"/>
          <w:lang w:val="en-GB"/>
        </w:rPr>
        <w:t xml:space="preserve"> +/-10</w:t>
      </w:r>
      <w:r>
        <w:rPr>
          <w:rFonts w:ascii="Arial Narrow" w:hAnsi="Arial Narrow"/>
          <w:lang w:val="en-GB"/>
        </w:rPr>
        <w:t>% of Nigerian</w:t>
      </w:r>
      <w:r w:rsidR="00C55268">
        <w:rPr>
          <w:rFonts w:ascii="Arial Narrow" w:hAnsi="Arial Narrow"/>
          <w:lang w:val="en-GB"/>
        </w:rPr>
        <w:t xml:space="preserve"> Bonny</w:t>
      </w:r>
      <w:r>
        <w:rPr>
          <w:rFonts w:ascii="Arial Narrow" w:hAnsi="Arial Narrow"/>
          <w:lang w:val="en-GB"/>
        </w:rPr>
        <w:t xml:space="preserve"> Light </w:t>
      </w:r>
      <w:r w:rsidR="003816CA">
        <w:rPr>
          <w:rFonts w:ascii="Arial Narrow" w:hAnsi="Arial Narrow"/>
          <w:lang w:val="en-GB"/>
        </w:rPr>
        <w:t>C</w:t>
      </w:r>
      <w:r w:rsidR="00E53597">
        <w:rPr>
          <w:rFonts w:ascii="Arial Narrow" w:hAnsi="Arial Narrow"/>
          <w:lang w:val="en-GB"/>
        </w:rPr>
        <w:t xml:space="preserve">rude </w:t>
      </w:r>
      <w:r w:rsidR="00C35416">
        <w:rPr>
          <w:rFonts w:ascii="Arial Narrow" w:hAnsi="Arial Narrow"/>
          <w:lang w:val="en-GB"/>
        </w:rPr>
        <w:t>Oil</w:t>
      </w:r>
      <w:r w:rsidR="00FB1B10">
        <w:rPr>
          <w:rFonts w:ascii="Arial Narrow" w:hAnsi="Arial Narrow"/>
          <w:lang w:val="en-GB"/>
        </w:rPr>
        <w:t>.</w:t>
      </w:r>
    </w:p>
    <w:p w:rsidR="00194D60" w:rsidRDefault="00194D60">
      <w:pPr>
        <w:rPr>
          <w:rFonts w:ascii="Arial Narrow" w:hAnsi="Arial Narrow"/>
          <w:lang w:val="en-US"/>
        </w:rPr>
      </w:pPr>
    </w:p>
    <w:p w:rsidR="00194D60" w:rsidRDefault="00194D60">
      <w:pPr>
        <w:numPr>
          <w:ilvl w:val="0"/>
          <w:numId w:val="2"/>
        </w:numPr>
        <w:pBdr>
          <w:top w:val="single" w:sz="4" w:space="1" w:color="auto"/>
          <w:left w:val="single" w:sz="4" w:space="4" w:color="auto"/>
          <w:bottom w:val="single" w:sz="4" w:space="1" w:color="auto"/>
          <w:right w:val="single" w:sz="4" w:space="4" w:color="auto"/>
        </w:pBdr>
        <w:shd w:val="clear" w:color="auto" w:fill="F3F3F3"/>
        <w:tabs>
          <w:tab w:val="num" w:pos="360"/>
        </w:tabs>
        <w:ind w:left="0" w:firstLine="0"/>
        <w:rPr>
          <w:b/>
          <w:sz w:val="28"/>
          <w:lang w:val="en-US"/>
        </w:rPr>
      </w:pPr>
      <w:r>
        <w:rPr>
          <w:b/>
          <w:sz w:val="28"/>
          <w:lang w:val="en-US"/>
        </w:rPr>
        <w:t>Recitals</w:t>
      </w:r>
    </w:p>
    <w:p w:rsidR="00194D60" w:rsidRDefault="00194D60">
      <w:pPr>
        <w:shd w:val="clear" w:color="auto" w:fill="FFFFFF"/>
        <w:rPr>
          <w:rFonts w:ascii="Arial Narrow" w:hAnsi="Arial Narrow"/>
          <w:b/>
          <w:sz w:val="28"/>
          <w:szCs w:val="28"/>
          <w:u w:val="single"/>
          <w:lang w:val="en-GB"/>
        </w:rPr>
      </w:pPr>
    </w:p>
    <w:p w:rsidR="00194D60" w:rsidRDefault="00194D60">
      <w:pPr>
        <w:jc w:val="both"/>
        <w:rPr>
          <w:rFonts w:ascii="Arial Narrow" w:hAnsi="Arial Narrow"/>
          <w:lang w:val="en-US"/>
        </w:rPr>
      </w:pPr>
      <w:r>
        <w:rPr>
          <w:rFonts w:ascii="Arial Narrow" w:hAnsi="Arial Narrow"/>
          <w:lang w:val="en-US"/>
        </w:rPr>
        <w:t xml:space="preserve">Whereas the Seller with Full Legal and Corporate Responsibility agrees to sell the herein specified product and the quantity as agreed, to the buyer, The Buyer on the other hand also with Full Legal and Corporate Responsibility agrees and is irrevocably committed to purchase the said product in the amount and quality herein stipulated. </w:t>
      </w:r>
      <w:r>
        <w:rPr>
          <w:rFonts w:ascii="Arial Narrow" w:hAnsi="Arial Narrow"/>
          <w:lang w:val="en-GB"/>
        </w:rPr>
        <w:t xml:space="preserve">The parties mutually desire to execute The Agreement which shall be binding upon and to the benefit of the parties, their successors and assigns in accordance with the jurisdictional law of the negotiated and fully executed contract with terms and provisions hereunder agreed upon. </w:t>
      </w:r>
    </w:p>
    <w:p w:rsidR="00194D60" w:rsidRDefault="00194D60">
      <w:pPr>
        <w:shd w:val="clear" w:color="auto" w:fill="FFFFFF"/>
        <w:rPr>
          <w:rFonts w:ascii="Arial Narrow" w:hAnsi="Arial Narrow"/>
          <w:b/>
          <w:sz w:val="28"/>
          <w:szCs w:val="28"/>
          <w:u w:val="single"/>
          <w:lang w:val="en-US"/>
        </w:rPr>
      </w:pPr>
    </w:p>
    <w:p w:rsidR="00194D60" w:rsidRDefault="00194D60">
      <w:pPr>
        <w:numPr>
          <w:ilvl w:val="0"/>
          <w:numId w:val="2"/>
        </w:numPr>
        <w:pBdr>
          <w:top w:val="single" w:sz="4" w:space="1" w:color="auto"/>
          <w:left w:val="single" w:sz="4" w:space="4" w:color="auto"/>
          <w:bottom w:val="single" w:sz="4" w:space="1" w:color="auto"/>
          <w:right w:val="single" w:sz="4" w:space="4" w:color="auto"/>
        </w:pBdr>
        <w:shd w:val="clear" w:color="auto" w:fill="F3F3F3"/>
        <w:tabs>
          <w:tab w:val="num" w:pos="360"/>
        </w:tabs>
        <w:ind w:left="0" w:firstLine="0"/>
        <w:rPr>
          <w:b/>
          <w:sz w:val="28"/>
          <w:lang w:val="en-US"/>
        </w:rPr>
      </w:pPr>
      <w:r>
        <w:rPr>
          <w:b/>
          <w:sz w:val="28"/>
          <w:lang w:val="en-US"/>
        </w:rPr>
        <w:t>The Product</w:t>
      </w:r>
    </w:p>
    <w:p w:rsidR="00194D60" w:rsidRDefault="00194D60">
      <w:pPr>
        <w:shd w:val="clear" w:color="auto" w:fill="FFFFFF"/>
        <w:rPr>
          <w:rFonts w:ascii="Arial Narrow" w:hAnsi="Arial Narrow"/>
          <w:b/>
          <w:sz w:val="28"/>
          <w:szCs w:val="28"/>
          <w:u w:val="single"/>
          <w:lang w:val="en-US"/>
        </w:rPr>
      </w:pPr>
    </w:p>
    <w:p w:rsidR="00194D60" w:rsidRDefault="00194D60">
      <w:pPr>
        <w:pStyle w:val="BodyText"/>
        <w:rPr>
          <w:rFonts w:ascii="Arial Narrow" w:hAnsi="Arial Narrow"/>
          <w:lang w:val="en-US"/>
        </w:rPr>
      </w:pPr>
      <w:r>
        <w:rPr>
          <w:rFonts w:ascii="Arial Narrow" w:hAnsi="Arial Narrow"/>
          <w:lang w:val="en-US"/>
        </w:rPr>
        <w:t>The product offered by the Seller an</w:t>
      </w:r>
      <w:r w:rsidR="00DC09EE">
        <w:rPr>
          <w:rFonts w:ascii="Arial Narrow" w:hAnsi="Arial Narrow"/>
          <w:lang w:val="en-US"/>
        </w:rPr>
        <w:t>d accepted by the Buyer is Nigerian</w:t>
      </w:r>
      <w:r>
        <w:rPr>
          <w:rFonts w:ascii="Arial Narrow" w:hAnsi="Arial Narrow"/>
          <w:lang w:val="en-US"/>
        </w:rPr>
        <w:t xml:space="preserve"> Light Crude Oil that shall be lifted f</w:t>
      </w:r>
      <w:r w:rsidR="00A835E6">
        <w:rPr>
          <w:rFonts w:ascii="Arial Narrow" w:hAnsi="Arial Narrow"/>
          <w:lang w:val="en-US"/>
        </w:rPr>
        <w:t>rom NNPC equity bulk allocation at</w:t>
      </w:r>
      <w:r w:rsidR="002E56EB">
        <w:rPr>
          <w:rFonts w:ascii="Arial Narrow" w:hAnsi="Arial Narrow"/>
          <w:lang w:val="en-US"/>
        </w:rPr>
        <w:t xml:space="preserve"> our bonny terminal, Rivers State</w:t>
      </w:r>
      <w:r w:rsidR="0026385E">
        <w:rPr>
          <w:rFonts w:ascii="Arial Narrow" w:hAnsi="Arial Narrow"/>
          <w:lang w:val="en-US"/>
        </w:rPr>
        <w:t>.</w:t>
      </w:r>
      <w:r w:rsidR="00A835E6">
        <w:rPr>
          <w:rFonts w:ascii="Arial Narrow" w:hAnsi="Arial Narrow"/>
          <w:lang w:val="en-US"/>
        </w:rPr>
        <w:t xml:space="preserve"> </w:t>
      </w:r>
    </w:p>
    <w:p w:rsidR="00194D60" w:rsidRDefault="00194D60">
      <w:pPr>
        <w:shd w:val="clear" w:color="auto" w:fill="FFFFFF"/>
        <w:rPr>
          <w:rFonts w:ascii="Arial Narrow" w:hAnsi="Arial Narrow"/>
          <w:b/>
          <w:sz w:val="28"/>
          <w:szCs w:val="28"/>
          <w:u w:val="single"/>
          <w:lang w:val="en-US"/>
        </w:rPr>
      </w:pPr>
    </w:p>
    <w:p w:rsidR="00194D60" w:rsidRDefault="00194D60">
      <w:pPr>
        <w:numPr>
          <w:ilvl w:val="0"/>
          <w:numId w:val="2"/>
        </w:numPr>
        <w:pBdr>
          <w:top w:val="single" w:sz="4" w:space="1" w:color="auto"/>
          <w:left w:val="single" w:sz="4" w:space="4" w:color="auto"/>
          <w:bottom w:val="single" w:sz="4" w:space="1" w:color="auto"/>
          <w:right w:val="single" w:sz="4" w:space="4" w:color="auto"/>
        </w:pBdr>
        <w:shd w:val="clear" w:color="auto" w:fill="F3F3F3"/>
        <w:tabs>
          <w:tab w:val="num" w:pos="360"/>
        </w:tabs>
        <w:ind w:left="0" w:firstLine="0"/>
        <w:rPr>
          <w:b/>
          <w:sz w:val="28"/>
          <w:lang w:val="en-US"/>
        </w:rPr>
      </w:pPr>
      <w:r>
        <w:rPr>
          <w:b/>
          <w:sz w:val="28"/>
          <w:lang w:val="en-US"/>
        </w:rPr>
        <w:t>Quantity</w:t>
      </w:r>
    </w:p>
    <w:p w:rsidR="00194D60" w:rsidRDefault="00194D60">
      <w:pPr>
        <w:shd w:val="clear" w:color="auto" w:fill="FFFFFF"/>
        <w:rPr>
          <w:rFonts w:ascii="Arial Narrow" w:hAnsi="Arial Narrow"/>
          <w:b/>
          <w:sz w:val="28"/>
          <w:szCs w:val="28"/>
          <w:u w:val="single"/>
          <w:lang w:val="en-US"/>
        </w:rPr>
      </w:pPr>
    </w:p>
    <w:p w:rsidR="00194D60" w:rsidRDefault="00194D60">
      <w:pPr>
        <w:tabs>
          <w:tab w:val="left" w:pos="720"/>
        </w:tabs>
        <w:autoSpaceDE w:val="0"/>
        <w:autoSpaceDN w:val="0"/>
        <w:adjustRightInd w:val="0"/>
        <w:ind w:right="18"/>
        <w:rPr>
          <w:rFonts w:ascii="Arial Narrow" w:hAnsi="Arial Narrow" w:cs="MS Shell Dlg"/>
          <w:color w:val="000000"/>
          <w:lang w:val="en-GB" w:eastAsia="es-ES"/>
        </w:rPr>
      </w:pPr>
      <w:r>
        <w:rPr>
          <w:rFonts w:ascii="Arial Narrow" w:hAnsi="Arial Narrow"/>
          <w:color w:val="000000"/>
          <w:lang w:val="en-US"/>
        </w:rPr>
        <w:t>The Seller shall supply a quantity of about</w:t>
      </w:r>
      <w:r>
        <w:rPr>
          <w:rFonts w:ascii="Arial Narrow" w:hAnsi="Arial Narrow"/>
          <w:lang w:val="en-GB"/>
        </w:rPr>
        <w:t xml:space="preserve"> </w:t>
      </w:r>
      <w:r w:rsidR="000B14B5">
        <w:rPr>
          <w:rFonts w:ascii="Arial Narrow" w:hAnsi="Arial Narrow"/>
          <w:b/>
          <w:color w:val="000000"/>
          <w:lang w:val="en-US"/>
        </w:rPr>
        <w:t>(</w:t>
      </w:r>
      <w:r w:rsidR="000A7F4D">
        <w:rPr>
          <w:rFonts w:ascii="Arial Narrow" w:hAnsi="Arial Narrow"/>
          <w:b/>
          <w:color w:val="000000"/>
          <w:lang w:val="en-US"/>
        </w:rPr>
        <w:t>2</w:t>
      </w:r>
      <w:r w:rsidR="00604318">
        <w:rPr>
          <w:rFonts w:ascii="Arial Narrow" w:hAnsi="Arial Narrow"/>
          <w:b/>
          <w:color w:val="000000"/>
          <w:lang w:val="en-US"/>
        </w:rPr>
        <w:t>, 00</w:t>
      </w:r>
      <w:r w:rsidR="000B14B5">
        <w:rPr>
          <w:rFonts w:ascii="Arial Narrow" w:hAnsi="Arial Narrow"/>
          <w:b/>
          <w:color w:val="000000"/>
          <w:lang w:val="en-US"/>
        </w:rPr>
        <w:t>0,</w:t>
      </w:r>
      <w:r>
        <w:rPr>
          <w:rFonts w:ascii="Arial Narrow" w:hAnsi="Arial Narrow"/>
          <w:b/>
          <w:color w:val="000000"/>
          <w:lang w:val="en-US"/>
        </w:rPr>
        <w:t>000) per month</w:t>
      </w:r>
      <w:r w:rsidR="00B86E66">
        <w:rPr>
          <w:rFonts w:ascii="Arial Narrow" w:hAnsi="Arial Narrow"/>
          <w:color w:val="000000"/>
          <w:lang w:val="en-US"/>
        </w:rPr>
        <w:t xml:space="preserve"> +/- 10</w:t>
      </w:r>
      <w:r w:rsidR="000B14B5">
        <w:rPr>
          <w:rFonts w:ascii="Arial Narrow" w:hAnsi="Arial Narrow"/>
          <w:color w:val="000000"/>
          <w:lang w:val="en-US"/>
        </w:rPr>
        <w:t>% barrels</w:t>
      </w:r>
      <w:r>
        <w:rPr>
          <w:rFonts w:ascii="Arial Narrow" w:hAnsi="Arial Narrow"/>
          <w:color w:val="000000"/>
          <w:lang w:val="en-US"/>
        </w:rPr>
        <w:t xml:space="preserve"> of crude oil. Both parties may consider additional deliveries after successfully completing th</w:t>
      </w:r>
      <w:r w:rsidR="000B14B5">
        <w:rPr>
          <w:rFonts w:ascii="Arial Narrow" w:hAnsi="Arial Narrow"/>
          <w:color w:val="000000"/>
          <w:lang w:val="en-US"/>
        </w:rPr>
        <w:t>is first shipment.</w:t>
      </w:r>
    </w:p>
    <w:p w:rsidR="00194D60" w:rsidRDefault="00194D60">
      <w:pPr>
        <w:pStyle w:val="BodyText"/>
        <w:rPr>
          <w:rFonts w:ascii="Arial Narrow" w:hAnsi="Arial Narrow"/>
          <w:color w:val="000000"/>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D9D9D9"/>
        <w:rPr>
          <w:b/>
          <w:sz w:val="28"/>
          <w:lang w:val="en-US"/>
        </w:rPr>
      </w:pPr>
      <w:r>
        <w:rPr>
          <w:b/>
          <w:sz w:val="28"/>
          <w:lang w:val="en-US"/>
        </w:rPr>
        <w:t>6. Quality</w:t>
      </w:r>
    </w:p>
    <w:p w:rsidR="00194D60" w:rsidRDefault="00194D60">
      <w:pPr>
        <w:shd w:val="clear" w:color="auto" w:fill="FFFFFF"/>
        <w:rPr>
          <w:rFonts w:ascii="Arial Narrow" w:hAnsi="Arial Narrow"/>
          <w:b/>
          <w:sz w:val="28"/>
          <w:szCs w:val="28"/>
          <w:u w:val="single"/>
          <w:lang w:val="en-US"/>
        </w:rPr>
      </w:pPr>
    </w:p>
    <w:p w:rsidR="00194D60" w:rsidRDefault="00194D60">
      <w:pPr>
        <w:pStyle w:val="BodyText"/>
        <w:rPr>
          <w:rFonts w:ascii="Arial Narrow" w:hAnsi="Arial Narrow"/>
          <w:lang w:val="en-US"/>
        </w:rPr>
      </w:pPr>
      <w:r>
        <w:rPr>
          <w:rFonts w:ascii="Arial Narrow" w:hAnsi="Arial Narrow"/>
          <w:lang w:val="en-US"/>
        </w:rPr>
        <w:t xml:space="preserve">Will be as per </w:t>
      </w:r>
      <w:r>
        <w:rPr>
          <w:rFonts w:ascii="Arial Narrow" w:hAnsi="Arial Narrow"/>
          <w:b/>
          <w:lang w:val="en-US"/>
        </w:rPr>
        <w:t>NNPC</w:t>
      </w:r>
      <w:r>
        <w:rPr>
          <w:rFonts w:ascii="Arial Narrow" w:hAnsi="Arial Narrow"/>
          <w:lang w:val="en-US"/>
        </w:rPr>
        <w:t xml:space="preserve"> export grade specification, only water and basic sediment </w:t>
      </w:r>
      <w:r>
        <w:rPr>
          <w:rFonts w:ascii="Arial Narrow" w:hAnsi="Arial Narrow"/>
          <w:b/>
          <w:lang w:val="en-US"/>
        </w:rPr>
        <w:t>(B.S&amp;W)</w:t>
      </w:r>
      <w:r>
        <w:rPr>
          <w:rFonts w:ascii="Arial Narrow" w:hAnsi="Arial Narrow"/>
          <w:lang w:val="en-US"/>
        </w:rPr>
        <w:t xml:space="preserve"> ascertained at the port of loading shall be deducted in computing the net quantity of the Crude Oil loaded and certified in the Bill of Lading, as per the inspection certificate issued at the supply Port by </w:t>
      </w:r>
      <w:r>
        <w:rPr>
          <w:rFonts w:ascii="Arial Narrow" w:hAnsi="Arial Narrow"/>
          <w:b/>
          <w:lang w:val="en-US"/>
        </w:rPr>
        <w:t>“SAYBOLT”</w:t>
      </w:r>
      <w:r>
        <w:rPr>
          <w:rFonts w:ascii="Arial Narrow" w:hAnsi="Arial Narrow"/>
          <w:lang w:val="en-US"/>
        </w:rPr>
        <w:t xml:space="preserve"> or </w:t>
      </w:r>
      <w:r>
        <w:rPr>
          <w:rFonts w:ascii="Arial Narrow" w:hAnsi="Arial Narrow"/>
          <w:b/>
          <w:lang w:val="en-US"/>
        </w:rPr>
        <w:t>“SGS”,</w:t>
      </w:r>
      <w:r>
        <w:rPr>
          <w:rFonts w:ascii="Arial Narrow" w:hAnsi="Arial Narrow"/>
          <w:lang w:val="en-US"/>
        </w:rPr>
        <w:t xml:space="preserve"> which shall be final and binding upon the parties.</w:t>
      </w:r>
    </w:p>
    <w:p w:rsidR="00194D60" w:rsidRDefault="00194D60">
      <w:pPr>
        <w:pStyle w:val="BodyText"/>
        <w:rPr>
          <w:rFonts w:ascii="Arial Narrow" w:hAnsi="Arial Narrow"/>
          <w:lang w:val="en-US"/>
        </w:rPr>
      </w:pPr>
    </w:p>
    <w:p w:rsidR="00194D60" w:rsidRDefault="00194D60">
      <w:pPr>
        <w:shd w:val="clear" w:color="auto" w:fill="F3F3F3"/>
        <w:tabs>
          <w:tab w:val="right" w:pos="9072"/>
        </w:tabs>
        <w:rPr>
          <w:bCs/>
          <w:lang w:val="en-US"/>
        </w:rPr>
      </w:pPr>
      <w:r>
        <w:rPr>
          <w:b/>
          <w:bdr w:val="single" w:sz="4" w:space="0" w:color="auto"/>
          <w:shd w:val="clear" w:color="auto" w:fill="D9D9D9"/>
          <w:lang w:val="en-US"/>
        </w:rPr>
        <w:t>Technical specifications</w:t>
      </w:r>
      <w:r>
        <w:rPr>
          <w:b/>
          <w:bdr w:val="single" w:sz="4" w:space="0" w:color="auto"/>
          <w:shd w:val="clear" w:color="auto" w:fill="D9D9D9"/>
          <w:lang w:val="en-US"/>
        </w:rPr>
        <w:tab/>
      </w:r>
    </w:p>
    <w:p w:rsidR="00194D60" w:rsidRDefault="00194D60">
      <w:pPr>
        <w:shd w:val="clear" w:color="auto" w:fill="FFFFFF"/>
        <w:rPr>
          <w:rFonts w:ascii="Arial Narrow" w:hAnsi="Arial Narrow"/>
          <w:b/>
          <w:sz w:val="28"/>
          <w:szCs w:val="28"/>
          <w:u w:val="single"/>
          <w:lang w:val="en-US"/>
        </w:rPr>
      </w:pPr>
    </w:p>
    <w:p w:rsidR="00194D60" w:rsidRDefault="00194D60">
      <w:pPr>
        <w:pStyle w:val="BodyText"/>
        <w:rPr>
          <w:rFonts w:ascii="Arial Narrow" w:hAnsi="Arial Narrow"/>
          <w:lang w:val="en-US"/>
        </w:rPr>
      </w:pPr>
      <w:r>
        <w:rPr>
          <w:rFonts w:ascii="Arial Narrow" w:hAnsi="Arial Narrow"/>
          <w:lang w:val="en-US"/>
        </w:rPr>
        <w:t xml:space="preserve">    </w:t>
      </w:r>
    </w:p>
    <w:p w:rsidR="00194D60" w:rsidRDefault="00194D60">
      <w:pPr>
        <w:pStyle w:val="BodyText"/>
        <w:rPr>
          <w:rFonts w:ascii="Arial Narrow" w:hAnsi="Arial Narrow"/>
          <w:lang w:val="en-US"/>
        </w:rPr>
      </w:pPr>
      <w:r>
        <w:rPr>
          <w:rFonts w:ascii="Arial Narrow" w:hAnsi="Arial Narrow"/>
          <w:lang w:val="en-US"/>
        </w:rPr>
        <w:t>All Parties agree to a tolerance level of plus or minus 5% - 10% for the result of the quality inspe</w:t>
      </w:r>
      <w:r w:rsidR="00E8268B">
        <w:rPr>
          <w:rFonts w:ascii="Arial Narrow" w:hAnsi="Arial Narrow"/>
          <w:lang w:val="en-US"/>
        </w:rPr>
        <w:t xml:space="preserve">ction unless otherwise stated. </w:t>
      </w:r>
      <w:r>
        <w:rPr>
          <w:rFonts w:ascii="Arial Narrow" w:hAnsi="Arial Narrow"/>
          <w:lang w:val="en-US"/>
        </w:rPr>
        <w:t>The Crude Oil to be supplied under the present agreement shall be in conformity with the specification and the responsibility of the Seller and inspection at the port of loading.</w:t>
      </w:r>
    </w:p>
    <w:p w:rsidR="00194D60" w:rsidRDefault="00194D60">
      <w:pPr>
        <w:rPr>
          <w:rFonts w:ascii="Arial Narrow" w:hAnsi="Arial Narrow"/>
          <w:lang w:val="en-US"/>
        </w:rPr>
      </w:pPr>
    </w:p>
    <w:p w:rsidR="00194D60" w:rsidRDefault="00194D60">
      <w:pPr>
        <w:shd w:val="clear" w:color="auto" w:fill="FFFFFF"/>
        <w:rPr>
          <w:rFonts w:ascii="Arial Narrow" w:hAnsi="Arial Narrow"/>
          <w:lang w:val="en-US"/>
        </w:rPr>
      </w:pPr>
      <w:r>
        <w:rPr>
          <w:rFonts w:ascii="Arial Narrow" w:hAnsi="Arial Narrow"/>
          <w:lang w:val="en-US"/>
        </w:rPr>
        <w:t xml:space="preserve">If the specification of the product as per inspection for NNPC Export Grade fails to conform with the Bonny light Crude Oil specification, as agreed to in the contract, the price per barrel shall decrease by </w:t>
      </w:r>
      <w:r>
        <w:rPr>
          <w:rFonts w:ascii="Arial Narrow" w:hAnsi="Arial Narrow"/>
          <w:lang w:val="en-US"/>
        </w:rPr>
        <w:lastRenderedPageBreak/>
        <w:t>USD 0.02 (two United States Cents) for each 1/10</w:t>
      </w:r>
      <w:r>
        <w:rPr>
          <w:rFonts w:ascii="Arial Narrow" w:hAnsi="Arial Narrow"/>
          <w:vertAlign w:val="superscript"/>
          <w:lang w:val="en-US"/>
        </w:rPr>
        <w:t>th</w:t>
      </w:r>
      <w:r>
        <w:rPr>
          <w:rFonts w:ascii="Arial Narrow" w:hAnsi="Arial Narrow"/>
          <w:lang w:val="en-US"/>
        </w:rPr>
        <w:t xml:space="preserve"> (one tenth) of a percent above 0.15% wt., Sulphur for the Crude Oil.</w:t>
      </w:r>
    </w:p>
    <w:p w:rsidR="00194D60" w:rsidRDefault="00194D60">
      <w:pPr>
        <w:shd w:val="clear" w:color="auto" w:fill="FFFFFF"/>
        <w:rPr>
          <w:rFonts w:ascii="Arial Narrow" w:hAnsi="Arial Narrow"/>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tabs>
          <w:tab w:val="num" w:pos="1080"/>
        </w:tabs>
        <w:rPr>
          <w:b/>
          <w:sz w:val="28"/>
          <w:lang w:val="en-US"/>
        </w:rPr>
      </w:pPr>
      <w:r>
        <w:rPr>
          <w:b/>
          <w:sz w:val="28"/>
          <w:lang w:val="en-US"/>
        </w:rPr>
        <w:t>7.      Measurement and Samples</w:t>
      </w:r>
    </w:p>
    <w:p w:rsidR="00194D60" w:rsidRDefault="00194D60">
      <w:pPr>
        <w:shd w:val="clear" w:color="auto" w:fill="FFFFFF"/>
        <w:rPr>
          <w:rFonts w:ascii="Arial Narrow" w:hAnsi="Arial Narrow"/>
          <w:b/>
          <w:sz w:val="28"/>
          <w:szCs w:val="28"/>
          <w:u w:val="single"/>
          <w:lang w:val="en-US"/>
        </w:rPr>
      </w:pPr>
    </w:p>
    <w:p w:rsidR="00194D60" w:rsidRDefault="00194D60">
      <w:pPr>
        <w:pStyle w:val="BodyText"/>
        <w:rPr>
          <w:rFonts w:ascii="Arial Narrow" w:hAnsi="Arial Narrow"/>
          <w:lang w:val="en-US"/>
        </w:rPr>
      </w:pPr>
      <w:r>
        <w:rPr>
          <w:rFonts w:ascii="Arial Narrow" w:hAnsi="Arial Narrow"/>
          <w:lang w:val="en-US"/>
        </w:rPr>
        <w:t xml:space="preserve">Measurement of quantities and the taking of samples for the purposes of determining the quality of the product </w:t>
      </w:r>
      <w:r w:rsidR="00E8268B">
        <w:rPr>
          <w:rFonts w:ascii="Arial Narrow" w:hAnsi="Arial Narrow"/>
          <w:lang w:val="en-US"/>
        </w:rPr>
        <w:t>shall be carried out at the farm storage</w:t>
      </w:r>
      <w:r>
        <w:rPr>
          <w:rFonts w:ascii="Arial Narrow" w:hAnsi="Arial Narrow"/>
          <w:lang w:val="en-US"/>
        </w:rPr>
        <w:t xml:space="preserve"> in accordance with the general practices as accepted in the Oil industry</w:t>
      </w:r>
      <w:r w:rsidR="00E8268B">
        <w:rPr>
          <w:rFonts w:ascii="Arial Narrow" w:hAnsi="Arial Narrow"/>
          <w:lang w:val="en-US"/>
        </w:rPr>
        <w:t xml:space="preserve"> as regards tank farm purchase</w:t>
      </w:r>
      <w:r>
        <w:rPr>
          <w:rFonts w:ascii="Arial Narrow" w:hAnsi="Arial Narrow"/>
          <w:lang w:val="en-US"/>
        </w:rPr>
        <w:t>, which “</w:t>
      </w:r>
      <w:r w:rsidR="00CA2135">
        <w:rPr>
          <w:rFonts w:ascii="Arial Narrow" w:hAnsi="Arial Narrow"/>
          <w:lang w:val="en-US"/>
        </w:rPr>
        <w:t>Say bolt</w:t>
      </w:r>
      <w:r>
        <w:rPr>
          <w:rFonts w:ascii="Arial Narrow" w:hAnsi="Arial Narrow"/>
          <w:lang w:val="en-US"/>
        </w:rPr>
        <w:t xml:space="preserve"> or SGS” or any other licensed independent petroleum inspectors mutually appointed by the Parties hereto shall adhere.</w:t>
      </w:r>
    </w:p>
    <w:p w:rsidR="00194D60" w:rsidRDefault="00194D60">
      <w:pPr>
        <w:pStyle w:val="BodyText"/>
        <w:rPr>
          <w:rFonts w:ascii="Arial Narrow" w:hAnsi="Arial Narrow"/>
          <w:lang w:val="en-US"/>
        </w:rPr>
      </w:pPr>
      <w:r>
        <w:rPr>
          <w:rFonts w:ascii="Arial Narrow" w:hAnsi="Arial Narrow"/>
          <w:lang w:val="en-US"/>
        </w:rPr>
        <w:t>All product temperature corrections shall adhere to the latest revision of the table of measurement of the ASTM and API.  Invoice quantity shall be determined at the</w:t>
      </w:r>
      <w:r>
        <w:rPr>
          <w:rFonts w:ascii="Arial Narrow" w:hAnsi="Arial Narrow"/>
          <w:sz w:val="28"/>
          <w:szCs w:val="28"/>
          <w:lang w:val="en-US"/>
        </w:rPr>
        <w:t xml:space="preserve"> </w:t>
      </w:r>
      <w:r>
        <w:rPr>
          <w:rFonts w:ascii="Arial Narrow" w:hAnsi="Arial Narrow"/>
          <w:lang w:val="en-US"/>
        </w:rPr>
        <w:t>loading port from appropriate cargo hold measurement and shall exclude water and sediment, if any</w:t>
      </w:r>
      <w:r>
        <w:rPr>
          <w:rFonts w:ascii="Arial Narrow" w:hAnsi="Arial Narrow"/>
          <w:sz w:val="28"/>
          <w:szCs w:val="28"/>
          <w:lang w:val="en-US"/>
        </w:rPr>
        <w:t xml:space="preserve"> </w:t>
      </w:r>
      <w:r>
        <w:rPr>
          <w:rFonts w:ascii="Arial Narrow" w:hAnsi="Arial Narrow"/>
          <w:lang w:val="en-US"/>
        </w:rPr>
        <w:t>in excess of the</w:t>
      </w:r>
      <w:r>
        <w:rPr>
          <w:rFonts w:ascii="Arial Narrow" w:hAnsi="Arial Narrow"/>
          <w:sz w:val="28"/>
          <w:szCs w:val="28"/>
          <w:lang w:val="en-US"/>
        </w:rPr>
        <w:t xml:space="preserve"> </w:t>
      </w:r>
      <w:r>
        <w:rPr>
          <w:rFonts w:ascii="Arial Narrow" w:hAnsi="Arial Narrow"/>
          <w:lang w:val="en-US"/>
        </w:rPr>
        <w:t>maximum specification determined by ASTM methods. Quantity and quality to be confirmed before discharging into the Buyer’s shore tank facilities.</w:t>
      </w:r>
    </w:p>
    <w:p w:rsidR="00194D60" w:rsidRDefault="00194D60">
      <w:pPr>
        <w:shd w:val="clear" w:color="auto" w:fill="FFFFFF"/>
        <w:rPr>
          <w:rFonts w:ascii="Arial Narrow" w:hAnsi="Arial Narrow"/>
          <w:b/>
          <w:sz w:val="28"/>
          <w:szCs w:val="28"/>
          <w:u w:val="single"/>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tabs>
          <w:tab w:val="num" w:pos="1080"/>
        </w:tabs>
        <w:rPr>
          <w:b/>
          <w:color w:val="000000"/>
          <w:sz w:val="28"/>
          <w:lang w:val="en-US"/>
        </w:rPr>
      </w:pPr>
      <w:r>
        <w:rPr>
          <w:b/>
          <w:sz w:val="28"/>
          <w:lang w:val="en-US"/>
        </w:rPr>
        <w:t>8</w:t>
      </w:r>
      <w:r>
        <w:rPr>
          <w:color w:val="000000"/>
          <w:sz w:val="28"/>
          <w:lang w:val="en-US"/>
        </w:rPr>
        <w:t xml:space="preserve">.     </w:t>
      </w:r>
      <w:r>
        <w:rPr>
          <w:b/>
          <w:color w:val="000000"/>
          <w:sz w:val="28"/>
          <w:lang w:val="en-US"/>
        </w:rPr>
        <w:t>Delivery Terms</w:t>
      </w:r>
    </w:p>
    <w:p w:rsidR="00194D60" w:rsidRDefault="00194D60">
      <w:pPr>
        <w:shd w:val="clear" w:color="auto" w:fill="FFFFFF"/>
        <w:rPr>
          <w:rFonts w:ascii="Arial Narrow" w:hAnsi="Arial Narrow"/>
          <w:b/>
          <w:color w:val="000000"/>
          <w:sz w:val="28"/>
          <w:szCs w:val="28"/>
          <w:u w:val="single"/>
          <w:lang w:val="en-US"/>
        </w:rPr>
      </w:pPr>
    </w:p>
    <w:p w:rsidR="00194D60" w:rsidRDefault="00194D60">
      <w:pPr>
        <w:jc w:val="both"/>
        <w:rPr>
          <w:rFonts w:ascii="Arial Narrow" w:hAnsi="Arial Narrow"/>
          <w:color w:val="000000"/>
          <w:lang w:val="en-US"/>
        </w:rPr>
      </w:pPr>
      <w:r>
        <w:rPr>
          <w:rFonts w:ascii="Arial Narrow" w:hAnsi="Arial Narrow"/>
          <w:color w:val="000000"/>
          <w:lang w:val="en-US"/>
        </w:rPr>
        <w:t>The terms of the delivery fo</w:t>
      </w:r>
      <w:r w:rsidR="00CA2135">
        <w:rPr>
          <w:rFonts w:ascii="Arial Narrow" w:hAnsi="Arial Narrow"/>
          <w:color w:val="000000"/>
          <w:lang w:val="en-US"/>
        </w:rPr>
        <w:t>r this agreement shall be on CIF</w:t>
      </w:r>
      <w:r w:rsidR="007A2DBA">
        <w:rPr>
          <w:rFonts w:ascii="Arial Narrow" w:hAnsi="Arial Narrow"/>
          <w:color w:val="000000"/>
          <w:lang w:val="en-US"/>
        </w:rPr>
        <w:t xml:space="preserve"> </w:t>
      </w:r>
      <w:r>
        <w:rPr>
          <w:rFonts w:ascii="Arial Narrow" w:hAnsi="Arial Narrow"/>
          <w:bCs/>
          <w:color w:val="000000"/>
          <w:lang w:val="en-US"/>
        </w:rPr>
        <w:t>basis</w:t>
      </w:r>
      <w:r>
        <w:rPr>
          <w:rFonts w:ascii="Arial Narrow" w:hAnsi="Arial Narrow"/>
          <w:color w:val="000000"/>
          <w:lang w:val="en-US"/>
        </w:rPr>
        <w:t xml:space="preserve">. Any terms not covered by this agreement shall be covered by INCOTERMS 2000 for </w:t>
      </w:r>
      <w:r w:rsidR="00CA2135">
        <w:rPr>
          <w:rFonts w:ascii="Arial Narrow" w:hAnsi="Arial Narrow"/>
          <w:b/>
          <w:color w:val="FF0000"/>
          <w:lang w:val="en-US"/>
        </w:rPr>
        <w:t>CIF</w:t>
      </w:r>
      <w:r>
        <w:rPr>
          <w:rFonts w:ascii="Arial Narrow" w:hAnsi="Arial Narrow"/>
          <w:color w:val="000000"/>
          <w:lang w:val="en-US"/>
        </w:rPr>
        <w:t xml:space="preserve"> sales as shall be agreed.</w:t>
      </w:r>
    </w:p>
    <w:p w:rsidR="00194D60" w:rsidRDefault="00194D60">
      <w:pPr>
        <w:jc w:val="both"/>
        <w:rPr>
          <w:rFonts w:ascii="Arial Narrow" w:hAnsi="Arial Narrow"/>
          <w:color w:val="000000"/>
          <w:lang w:val="en-US"/>
        </w:rPr>
      </w:pPr>
    </w:p>
    <w:p w:rsidR="00194D60" w:rsidRDefault="00194D60">
      <w:pPr>
        <w:pStyle w:val="BodyText"/>
        <w:rPr>
          <w:rFonts w:ascii="Arial Narrow" w:hAnsi="Arial Narrow"/>
          <w:color w:val="000000"/>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tabs>
          <w:tab w:val="num" w:pos="1080"/>
        </w:tabs>
        <w:rPr>
          <w:b/>
          <w:color w:val="000000"/>
          <w:sz w:val="28"/>
          <w:lang w:val="en-US"/>
        </w:rPr>
      </w:pPr>
      <w:r>
        <w:rPr>
          <w:b/>
          <w:color w:val="000000"/>
          <w:sz w:val="28"/>
          <w:lang w:val="en-US"/>
        </w:rPr>
        <w:t>9.</w:t>
      </w:r>
      <w:r>
        <w:rPr>
          <w:color w:val="000000"/>
          <w:sz w:val="28"/>
          <w:lang w:val="en-US"/>
        </w:rPr>
        <w:t xml:space="preserve">      </w:t>
      </w:r>
      <w:r>
        <w:rPr>
          <w:color w:val="FF0000"/>
          <w:sz w:val="28"/>
          <w:lang w:val="en-US"/>
        </w:rPr>
        <w:t xml:space="preserve"> </w:t>
      </w:r>
      <w:r>
        <w:rPr>
          <w:b/>
          <w:color w:val="000000"/>
          <w:sz w:val="28"/>
          <w:lang w:val="en-US"/>
        </w:rPr>
        <w:t>Title and Risk of Loss</w:t>
      </w:r>
    </w:p>
    <w:p w:rsidR="00194D60" w:rsidRDefault="00194D60">
      <w:pPr>
        <w:rPr>
          <w:color w:val="FF0000"/>
          <w:lang w:val="en-US"/>
        </w:rPr>
      </w:pPr>
    </w:p>
    <w:p w:rsidR="00AF1883" w:rsidRPr="00AF1883" w:rsidRDefault="00AF1883" w:rsidP="00AF1883">
      <w:pPr>
        <w:jc w:val="both"/>
        <w:rPr>
          <w:rFonts w:ascii="Arial Narrow" w:hAnsi="Arial Narrow"/>
          <w:color w:val="000000"/>
          <w:lang w:val="en-US" w:eastAsia="es-ES"/>
        </w:rPr>
      </w:pPr>
      <w:r w:rsidRPr="00AF1883">
        <w:rPr>
          <w:rFonts w:ascii="Arial Narrow" w:hAnsi="Arial Narrow"/>
          <w:color w:val="000000"/>
          <w:lang w:val="en-US" w:eastAsia="es-ES"/>
        </w:rPr>
        <w:t>CIF:  Title and risk of loss or damage to the Crude Oil shall pass from Seller to Buyer a</w:t>
      </w:r>
      <w:r w:rsidR="005B35CF">
        <w:rPr>
          <w:rFonts w:ascii="Arial Narrow" w:hAnsi="Arial Narrow"/>
          <w:color w:val="000000"/>
          <w:lang w:val="en-US" w:eastAsia="es-ES"/>
        </w:rPr>
        <w:t xml:space="preserve">t the storage tank farm when the </w:t>
      </w:r>
      <w:r w:rsidRPr="00AF1883">
        <w:rPr>
          <w:rFonts w:ascii="Arial Narrow" w:hAnsi="Arial Narrow"/>
          <w:color w:val="000000"/>
          <w:lang w:val="en-US" w:eastAsia="es-ES"/>
        </w:rPr>
        <w:t xml:space="preserve">Crude oil is about to discharge into the Buyer’s shore tank / refinery </w:t>
      </w:r>
    </w:p>
    <w:p w:rsidR="00194D60" w:rsidRDefault="00194D60">
      <w:pPr>
        <w:pStyle w:val="BodyText"/>
        <w:rPr>
          <w:rFonts w:ascii="Arial Narrow" w:hAnsi="Arial Narrow"/>
          <w:color w:val="000000"/>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tabs>
          <w:tab w:val="num" w:pos="1080"/>
        </w:tabs>
        <w:rPr>
          <w:b/>
          <w:color w:val="000000"/>
          <w:sz w:val="28"/>
          <w:szCs w:val="28"/>
          <w:lang w:val="en-US"/>
        </w:rPr>
      </w:pPr>
      <w:r>
        <w:rPr>
          <w:b/>
          <w:color w:val="000000"/>
          <w:sz w:val="28"/>
          <w:szCs w:val="28"/>
          <w:lang w:val="en-US" w:eastAsia="es-ES"/>
        </w:rPr>
        <w:t>10.</w:t>
      </w:r>
      <w:r>
        <w:rPr>
          <w:rFonts w:ascii="Arial Narrow" w:hAnsi="Arial Narrow"/>
          <w:color w:val="000000"/>
          <w:sz w:val="28"/>
          <w:szCs w:val="28"/>
          <w:lang w:val="en-US" w:eastAsia="es-ES"/>
        </w:rPr>
        <w:t xml:space="preserve">          </w:t>
      </w:r>
      <w:r>
        <w:rPr>
          <w:b/>
          <w:color w:val="000000"/>
          <w:sz w:val="28"/>
          <w:szCs w:val="28"/>
          <w:lang w:val="en-US" w:eastAsia="es-ES"/>
        </w:rPr>
        <w:t>Indemnity</w:t>
      </w:r>
    </w:p>
    <w:p w:rsidR="00194D60" w:rsidRDefault="00194D60">
      <w:pPr>
        <w:pStyle w:val="BodyText"/>
        <w:rPr>
          <w:rFonts w:ascii="Arial Narrow" w:hAnsi="Arial Narrow"/>
          <w:color w:val="000000"/>
          <w:lang w:val="en-US"/>
        </w:rPr>
      </w:pPr>
    </w:p>
    <w:p w:rsidR="00194D60" w:rsidRDefault="00194D60">
      <w:pPr>
        <w:rPr>
          <w:rFonts w:ascii="Arial Narrow" w:hAnsi="Arial Narrow"/>
        </w:rPr>
      </w:pPr>
      <w:r>
        <w:rPr>
          <w:rFonts w:ascii="Arial Narrow" w:hAnsi="Arial Narrow"/>
        </w:rPr>
        <w:t>SELLER expressly declares and warrants that all products sold and delivered to the BUYER under this Agreement are free from all encumbrances, and not derived from illegal</w:t>
      </w:r>
      <w:r w:rsidR="00D10398">
        <w:rPr>
          <w:rFonts w:ascii="Arial Narrow" w:hAnsi="Arial Narrow"/>
        </w:rPr>
        <w:t xml:space="preserve"> </w:t>
      </w:r>
      <w:r>
        <w:rPr>
          <w:rFonts w:ascii="Arial Narrow" w:hAnsi="Arial Narrow"/>
        </w:rPr>
        <w:t>/</w:t>
      </w:r>
      <w:r w:rsidR="00D10398">
        <w:rPr>
          <w:rFonts w:ascii="Arial Narrow" w:hAnsi="Arial Narrow"/>
        </w:rPr>
        <w:t xml:space="preserve"> </w:t>
      </w:r>
      <w:r>
        <w:rPr>
          <w:rFonts w:ascii="Arial Narrow" w:hAnsi="Arial Narrow"/>
        </w:rPr>
        <w:t xml:space="preserve">criminal sources. </w:t>
      </w:r>
    </w:p>
    <w:p w:rsidR="00194D60" w:rsidRDefault="00194D60">
      <w:pPr>
        <w:shd w:val="clear" w:color="auto" w:fill="FFFFFF"/>
        <w:tabs>
          <w:tab w:val="num" w:pos="1080"/>
        </w:tabs>
        <w:rPr>
          <w:rFonts w:ascii="Arial Narrow" w:hAnsi="Arial Narrow"/>
          <w:b/>
          <w:color w:val="000000"/>
          <w:sz w:val="28"/>
          <w:szCs w:val="28"/>
          <w:u w:val="single"/>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tabs>
          <w:tab w:val="num" w:pos="1080"/>
        </w:tabs>
        <w:rPr>
          <w:b/>
          <w:sz w:val="28"/>
          <w:lang w:val="en-US"/>
        </w:rPr>
      </w:pPr>
      <w:r>
        <w:rPr>
          <w:b/>
          <w:sz w:val="28"/>
          <w:lang w:val="en-US"/>
        </w:rPr>
        <w:t>11.       Price, Credit Period &amp; Currency</w:t>
      </w:r>
    </w:p>
    <w:p w:rsidR="00194D60" w:rsidRDefault="00194D60">
      <w:pPr>
        <w:tabs>
          <w:tab w:val="left" w:pos="540"/>
          <w:tab w:val="left" w:pos="720"/>
        </w:tabs>
        <w:spacing w:line="360" w:lineRule="auto"/>
        <w:jc w:val="both"/>
        <w:rPr>
          <w:b/>
          <w:u w:val="single"/>
          <w:lang w:val="en-GB"/>
        </w:rPr>
      </w:pPr>
    </w:p>
    <w:p w:rsidR="00194D60" w:rsidRDefault="00194D60">
      <w:pPr>
        <w:jc w:val="both"/>
        <w:rPr>
          <w:rFonts w:ascii="Arial Narrow" w:hAnsi="Arial Narrow"/>
          <w:lang w:val="en-US"/>
        </w:rPr>
      </w:pPr>
      <w:r>
        <w:rPr>
          <w:rFonts w:ascii="Arial Narrow" w:hAnsi="Arial Narrow"/>
          <w:lang w:val="en-US"/>
        </w:rPr>
        <w:t>The price to be paid shall be based on the loaded quantity of Crude Oil for each shipment based on standard barrels and under “Dated Brent” as in the Platt’s Oil</w:t>
      </w:r>
      <w:r w:rsidR="006E5F71">
        <w:rPr>
          <w:rFonts w:ascii="Arial Narrow" w:hAnsi="Arial Narrow"/>
          <w:lang w:val="en-US"/>
        </w:rPr>
        <w:t xml:space="preserve"> </w:t>
      </w:r>
      <w:r>
        <w:rPr>
          <w:rFonts w:ascii="Arial Narrow" w:hAnsi="Arial Narrow"/>
          <w:lang w:val="en-US"/>
        </w:rPr>
        <w:t xml:space="preserve">gram Report.  The applicable currency in respect of payment for the Cargo shall be United States Dollar (USD).  </w:t>
      </w:r>
    </w:p>
    <w:p w:rsidR="001E0FCE" w:rsidRDefault="001E0FCE">
      <w:pPr>
        <w:jc w:val="both"/>
        <w:rPr>
          <w:rFonts w:ascii="Arial Narrow" w:hAnsi="Arial Narrow"/>
          <w:lang w:val="en-US"/>
        </w:rPr>
      </w:pPr>
    </w:p>
    <w:p w:rsidR="001E0FCE" w:rsidRPr="001E0FCE" w:rsidRDefault="002A064A" w:rsidP="001E0FCE">
      <w:pPr>
        <w:jc w:val="both"/>
        <w:rPr>
          <w:rFonts w:ascii="Arial Narrow" w:hAnsi="Arial Narrow"/>
          <w:b/>
          <w:color w:val="FF0000"/>
          <w:sz w:val="28"/>
          <w:szCs w:val="28"/>
          <w:u w:val="single"/>
          <w:lang w:val="en-US"/>
        </w:rPr>
      </w:pPr>
      <w:r>
        <w:rPr>
          <w:rFonts w:ascii="Arial Narrow" w:hAnsi="Arial Narrow"/>
          <w:b/>
          <w:color w:val="FF0000"/>
          <w:sz w:val="28"/>
          <w:szCs w:val="28"/>
          <w:u w:val="single"/>
          <w:lang w:val="en-US"/>
        </w:rPr>
        <w:t xml:space="preserve">DISCOUNT </w:t>
      </w:r>
      <w:r w:rsidR="001E0FCE" w:rsidRPr="001E0FCE">
        <w:rPr>
          <w:rFonts w:ascii="Arial Narrow" w:hAnsi="Arial Narrow"/>
          <w:b/>
          <w:color w:val="FF0000"/>
          <w:sz w:val="28"/>
          <w:szCs w:val="28"/>
          <w:u w:val="single"/>
          <w:lang w:val="en-US"/>
        </w:rPr>
        <w:t>:</w:t>
      </w:r>
    </w:p>
    <w:p w:rsidR="001E0FCE" w:rsidRPr="00A64C52" w:rsidRDefault="00F8431D" w:rsidP="000D597D">
      <w:pPr>
        <w:numPr>
          <w:ilvl w:val="0"/>
          <w:numId w:val="14"/>
        </w:numPr>
        <w:jc w:val="both"/>
        <w:rPr>
          <w:rFonts w:ascii="Arial" w:hAnsi="Arial" w:cs="Arial"/>
          <w:b/>
          <w:color w:val="000000"/>
          <w:lang w:val="en-US"/>
        </w:rPr>
      </w:pPr>
      <w:r>
        <w:rPr>
          <w:rFonts w:ascii="Arial" w:hAnsi="Arial" w:cs="Arial"/>
          <w:b/>
          <w:color w:val="000000"/>
          <w:lang w:val="en-US"/>
        </w:rPr>
        <w:t>Gross discount of $13</w:t>
      </w:r>
      <w:r w:rsidR="00AA5F4D">
        <w:rPr>
          <w:rFonts w:ascii="Arial" w:hAnsi="Arial" w:cs="Arial"/>
          <w:b/>
          <w:color w:val="000000"/>
          <w:lang w:val="en-US"/>
        </w:rPr>
        <w:t>/</w:t>
      </w:r>
      <w:r w:rsidR="005A0382" w:rsidRPr="00A64C52">
        <w:rPr>
          <w:rFonts w:ascii="Arial" w:hAnsi="Arial" w:cs="Arial"/>
          <w:b/>
          <w:color w:val="000000"/>
          <w:lang w:val="en-US"/>
        </w:rPr>
        <w:t>brrl</w:t>
      </w:r>
    </w:p>
    <w:p w:rsidR="005A0382" w:rsidRPr="00A64C52" w:rsidRDefault="00E53597" w:rsidP="000D597D">
      <w:pPr>
        <w:numPr>
          <w:ilvl w:val="0"/>
          <w:numId w:val="14"/>
        </w:numPr>
        <w:jc w:val="both"/>
        <w:rPr>
          <w:rFonts w:ascii="Arial" w:hAnsi="Arial" w:cs="Arial"/>
          <w:b/>
          <w:color w:val="000000"/>
          <w:lang w:val="en-US"/>
        </w:rPr>
      </w:pPr>
      <w:r>
        <w:rPr>
          <w:rFonts w:ascii="Arial" w:hAnsi="Arial" w:cs="Arial"/>
          <w:b/>
          <w:color w:val="000000"/>
          <w:lang w:val="en-US"/>
        </w:rPr>
        <w:lastRenderedPageBreak/>
        <w:t>Net to buyer $</w:t>
      </w:r>
      <w:r w:rsidR="001E6760">
        <w:rPr>
          <w:rFonts w:ascii="Arial" w:hAnsi="Arial" w:cs="Arial"/>
          <w:b/>
          <w:color w:val="000000"/>
          <w:lang w:val="en-US"/>
        </w:rPr>
        <w:t>8</w:t>
      </w:r>
      <w:r w:rsidR="00C95E6F">
        <w:rPr>
          <w:rFonts w:ascii="Arial" w:hAnsi="Arial" w:cs="Arial"/>
          <w:b/>
          <w:color w:val="000000"/>
          <w:lang w:val="en-US"/>
        </w:rPr>
        <w:t>/</w:t>
      </w:r>
      <w:r w:rsidR="005A0382" w:rsidRPr="00A64C52">
        <w:rPr>
          <w:rFonts w:ascii="Arial" w:hAnsi="Arial" w:cs="Arial"/>
          <w:b/>
          <w:color w:val="000000"/>
          <w:lang w:val="en-US"/>
        </w:rPr>
        <w:t>brrl</w:t>
      </w:r>
    </w:p>
    <w:p w:rsidR="001E0FCE" w:rsidRPr="00A64C52" w:rsidRDefault="002A064A" w:rsidP="002A064A">
      <w:pPr>
        <w:numPr>
          <w:ilvl w:val="0"/>
          <w:numId w:val="14"/>
        </w:numPr>
        <w:jc w:val="both"/>
        <w:rPr>
          <w:rFonts w:ascii="Arial" w:hAnsi="Arial" w:cs="Arial"/>
          <w:b/>
          <w:color w:val="000000"/>
          <w:lang w:val="en-US"/>
        </w:rPr>
      </w:pPr>
      <w:r w:rsidRPr="00A64C52">
        <w:rPr>
          <w:rFonts w:ascii="Arial" w:hAnsi="Arial" w:cs="Arial"/>
          <w:b/>
          <w:color w:val="000000"/>
          <w:lang w:val="en-US"/>
        </w:rPr>
        <w:t>Commission to bot</w:t>
      </w:r>
      <w:r w:rsidR="00295466" w:rsidRPr="00A64C52">
        <w:rPr>
          <w:rFonts w:ascii="Arial" w:hAnsi="Arial" w:cs="Arial"/>
          <w:b/>
          <w:color w:val="000000"/>
          <w:lang w:val="en-US"/>
        </w:rPr>
        <w:t>h</w:t>
      </w:r>
      <w:r w:rsidR="00F8431D">
        <w:rPr>
          <w:rFonts w:ascii="Arial" w:hAnsi="Arial" w:cs="Arial"/>
          <w:b/>
          <w:color w:val="000000"/>
          <w:lang w:val="en-US"/>
        </w:rPr>
        <w:t xml:space="preserve"> buyer and seller agents, USD $5</w:t>
      </w:r>
      <w:r w:rsidR="00AA5F4D">
        <w:rPr>
          <w:rFonts w:ascii="Arial" w:hAnsi="Arial" w:cs="Arial"/>
          <w:b/>
          <w:color w:val="000000"/>
          <w:lang w:val="en-US"/>
        </w:rPr>
        <w:t>/</w:t>
      </w:r>
      <w:r w:rsidR="00A64C52">
        <w:rPr>
          <w:rFonts w:ascii="Arial" w:hAnsi="Arial" w:cs="Arial"/>
          <w:b/>
          <w:color w:val="000000"/>
          <w:lang w:val="en-US"/>
        </w:rPr>
        <w:t>brrl</w:t>
      </w:r>
    </w:p>
    <w:p w:rsidR="001E0FCE" w:rsidRPr="00A64C52" w:rsidRDefault="001E0FCE">
      <w:pPr>
        <w:jc w:val="both"/>
        <w:rPr>
          <w:rFonts w:ascii="Arial" w:hAnsi="Arial" w:cs="Arial"/>
          <w:color w:val="000000"/>
          <w:lang w:val="en-US"/>
        </w:rPr>
      </w:pPr>
    </w:p>
    <w:p w:rsidR="00194D60" w:rsidRDefault="00194D60">
      <w:pPr>
        <w:rPr>
          <w:b/>
          <w:sz w:val="28"/>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tabs>
          <w:tab w:val="num" w:pos="1080"/>
        </w:tabs>
        <w:rPr>
          <w:b/>
          <w:sz w:val="28"/>
          <w:lang w:val="en-US"/>
        </w:rPr>
      </w:pPr>
      <w:r>
        <w:rPr>
          <w:b/>
          <w:sz w:val="28"/>
          <w:lang w:val="en-US"/>
        </w:rPr>
        <w:t>12.     Payment Terms</w:t>
      </w:r>
    </w:p>
    <w:p w:rsidR="00194D60" w:rsidRDefault="00194D60">
      <w:pPr>
        <w:shd w:val="clear" w:color="auto" w:fill="FFFFFF"/>
        <w:tabs>
          <w:tab w:val="num" w:pos="1080"/>
        </w:tabs>
        <w:rPr>
          <w:rFonts w:ascii="Arial Narrow" w:hAnsi="Arial Narrow"/>
          <w:b/>
          <w:sz w:val="28"/>
          <w:szCs w:val="28"/>
          <w:u w:val="single"/>
          <w:lang w:val="en-US"/>
        </w:rPr>
      </w:pPr>
    </w:p>
    <w:p w:rsidR="0037771E" w:rsidRPr="0037771E" w:rsidRDefault="00194D60" w:rsidP="0037771E">
      <w:pPr>
        <w:pStyle w:val="ListParagraph"/>
        <w:numPr>
          <w:ilvl w:val="0"/>
          <w:numId w:val="15"/>
        </w:numPr>
        <w:contextualSpacing/>
        <w:rPr>
          <w:rFonts w:ascii="Arial Narrow" w:hAnsi="Arial Narrow"/>
          <w:lang w:val="en-GB"/>
        </w:rPr>
      </w:pPr>
      <w:r>
        <w:rPr>
          <w:rFonts w:ascii="Arial Narrow" w:hAnsi="Arial Narrow"/>
          <w:lang w:val="en-GB"/>
        </w:rPr>
        <w:t>a. -</w:t>
      </w:r>
      <w:r w:rsidR="00AF0D70">
        <w:rPr>
          <w:rFonts w:ascii="Arial Narrow" w:hAnsi="Arial Narrow"/>
          <w:lang w:val="en-GB"/>
        </w:rPr>
        <w:t xml:space="preserve"> </w:t>
      </w:r>
      <w:r w:rsidR="0037771E" w:rsidRPr="0037771E">
        <w:rPr>
          <w:rFonts w:ascii="Arial Narrow" w:hAnsi="Arial Narrow"/>
          <w:lang w:val="en-GB"/>
        </w:rPr>
        <w:t>The payment will be in US D</w:t>
      </w:r>
      <w:r w:rsidR="00295466">
        <w:rPr>
          <w:rFonts w:ascii="Arial Narrow" w:hAnsi="Arial Narrow"/>
          <w:lang w:val="en-GB"/>
        </w:rPr>
        <w:t>ollars and made</w:t>
      </w:r>
      <w:r w:rsidR="00ED3D09">
        <w:rPr>
          <w:rFonts w:ascii="Arial Narrow" w:hAnsi="Arial Narrow"/>
          <w:lang w:val="en-GB"/>
        </w:rPr>
        <w:t xml:space="preserve"> </w:t>
      </w:r>
      <w:r w:rsidR="0037771E" w:rsidRPr="0037771E">
        <w:rPr>
          <w:rFonts w:ascii="Arial Narrow" w:hAnsi="Arial Narrow"/>
          <w:lang w:val="en-GB"/>
        </w:rPr>
        <w:t>directly to</w:t>
      </w:r>
      <w:r w:rsidR="00295466">
        <w:rPr>
          <w:rFonts w:ascii="Arial Narrow" w:hAnsi="Arial Narrow"/>
          <w:lang w:val="en-GB"/>
        </w:rPr>
        <w:t xml:space="preserve"> an</w:t>
      </w:r>
      <w:r w:rsidR="0037771E" w:rsidRPr="0037771E">
        <w:rPr>
          <w:rFonts w:ascii="Arial Narrow" w:hAnsi="Arial Narrow"/>
          <w:lang w:val="en-GB"/>
        </w:rPr>
        <w:t xml:space="preserve"> NNPC</w:t>
      </w:r>
      <w:r w:rsidR="00295466">
        <w:rPr>
          <w:rFonts w:ascii="Arial Narrow" w:hAnsi="Arial Narrow"/>
          <w:lang w:val="en-GB"/>
        </w:rPr>
        <w:t xml:space="preserve"> nominated  account </w:t>
      </w:r>
      <w:r w:rsidR="00ED3D09">
        <w:rPr>
          <w:rFonts w:ascii="Arial Narrow" w:hAnsi="Arial Narrow"/>
          <w:lang w:val="en-GB"/>
        </w:rPr>
        <w:t xml:space="preserve"> </w:t>
      </w:r>
      <w:r w:rsidR="0037771E" w:rsidRPr="0037771E">
        <w:rPr>
          <w:rFonts w:ascii="Arial Narrow" w:hAnsi="Arial Narrow"/>
          <w:lang w:val="en-GB"/>
        </w:rPr>
        <w:t>including both agent and facilitators account at the same time, payable at sight of Documents at Buyer*s bank  in US Dollars per shipment</w:t>
      </w:r>
      <w:r w:rsidR="00ED3D09">
        <w:rPr>
          <w:rFonts w:ascii="Arial Narrow" w:hAnsi="Arial Narrow"/>
          <w:lang w:val="en-GB"/>
        </w:rPr>
        <w:t>.</w:t>
      </w:r>
      <w:r w:rsidR="0037771E" w:rsidRPr="0037771E">
        <w:rPr>
          <w:rFonts w:ascii="Arial Narrow" w:hAnsi="Arial Narrow"/>
          <w:lang w:val="en-GB"/>
        </w:rPr>
        <w:t xml:space="preserve">  </w:t>
      </w:r>
    </w:p>
    <w:p w:rsidR="00194D60" w:rsidRDefault="00194D60" w:rsidP="00ED3D09">
      <w:pPr>
        <w:rPr>
          <w:rFonts w:ascii="Arial Narrow" w:hAnsi="Arial Narrow"/>
        </w:rPr>
      </w:pPr>
    </w:p>
    <w:p w:rsidR="00194D60" w:rsidRDefault="00194D60">
      <w:pPr>
        <w:pStyle w:val="BodyTextIndent3"/>
        <w:ind w:left="240"/>
        <w:rPr>
          <w:rFonts w:ascii="Arial Narrow" w:hAnsi="Arial Narrow"/>
          <w:sz w:val="24"/>
          <w:szCs w:val="24"/>
          <w:lang w:val="en-US"/>
        </w:rPr>
      </w:pPr>
      <w:r>
        <w:rPr>
          <w:rFonts w:ascii="Arial Narrow" w:hAnsi="Arial Narrow"/>
          <w:sz w:val="24"/>
          <w:szCs w:val="24"/>
          <w:lang w:val="en-US"/>
        </w:rPr>
        <w:t>b</w:t>
      </w:r>
      <w:r>
        <w:rPr>
          <w:sz w:val="24"/>
          <w:szCs w:val="24"/>
          <w:lang w:val="en-US"/>
        </w:rPr>
        <w:t>.</w:t>
      </w:r>
      <w:r>
        <w:rPr>
          <w:b/>
          <w:bCs/>
          <w:sz w:val="24"/>
          <w:szCs w:val="24"/>
          <w:lang w:val="en-US"/>
        </w:rPr>
        <w:t xml:space="preserve"> -</w:t>
      </w:r>
      <w:r>
        <w:rPr>
          <w:sz w:val="24"/>
          <w:szCs w:val="24"/>
          <w:lang w:val="en-US"/>
        </w:rPr>
        <w:t xml:space="preserve"> </w:t>
      </w:r>
      <w:r>
        <w:rPr>
          <w:sz w:val="24"/>
          <w:szCs w:val="24"/>
          <w:lang w:val="en-US"/>
        </w:rPr>
        <w:tab/>
      </w:r>
      <w:r>
        <w:rPr>
          <w:rFonts w:ascii="Arial Narrow" w:hAnsi="Arial Narrow"/>
          <w:sz w:val="24"/>
          <w:szCs w:val="24"/>
          <w:lang w:val="en-US"/>
        </w:rPr>
        <w:t xml:space="preserve">Quantity, as assessed at the Loading port by the Independent Inspector or Surveyor Company, and price as determined as per clause </w:t>
      </w:r>
      <w:r>
        <w:rPr>
          <w:rFonts w:ascii="Arial Narrow" w:hAnsi="Arial Narrow"/>
          <w:b/>
          <w:sz w:val="24"/>
          <w:szCs w:val="24"/>
          <w:lang w:val="en-US"/>
        </w:rPr>
        <w:t>5</w:t>
      </w:r>
      <w:r>
        <w:rPr>
          <w:rFonts w:ascii="Arial Narrow" w:hAnsi="Arial Narrow"/>
          <w:sz w:val="24"/>
          <w:szCs w:val="24"/>
          <w:lang w:val="en-US"/>
        </w:rPr>
        <w:t xml:space="preserve"> of this contract, will be used to compute the Seller’s invoice.</w:t>
      </w:r>
    </w:p>
    <w:p w:rsidR="00194D60" w:rsidRDefault="00194D60">
      <w:pPr>
        <w:pStyle w:val="BodyTextIndent3"/>
        <w:rPr>
          <w:rFonts w:ascii="Arial Narrow" w:hAnsi="Arial Narrow"/>
          <w:sz w:val="24"/>
          <w:szCs w:val="24"/>
          <w:lang w:val="en-US"/>
        </w:rPr>
      </w:pPr>
      <w:r>
        <w:rPr>
          <w:rFonts w:ascii="Arial Narrow" w:hAnsi="Arial Narrow"/>
          <w:sz w:val="24"/>
          <w:szCs w:val="24"/>
          <w:lang w:val="en-US"/>
        </w:rPr>
        <w:t xml:space="preserve"> c. - </w:t>
      </w:r>
      <w:r>
        <w:rPr>
          <w:rFonts w:ascii="Arial Narrow" w:hAnsi="Arial Narrow"/>
          <w:sz w:val="24"/>
          <w:szCs w:val="24"/>
          <w:lang w:val="en-US"/>
        </w:rPr>
        <w:tab/>
        <w:t>In case the amount of the Seller’s invoice is lower than the amount of the L/C, only the invoicing amount will be paid from this credit.</w:t>
      </w:r>
    </w:p>
    <w:p w:rsidR="00194D60" w:rsidRDefault="00194D60">
      <w:pPr>
        <w:pStyle w:val="BodyTextIndent3"/>
        <w:rPr>
          <w:rFonts w:ascii="Arial Narrow" w:hAnsi="Arial Narrow"/>
          <w:sz w:val="24"/>
          <w:szCs w:val="24"/>
          <w:lang w:val="en-US"/>
        </w:rPr>
      </w:pPr>
      <w:r>
        <w:rPr>
          <w:rFonts w:ascii="Arial Narrow" w:hAnsi="Arial Narrow"/>
          <w:sz w:val="24"/>
          <w:szCs w:val="24"/>
          <w:lang w:val="en-US"/>
        </w:rPr>
        <w:t>d.-</w:t>
      </w:r>
      <w:r>
        <w:rPr>
          <w:rFonts w:ascii="Arial Narrow" w:hAnsi="Arial Narrow"/>
          <w:sz w:val="28"/>
          <w:szCs w:val="28"/>
          <w:lang w:val="en-US"/>
        </w:rPr>
        <w:t xml:space="preserve">  </w:t>
      </w:r>
      <w:r w:rsidR="009F6008">
        <w:rPr>
          <w:rFonts w:ascii="Arial Narrow" w:hAnsi="Arial Narrow"/>
          <w:sz w:val="24"/>
          <w:szCs w:val="24"/>
          <w:lang w:val="en-US"/>
        </w:rPr>
        <w:t>Any shortage of payment related</w:t>
      </w:r>
      <w:r>
        <w:rPr>
          <w:rFonts w:ascii="Arial Narrow" w:hAnsi="Arial Narrow"/>
          <w:sz w:val="24"/>
          <w:szCs w:val="24"/>
          <w:lang w:val="en-US"/>
        </w:rPr>
        <w:t xml:space="preserve"> to the Seller’s commercial invoice shall be settled by means of Debit Notes or supplementary Invoice as the case may be, and the amount settled by its addition to the next month’s </w:t>
      </w:r>
      <w:r w:rsidR="009F6008">
        <w:rPr>
          <w:rFonts w:ascii="Arial Narrow" w:hAnsi="Arial Narrow"/>
          <w:sz w:val="24"/>
          <w:szCs w:val="24"/>
          <w:lang w:val="en-US"/>
        </w:rPr>
        <w:t>L</w:t>
      </w:r>
      <w:r w:rsidR="007A2DBA">
        <w:rPr>
          <w:rFonts w:ascii="Arial Narrow" w:hAnsi="Arial Narrow"/>
          <w:sz w:val="24"/>
          <w:szCs w:val="24"/>
          <w:lang w:val="en-US"/>
        </w:rPr>
        <w:t>/</w:t>
      </w:r>
      <w:r w:rsidR="009F6008">
        <w:rPr>
          <w:rFonts w:ascii="Arial Narrow" w:hAnsi="Arial Narrow"/>
          <w:sz w:val="24"/>
          <w:szCs w:val="24"/>
          <w:lang w:val="en-US"/>
        </w:rPr>
        <w:t>C</w:t>
      </w:r>
      <w:r>
        <w:rPr>
          <w:rFonts w:ascii="Arial Narrow" w:hAnsi="Arial Narrow"/>
          <w:sz w:val="24"/>
          <w:szCs w:val="24"/>
          <w:lang w:val="en-US"/>
        </w:rPr>
        <w:t>.</w:t>
      </w:r>
    </w:p>
    <w:p w:rsidR="00194D60" w:rsidRDefault="00194D60">
      <w:pPr>
        <w:pStyle w:val="BodyTextIndent3"/>
        <w:rPr>
          <w:rFonts w:ascii="Arial Narrow" w:hAnsi="Arial Narrow"/>
          <w:sz w:val="24"/>
          <w:szCs w:val="24"/>
          <w:lang w:val="en-US"/>
        </w:rPr>
      </w:pPr>
      <w:r>
        <w:rPr>
          <w:rFonts w:ascii="Arial Narrow" w:hAnsi="Arial Narrow"/>
          <w:sz w:val="24"/>
          <w:szCs w:val="24"/>
          <w:lang w:val="en-US"/>
        </w:rPr>
        <w:t xml:space="preserve">e. -   In case that in some month the sum of the Debit Note from the previous month plus the value of the monthly million barrels to be loaded overcome the value of the </w:t>
      </w:r>
      <w:r w:rsidR="009F6008">
        <w:rPr>
          <w:rFonts w:ascii="Arial Narrow" w:hAnsi="Arial Narrow"/>
          <w:sz w:val="24"/>
          <w:szCs w:val="24"/>
          <w:lang w:val="en-US"/>
        </w:rPr>
        <w:t>L</w:t>
      </w:r>
      <w:r w:rsidR="007A2DBA">
        <w:rPr>
          <w:rFonts w:ascii="Arial Narrow" w:hAnsi="Arial Narrow"/>
          <w:sz w:val="24"/>
          <w:szCs w:val="24"/>
          <w:lang w:val="en-US"/>
        </w:rPr>
        <w:t>/</w:t>
      </w:r>
      <w:r w:rsidR="009F6008">
        <w:rPr>
          <w:rFonts w:ascii="Arial Narrow" w:hAnsi="Arial Narrow"/>
          <w:sz w:val="24"/>
          <w:szCs w:val="24"/>
          <w:lang w:val="en-US"/>
        </w:rPr>
        <w:t>C</w:t>
      </w:r>
      <w:r>
        <w:rPr>
          <w:rFonts w:ascii="Arial Narrow" w:hAnsi="Arial Narrow"/>
          <w:sz w:val="24"/>
          <w:szCs w:val="24"/>
          <w:lang w:val="en-US"/>
        </w:rPr>
        <w:t>, the Seller will have the option to require from the Buyer to increase the amount of the L</w:t>
      </w:r>
      <w:r w:rsidR="007A2DBA">
        <w:rPr>
          <w:rFonts w:ascii="Arial Narrow" w:hAnsi="Arial Narrow"/>
          <w:sz w:val="24"/>
          <w:szCs w:val="24"/>
          <w:lang w:val="en-US"/>
        </w:rPr>
        <w:t>/</w:t>
      </w:r>
      <w:r>
        <w:rPr>
          <w:rFonts w:ascii="Arial Narrow" w:hAnsi="Arial Narrow"/>
          <w:sz w:val="24"/>
          <w:szCs w:val="24"/>
          <w:lang w:val="en-US"/>
        </w:rPr>
        <w:t>C or to reduce the quantity to be loaded, so as to cancel the difference, and this will not be deemed a contract default.</w:t>
      </w:r>
    </w:p>
    <w:p w:rsidR="00194D60" w:rsidRDefault="00194D60">
      <w:pPr>
        <w:pStyle w:val="BodyTextIndent3"/>
        <w:rPr>
          <w:rFonts w:ascii="Arial Narrow" w:hAnsi="Arial Narrow"/>
          <w:sz w:val="24"/>
          <w:szCs w:val="24"/>
          <w:lang w:val="en-US"/>
        </w:rPr>
      </w:pPr>
      <w:r>
        <w:rPr>
          <w:rFonts w:ascii="Arial Narrow" w:hAnsi="Arial Narrow"/>
          <w:sz w:val="24"/>
          <w:szCs w:val="24"/>
          <w:lang w:val="en-US"/>
        </w:rPr>
        <w:t>f. - On the last shipment and final delivery of the contract the above-mentioned difference shall immediately be settled at sight at the time of payment by SWIFT transfer.</w:t>
      </w:r>
    </w:p>
    <w:p w:rsidR="00194D60" w:rsidRDefault="00194D60">
      <w:pPr>
        <w:pStyle w:val="BodyTextIndent3"/>
        <w:rPr>
          <w:rFonts w:ascii="Arial Narrow" w:hAnsi="Arial Narrow"/>
          <w:color w:val="0000FF"/>
          <w:sz w:val="24"/>
          <w:szCs w:val="24"/>
          <w:lang w:val="en-US"/>
        </w:rPr>
      </w:pPr>
      <w:r>
        <w:rPr>
          <w:rFonts w:ascii="Arial Narrow" w:hAnsi="Arial Narrow"/>
          <w:sz w:val="24"/>
          <w:szCs w:val="24"/>
          <w:lang w:val="en-US"/>
        </w:rPr>
        <w:t>g.-  Payment for the Cargo shall be made at sight immediately upon presentation of clean document, one original and three copies of shipping document at the counter of the seller’s bank.</w:t>
      </w:r>
    </w:p>
    <w:p w:rsidR="00194D60" w:rsidRDefault="00194D60">
      <w:pPr>
        <w:pStyle w:val="BodyTextIndent3"/>
        <w:rPr>
          <w:rFonts w:ascii="Arial Narrow" w:hAnsi="Arial Narrow"/>
          <w:sz w:val="24"/>
          <w:szCs w:val="24"/>
          <w:lang w:val="en-US"/>
        </w:rPr>
      </w:pPr>
      <w:r>
        <w:rPr>
          <w:rFonts w:ascii="Arial Narrow" w:hAnsi="Arial Narrow"/>
          <w:sz w:val="24"/>
          <w:szCs w:val="24"/>
          <w:lang w:val="en-US"/>
        </w:rPr>
        <w:t xml:space="preserve">h. - In the event payment due date falls on a Saturday or a New York banking holiday other than a Monday, then payment will be </w:t>
      </w:r>
      <w:r w:rsidR="004B4AEA">
        <w:rPr>
          <w:rFonts w:ascii="Arial Narrow" w:hAnsi="Arial Narrow"/>
          <w:sz w:val="24"/>
          <w:szCs w:val="24"/>
          <w:lang w:val="en-US"/>
        </w:rPr>
        <w:t>effected</w:t>
      </w:r>
      <w:r>
        <w:rPr>
          <w:rFonts w:ascii="Arial Narrow" w:hAnsi="Arial Narrow"/>
          <w:sz w:val="24"/>
          <w:szCs w:val="24"/>
          <w:lang w:val="en-US"/>
        </w:rPr>
        <w:t xml:space="preserve"> on the preceding New York banking day.  If the payment due date falls on a Sunday or a Monday, which is a banking holiday in New York, then the payment shall be effected on the next New York banking day.</w:t>
      </w:r>
    </w:p>
    <w:p w:rsidR="00194D60" w:rsidRDefault="00194D60">
      <w:pPr>
        <w:pStyle w:val="BodyTextIndent3"/>
        <w:rPr>
          <w:rFonts w:ascii="Arial Narrow" w:hAnsi="Arial Narrow"/>
          <w:sz w:val="24"/>
          <w:szCs w:val="24"/>
          <w:lang w:val="en-US"/>
        </w:rPr>
      </w:pPr>
      <w:r>
        <w:rPr>
          <w:rFonts w:ascii="Arial Narrow" w:hAnsi="Arial Narrow"/>
          <w:sz w:val="24"/>
          <w:szCs w:val="24"/>
          <w:lang w:val="en-US"/>
        </w:rPr>
        <w:t>i. - Buyer shall instruct its bank to advise seller’s bank by SWIFT or tested telex quoting the value date of the transfer, the amount and the clearing bank, if any.  Such advise is to be sent in due time so as to enable Seller’s bank to credit Seller with value on due date.</w:t>
      </w:r>
    </w:p>
    <w:p w:rsidR="00194D60" w:rsidRDefault="00194D60">
      <w:pPr>
        <w:pStyle w:val="BodyTextIndent3"/>
        <w:rPr>
          <w:rFonts w:ascii="Arial Narrow" w:hAnsi="Arial Narrow"/>
          <w:sz w:val="24"/>
          <w:szCs w:val="24"/>
          <w:lang w:val="en-US"/>
        </w:rPr>
      </w:pPr>
      <w:r>
        <w:rPr>
          <w:rFonts w:ascii="Arial Narrow" w:hAnsi="Arial Narrow"/>
          <w:sz w:val="24"/>
          <w:szCs w:val="24"/>
          <w:lang w:val="en-US"/>
        </w:rPr>
        <w:t>j. - All documents drawn under and in compliance with the Terms of the Letter of Credit shall be duly honored upon presentation</w:t>
      </w:r>
      <w:r w:rsidR="0083401B">
        <w:rPr>
          <w:rFonts w:ascii="Arial Narrow" w:hAnsi="Arial Narrow"/>
          <w:sz w:val="24"/>
          <w:szCs w:val="24"/>
          <w:lang w:val="en-US"/>
        </w:rPr>
        <w:t>.</w:t>
      </w:r>
      <w:r>
        <w:rPr>
          <w:rFonts w:ascii="Arial Narrow" w:hAnsi="Arial Narrow"/>
          <w:sz w:val="24"/>
          <w:szCs w:val="24"/>
          <w:lang w:val="en-US"/>
        </w:rPr>
        <w:t xml:space="preserve"> The Letter of Credit shall be subject to the Uniform Customs and Practice for </w:t>
      </w:r>
      <w:r w:rsidR="00AF0D70">
        <w:rPr>
          <w:rFonts w:ascii="Arial Narrow" w:hAnsi="Arial Narrow"/>
          <w:sz w:val="24"/>
          <w:szCs w:val="24"/>
          <w:lang w:val="en-US"/>
        </w:rPr>
        <w:t xml:space="preserve">Standby </w:t>
      </w:r>
      <w:r>
        <w:rPr>
          <w:rFonts w:ascii="Arial Narrow" w:hAnsi="Arial Narrow"/>
          <w:sz w:val="24"/>
          <w:szCs w:val="24"/>
          <w:lang w:val="en-US"/>
        </w:rPr>
        <w:t>Credit (1993 revision, International Chamber of Commerce, Paris Publication No. 500).</w:t>
      </w:r>
    </w:p>
    <w:p w:rsidR="00194D60" w:rsidRDefault="0083401B">
      <w:pPr>
        <w:pStyle w:val="BodyTextIndent3"/>
        <w:ind w:left="703" w:hanging="420"/>
        <w:rPr>
          <w:rFonts w:ascii="Arial Narrow" w:hAnsi="Arial Narrow"/>
          <w:sz w:val="24"/>
          <w:szCs w:val="24"/>
          <w:lang w:val="en-GB"/>
        </w:rPr>
      </w:pPr>
      <w:r>
        <w:rPr>
          <w:rFonts w:ascii="Arial Narrow" w:hAnsi="Arial Narrow"/>
          <w:sz w:val="24"/>
          <w:szCs w:val="24"/>
          <w:lang w:val="en-GB"/>
        </w:rPr>
        <w:t>k</w:t>
      </w:r>
      <w:r w:rsidR="00194D60">
        <w:rPr>
          <w:rFonts w:ascii="Arial Narrow" w:hAnsi="Arial Narrow"/>
          <w:sz w:val="24"/>
          <w:szCs w:val="24"/>
          <w:lang w:val="en-GB"/>
        </w:rPr>
        <w:t>. -</w:t>
      </w:r>
      <w:r w:rsidR="00194D60">
        <w:rPr>
          <w:rFonts w:ascii="Arial Narrow" w:hAnsi="Arial Narrow"/>
          <w:sz w:val="24"/>
          <w:szCs w:val="24"/>
          <w:lang w:val="en-GB"/>
        </w:rPr>
        <w:tab/>
        <w:t>The Letter of Credit shall be in the form accepted by the seller and meeting international requirements.</w:t>
      </w:r>
    </w:p>
    <w:p w:rsidR="00194D60" w:rsidRDefault="0083401B">
      <w:pPr>
        <w:pStyle w:val="BodyTextIndent3"/>
        <w:rPr>
          <w:rFonts w:ascii="Arial Narrow" w:hAnsi="Arial Narrow"/>
          <w:sz w:val="24"/>
          <w:szCs w:val="24"/>
          <w:lang w:val="en-US"/>
        </w:rPr>
      </w:pPr>
      <w:r>
        <w:rPr>
          <w:rFonts w:ascii="Arial Narrow" w:hAnsi="Arial Narrow"/>
          <w:sz w:val="24"/>
          <w:szCs w:val="24"/>
          <w:lang w:val="en-GB"/>
        </w:rPr>
        <w:lastRenderedPageBreak/>
        <w:t>l</w:t>
      </w:r>
      <w:r w:rsidR="00194D60">
        <w:rPr>
          <w:rFonts w:ascii="Arial Narrow" w:hAnsi="Arial Narrow"/>
          <w:sz w:val="24"/>
          <w:szCs w:val="24"/>
          <w:lang w:val="en-GB"/>
        </w:rPr>
        <w:t>. - The SELLER and BUYER each shall be responsible for their own bank charges.</w:t>
      </w:r>
    </w:p>
    <w:p w:rsidR="00194D60" w:rsidRDefault="00194D60">
      <w:pPr>
        <w:shd w:val="clear" w:color="auto" w:fill="FFFFFF"/>
        <w:tabs>
          <w:tab w:val="num" w:pos="1080"/>
        </w:tabs>
        <w:rPr>
          <w:b/>
          <w:sz w:val="28"/>
          <w:szCs w:val="28"/>
          <w:u w:val="single"/>
          <w:lang w:val="en-GB"/>
        </w:rPr>
      </w:pPr>
    </w:p>
    <w:p w:rsidR="00194D60" w:rsidRDefault="00194D60">
      <w:pPr>
        <w:pBdr>
          <w:top w:val="single" w:sz="4" w:space="1" w:color="auto"/>
          <w:left w:val="single" w:sz="4" w:space="4" w:color="auto"/>
          <w:bottom w:val="single" w:sz="4" w:space="1" w:color="auto"/>
          <w:right w:val="single" w:sz="4" w:space="4" w:color="auto"/>
        </w:pBdr>
        <w:shd w:val="clear" w:color="auto" w:fill="F3F3F3"/>
        <w:rPr>
          <w:b/>
          <w:sz w:val="28"/>
          <w:lang w:val="en-US"/>
        </w:rPr>
      </w:pPr>
      <w:r>
        <w:rPr>
          <w:b/>
          <w:sz w:val="28"/>
          <w:lang w:val="en-US"/>
        </w:rPr>
        <w:t>13.       Berth &amp; Loading Port</w:t>
      </w:r>
    </w:p>
    <w:p w:rsidR="00194D60" w:rsidRDefault="00194D60">
      <w:pPr>
        <w:shd w:val="clear" w:color="auto" w:fill="FFFFFF"/>
        <w:tabs>
          <w:tab w:val="num" w:pos="1080"/>
        </w:tabs>
        <w:rPr>
          <w:rFonts w:ascii="Arial Narrow" w:hAnsi="Arial Narrow"/>
          <w:b/>
          <w:sz w:val="28"/>
          <w:szCs w:val="28"/>
          <w:u w:val="single"/>
          <w:lang w:val="en-US"/>
        </w:rPr>
      </w:pPr>
    </w:p>
    <w:p w:rsidR="00194D60" w:rsidRDefault="00AF0D70">
      <w:pPr>
        <w:numPr>
          <w:ilvl w:val="0"/>
          <w:numId w:val="13"/>
        </w:numPr>
        <w:jc w:val="both"/>
        <w:rPr>
          <w:rFonts w:ascii="Arial Narrow" w:hAnsi="Arial Narrow"/>
          <w:lang w:val="en-US"/>
        </w:rPr>
      </w:pPr>
      <w:r>
        <w:rPr>
          <w:rFonts w:ascii="Arial Narrow" w:hAnsi="Arial Narrow"/>
          <w:lang w:val="en-US"/>
        </w:rPr>
        <w:t>Upon confirmation of</w:t>
      </w:r>
      <w:r w:rsidR="00C8525F">
        <w:rPr>
          <w:rFonts w:ascii="Arial Narrow" w:hAnsi="Arial Narrow"/>
          <w:lang w:val="en-US"/>
        </w:rPr>
        <w:t xml:space="preserve"> standby</w:t>
      </w:r>
      <w:r>
        <w:rPr>
          <w:rFonts w:ascii="Arial Narrow" w:hAnsi="Arial Narrow"/>
          <w:lang w:val="en-US"/>
        </w:rPr>
        <w:t xml:space="preserve"> letter of credit, s</w:t>
      </w:r>
      <w:r w:rsidR="00194D60">
        <w:rPr>
          <w:rFonts w:ascii="Arial Narrow" w:hAnsi="Arial Narrow"/>
          <w:lang w:val="en-US"/>
        </w:rPr>
        <w:t xml:space="preserve">eller shall </w:t>
      </w:r>
      <w:r>
        <w:rPr>
          <w:rFonts w:ascii="Arial Narrow" w:hAnsi="Arial Narrow"/>
          <w:lang w:val="en-US"/>
        </w:rPr>
        <w:t xml:space="preserve">be allowed to provide logistics from the buyer’s credit for all </w:t>
      </w:r>
      <w:r w:rsidR="00194D60">
        <w:rPr>
          <w:rFonts w:ascii="Arial Narrow" w:hAnsi="Arial Narrow"/>
          <w:lang w:val="en-US"/>
        </w:rPr>
        <w:t xml:space="preserve">necessary </w:t>
      </w:r>
      <w:r>
        <w:rPr>
          <w:rFonts w:ascii="Arial Narrow" w:hAnsi="Arial Narrow"/>
          <w:lang w:val="en-US"/>
        </w:rPr>
        <w:t xml:space="preserve">pre-loading </w:t>
      </w:r>
      <w:r w:rsidR="00194D60">
        <w:rPr>
          <w:rFonts w:ascii="Arial Narrow" w:hAnsi="Arial Narrow"/>
          <w:lang w:val="en-US"/>
        </w:rPr>
        <w:t xml:space="preserve">arrangements at the loading port to enable the vessel safely </w:t>
      </w:r>
      <w:r w:rsidR="0083401B">
        <w:rPr>
          <w:rFonts w:ascii="Arial Narrow" w:hAnsi="Arial Narrow"/>
          <w:lang w:val="en-US"/>
        </w:rPr>
        <w:t xml:space="preserve">leave </w:t>
      </w:r>
      <w:r w:rsidR="00194D60">
        <w:rPr>
          <w:rFonts w:ascii="Arial Narrow" w:hAnsi="Arial Narrow"/>
          <w:lang w:val="en-US"/>
        </w:rPr>
        <w:t xml:space="preserve">and </w:t>
      </w:r>
      <w:r w:rsidR="0083401B">
        <w:rPr>
          <w:rFonts w:ascii="Arial Narrow" w:hAnsi="Arial Narrow"/>
          <w:lang w:val="en-US"/>
        </w:rPr>
        <w:t>reach destination</w:t>
      </w:r>
      <w:r w:rsidR="00194D60">
        <w:rPr>
          <w:rFonts w:ascii="Arial Narrow" w:hAnsi="Arial Narrow"/>
          <w:lang w:val="en-US"/>
        </w:rPr>
        <w:t>.</w:t>
      </w:r>
    </w:p>
    <w:p w:rsidR="00194D60" w:rsidRDefault="00194D60">
      <w:pPr>
        <w:ind w:left="708"/>
        <w:jc w:val="both"/>
        <w:rPr>
          <w:rFonts w:ascii="Arial Narrow" w:hAnsi="Arial Narrow"/>
          <w:lang w:val="en-US"/>
        </w:rPr>
      </w:pPr>
    </w:p>
    <w:p w:rsidR="00194D60" w:rsidRDefault="00194D60">
      <w:pPr>
        <w:numPr>
          <w:ilvl w:val="0"/>
          <w:numId w:val="13"/>
        </w:numPr>
        <w:jc w:val="both"/>
        <w:rPr>
          <w:rFonts w:ascii="Arial Narrow" w:hAnsi="Arial Narrow"/>
          <w:lang w:val="en-US"/>
        </w:rPr>
      </w:pPr>
      <w:r>
        <w:rPr>
          <w:rFonts w:ascii="Arial Narrow" w:hAnsi="Arial Narrow"/>
          <w:lang w:val="en-US"/>
        </w:rPr>
        <w:t>Seller shall program, manifest, hire inspection agency, and assure that all necessary documents and applicable regulations of</w:t>
      </w:r>
      <w:r>
        <w:rPr>
          <w:rFonts w:ascii="Arial Narrow" w:hAnsi="Arial Narrow"/>
          <w:sz w:val="28"/>
          <w:szCs w:val="28"/>
          <w:lang w:val="en-US"/>
        </w:rPr>
        <w:t xml:space="preserve"> </w:t>
      </w:r>
      <w:r>
        <w:rPr>
          <w:rFonts w:ascii="Arial Narrow" w:hAnsi="Arial Narrow"/>
          <w:lang w:val="en-US"/>
        </w:rPr>
        <w:t>government, local and</w:t>
      </w:r>
      <w:r>
        <w:rPr>
          <w:rFonts w:ascii="Arial Narrow" w:hAnsi="Arial Narrow"/>
          <w:sz w:val="28"/>
          <w:szCs w:val="28"/>
          <w:lang w:val="en-US"/>
        </w:rPr>
        <w:t xml:space="preserve"> </w:t>
      </w:r>
      <w:r>
        <w:rPr>
          <w:rFonts w:ascii="Arial Narrow" w:hAnsi="Arial Narrow"/>
          <w:lang w:val="en-US"/>
        </w:rPr>
        <w:t xml:space="preserve">port authorities at the loading port are executed accordingly; (including pilotage, port authority, etc) </w:t>
      </w:r>
      <w:r w:rsidR="00863DAB">
        <w:rPr>
          <w:rFonts w:ascii="Arial Narrow" w:hAnsi="Arial Narrow"/>
          <w:lang w:val="en-US"/>
        </w:rPr>
        <w:t>from the cash call for logistics.</w:t>
      </w:r>
    </w:p>
    <w:p w:rsidR="0065015A" w:rsidRDefault="0065015A">
      <w:pPr>
        <w:jc w:val="both"/>
        <w:rPr>
          <w:rFonts w:ascii="Arial Narrow" w:hAnsi="Arial Narrow"/>
          <w:lang w:val="en-US"/>
        </w:rPr>
      </w:pPr>
    </w:p>
    <w:p w:rsidR="0065015A" w:rsidRDefault="0065015A">
      <w:pPr>
        <w:jc w:val="both"/>
        <w:rPr>
          <w:rFonts w:ascii="Arial Narrow" w:hAnsi="Arial Narrow"/>
          <w:lang w:val="en-US"/>
        </w:rPr>
      </w:pPr>
    </w:p>
    <w:p w:rsidR="0065015A" w:rsidRDefault="0065015A">
      <w:pPr>
        <w:jc w:val="both"/>
        <w:rPr>
          <w:rFonts w:ascii="Arial Narrow" w:hAnsi="Arial Narrow"/>
          <w:lang w:val="en-US"/>
        </w:rPr>
      </w:pPr>
    </w:p>
    <w:p w:rsidR="00194D60" w:rsidRDefault="00194D60">
      <w:pPr>
        <w:jc w:val="both"/>
        <w:rPr>
          <w:rFonts w:ascii="Arial Narrow" w:hAnsi="Arial Narrow"/>
          <w:lang w:val="en-US"/>
        </w:rPr>
      </w:pPr>
    </w:p>
    <w:p w:rsidR="005316A2" w:rsidRPr="009570BE" w:rsidRDefault="00194D60" w:rsidP="009570BE">
      <w:pPr>
        <w:pBdr>
          <w:top w:val="single" w:sz="4" w:space="1" w:color="auto"/>
          <w:left w:val="single" w:sz="4" w:space="4" w:color="auto"/>
          <w:bottom w:val="single" w:sz="4" w:space="1" w:color="auto"/>
          <w:right w:val="single" w:sz="4" w:space="4" w:color="auto"/>
        </w:pBdr>
        <w:shd w:val="clear" w:color="auto" w:fill="F3F3F3"/>
        <w:rPr>
          <w:b/>
          <w:sz w:val="28"/>
          <w:lang w:val="en-US"/>
        </w:rPr>
      </w:pPr>
      <w:r>
        <w:rPr>
          <w:b/>
          <w:sz w:val="28"/>
          <w:lang w:val="en-US"/>
        </w:rPr>
        <w:t>Nominations, Shipment &amp; Procedures</w:t>
      </w:r>
    </w:p>
    <w:p w:rsidR="009D7D26" w:rsidRDefault="009D7D26" w:rsidP="001E6760">
      <w:pPr>
        <w:shd w:val="clear" w:color="auto" w:fill="FFFFFF"/>
        <w:rPr>
          <w:rFonts w:ascii="Helvetica" w:hAnsi="Helvetica" w:cs="Helvetica"/>
          <w:b/>
        </w:rPr>
      </w:pPr>
    </w:p>
    <w:p w:rsidR="00CC7540" w:rsidRPr="005B36EF" w:rsidRDefault="00CC7540" w:rsidP="00CC7540">
      <w:pPr>
        <w:tabs>
          <w:tab w:val="num" w:pos="180"/>
        </w:tabs>
        <w:ind w:left="705" w:hanging="705" w:firstLine="0" w:right="0"/>
        <w:jc w:val="both"/>
        <w:rPr>
          <w:rFonts w:ascii="Arial" w:eastAsia="Calibri" w:hAnsi="Arial" w:cs="Arial"/>
          <w:b/>
          <w:lang w:val="en-US" w:eastAsia="en-US"/>
        </w:rPr>
        <w:bidi w:val="false"/>
        <w:spacing w:line="240" w:lineRule="auto" w:before="0" w:after="0"/>
      </w:pPr>
      <w:r>
        <w:rPr>
          <w:rFonts w:ascii="Arial" w:hAnsi="Arial" w:cs="Arial"/>
          <w:b/>
        </w:rPr>
        <w:t>1.</w:t>
      </w:r>
      <w:r>
        <w:rPr>
          <w:rFonts w:ascii="Arial" w:hAnsi="Arial" w:cs="Arial"/>
          <w:b/>
        </w:rPr>
        <w:tab/>
      </w:r>
      <w:r w:rsidRPr="005B36EF">
        <w:rPr>
          <w:rFonts w:ascii="Arial" w:hAnsi="Arial" w:cs="Arial"/>
          <w:b/>
        </w:rPr>
        <w:t>Seller</w:t>
      </w:r>
      <w:r>
        <w:rPr>
          <w:rFonts w:ascii="Arial" w:hAnsi="Arial" w:cs="Arial"/>
          <w:b/>
        </w:rPr>
        <w:t xml:space="preserve"> forwards a draft CIF SPA to buyer </w:t>
      </w:r>
      <w:r w:rsidR="00C35416">
        <w:rPr>
          <w:rFonts w:ascii="Arial" w:hAnsi="Arial" w:cs="Arial"/>
          <w:b/>
        </w:rPr>
        <w:t>wit</w:t>
      </w:r>
      <w:r w:rsidR="00BF54D3">
        <w:rPr>
          <w:rFonts w:ascii="Arial" w:hAnsi="Arial" w:cs="Arial"/>
          <w:b/>
        </w:rPr>
        <w:t>h an agreement to deliver Two (2</w:t>
      </w:r>
      <w:r>
        <w:rPr>
          <w:rFonts w:ascii="Arial" w:hAnsi="Arial" w:cs="Arial"/>
          <w:b/>
        </w:rPr>
        <w:t xml:space="preserve">) </w:t>
      </w:r>
      <w:r w:rsidR="001E6760">
        <w:rPr>
          <w:rFonts w:ascii="Arial" w:hAnsi="Arial" w:cs="Arial"/>
          <w:b/>
        </w:rPr>
        <w:t xml:space="preserve">million </w:t>
      </w:r>
      <w:r w:rsidR="001C7ADD">
        <w:rPr>
          <w:rFonts w:ascii="Arial" w:hAnsi="Arial" w:cs="Arial"/>
          <w:b/>
        </w:rPr>
        <w:t>barrels to</w:t>
      </w:r>
      <w:r w:rsidR="00C35416">
        <w:rPr>
          <w:rFonts w:ascii="Arial" w:hAnsi="Arial" w:cs="Arial"/>
          <w:b/>
        </w:rPr>
        <w:t xml:space="preserve"> either any Syria</w:t>
      </w:r>
      <w:r w:rsidR="00F8431D">
        <w:rPr>
          <w:rFonts w:ascii="Arial" w:hAnsi="Arial" w:cs="Arial"/>
          <w:b/>
        </w:rPr>
        <w:t xml:space="preserve"> Port or</w:t>
      </w:r>
      <w:r w:rsidR="00C35416">
        <w:rPr>
          <w:rFonts w:ascii="Arial" w:hAnsi="Arial" w:cs="Arial"/>
          <w:b/>
        </w:rPr>
        <w:t xml:space="preserve"> any safe port in Cyprus</w:t>
      </w:r>
      <w:r w:rsidR="00C56FD1">
        <w:rPr>
          <w:rFonts w:ascii="Arial" w:hAnsi="Arial" w:cs="Arial" w:eastAsia="Arial"/>
          <w:b w:val="true"/>
          <w:smallCaps w:val="false"/>
          <w:caps w:val="false"/>
          <w:u w:val="none"/>
          <w:highlight w:val="none"/>
          <w:sz w:val="24"/>
          <w:szCs w:val="24"/>
          <w:color w:val="000000"/>
          <w:vanish w:val="false"/>
          <w:strike w:val="false"/>
          <w:i w:val="false"/>
          <w:iCs w:val="false"/>
          <w:bCs w:val="true"/>
          <w:shadow w:val="false"/>
          <w:vertAlign w:val="baseline"/>
          <w:effect w:val="none"/>
        </w:rPr>
        <w:t xml:space="preserve"> or </w:t>
      </w:r>
      <w:r>
        <w:rPr>
          <w:rFonts w:ascii="Arial" w:hAnsi="Arial" w:cs="Arial" w:eastAsia="Arial"/>
          <w:b w:val="true"/>
          <w:smallCaps w:val="false"/>
          <w:caps w:val="false"/>
          <w:u w:val="none"/>
          <w:highlight w:val="none"/>
          <w:sz w:val="24"/>
          <w:szCs w:val="24"/>
          <w:color w:val="000000"/>
          <w:vanish w:val="false"/>
          <w:strike w:val="false"/>
          <w:i w:val="false"/>
          <w:iCs w:val="false"/>
          <w:bCs w:val="true"/>
          <w:shadow w:val="false"/>
          <w:vertAlign w:val="baseline"/>
          <w:effect w:val="none"/>
        </w:rPr>
        <w:t xml:space="preserve">ASWP</w:t>
      </w:r>
      <w:r>
        <w:rPr>
          <w:rFonts w:ascii="Arial" w:hAnsi="Arial" w:cs="Arial"/>
          <w:b/>
        </w:rPr>
        <w:t xml:space="preserve"> with Seller’s CIS, which includes his Int’l Passport. </w:t>
      </w:r>
    </w:p>
    <w:p w:rsidR="00CC7540" w:rsidRPr="005B36EF" w:rsidRDefault="00CC7540" w:rsidP="00CC7540">
      <w:pPr>
        <w:suppressAutoHyphens/>
        <w:spacing w:before="120" w:after="120"/>
        <w:ind w:left="705" w:hanging="705"/>
        <w:jc w:val="both"/>
        <w:rPr>
          <w:rFonts w:ascii="Arial" w:eastAsia="Calibri" w:hAnsi="Arial" w:cs="Arial"/>
          <w:b/>
          <w:bCs/>
          <w:lang w:val="en-US" w:eastAsia="en-US"/>
        </w:rPr>
      </w:pPr>
      <w:r>
        <w:rPr>
          <w:rFonts w:ascii="Arial" w:eastAsia="Calibri" w:hAnsi="Arial" w:cs="Arial"/>
          <w:b/>
          <w:lang w:val="en-GB" w:eastAsia="en-US"/>
        </w:rPr>
        <w:t>2</w:t>
      </w:r>
      <w:r w:rsidRPr="005B36EF">
        <w:rPr>
          <w:rFonts w:ascii="Arial" w:eastAsia="Calibri" w:hAnsi="Arial" w:cs="Arial"/>
          <w:b/>
          <w:lang w:val="en-GB" w:eastAsia="en-US"/>
        </w:rPr>
        <w:t>.</w:t>
      </w:r>
      <w:r w:rsidRPr="005B36EF">
        <w:rPr>
          <w:rFonts w:ascii="Arial" w:eastAsia="Calibri" w:hAnsi="Arial" w:cs="Arial"/>
          <w:b/>
          <w:lang w:val="en-GB" w:eastAsia="en-US"/>
        </w:rPr>
        <w:tab/>
      </w:r>
      <w:r>
        <w:rPr>
          <w:rFonts w:ascii="Arial" w:hAnsi="Arial" w:cs="Arial"/>
          <w:b/>
        </w:rPr>
        <w:t>I</w:t>
      </w:r>
      <w:r w:rsidRPr="005B36EF">
        <w:rPr>
          <w:rFonts w:ascii="Arial" w:hAnsi="Arial" w:cs="Arial"/>
          <w:b/>
        </w:rPr>
        <w:t>nterested</w:t>
      </w:r>
      <w:r>
        <w:rPr>
          <w:rFonts w:ascii="Arial" w:hAnsi="Arial" w:cs="Arial"/>
          <w:b/>
        </w:rPr>
        <w:t xml:space="preserve"> and ready</w:t>
      </w:r>
      <w:r w:rsidRPr="005B36EF">
        <w:rPr>
          <w:rFonts w:ascii="Arial" w:hAnsi="Arial" w:cs="Arial"/>
          <w:b/>
        </w:rPr>
        <w:t xml:space="preserve"> </w:t>
      </w:r>
      <w:r w:rsidR="00BF54D3">
        <w:rPr>
          <w:rFonts w:ascii="Arial" w:hAnsi="Arial" w:cs="Arial"/>
          <w:b/>
        </w:rPr>
        <w:t xml:space="preserve">Buyer fills, </w:t>
      </w:r>
      <w:r>
        <w:rPr>
          <w:rFonts w:ascii="Arial" w:hAnsi="Arial" w:cs="Arial"/>
          <w:b/>
        </w:rPr>
        <w:t>signs</w:t>
      </w:r>
      <w:r w:rsidR="00BF54D3">
        <w:rPr>
          <w:rFonts w:ascii="Arial" w:hAnsi="Arial" w:cs="Arial"/>
          <w:b/>
        </w:rPr>
        <w:t xml:space="preserve"> and seals</w:t>
      </w:r>
      <w:r>
        <w:rPr>
          <w:rFonts w:ascii="Arial" w:hAnsi="Arial" w:cs="Arial"/>
          <w:b/>
        </w:rPr>
        <w:t xml:space="preserve"> the SPA, returns</w:t>
      </w:r>
      <w:r w:rsidR="00BF54D3">
        <w:rPr>
          <w:rFonts w:ascii="Arial" w:hAnsi="Arial" w:cs="Arial"/>
          <w:b/>
        </w:rPr>
        <w:t xml:space="preserve"> it to Seller with his CIS which must include Int’l passport of the buyer. </w:t>
      </w:r>
    </w:p>
    <w:p w:rsidR="00CC7540" w:rsidRPr="00620136" w:rsidRDefault="00CC7540" w:rsidP="00CC7540">
      <w:pPr>
        <w:suppressAutoHyphens/>
        <w:spacing w:before="120" w:after="120"/>
        <w:ind w:left="705" w:hanging="705"/>
        <w:jc w:val="both"/>
        <w:rPr>
          <w:rFonts w:ascii="Arial" w:eastAsia="Calibri" w:hAnsi="Arial" w:cs="Arial"/>
          <w:b/>
          <w:bCs/>
          <w:lang w:val="en-US" w:eastAsia="en-US"/>
        </w:rPr>
      </w:pPr>
      <w:r>
        <w:rPr>
          <w:rFonts w:ascii="Arial" w:eastAsia="Calibri" w:hAnsi="Arial" w:cs="Arial"/>
          <w:b/>
          <w:bCs/>
          <w:lang w:val="en-US" w:eastAsia="en-US"/>
        </w:rPr>
        <w:t>3</w:t>
      </w:r>
      <w:r w:rsidRPr="009570BE">
        <w:rPr>
          <w:rFonts w:ascii="Arial" w:eastAsia="Calibri" w:hAnsi="Arial" w:cs="Arial"/>
          <w:b/>
          <w:bCs/>
          <w:lang w:val="en-US" w:eastAsia="en-US"/>
        </w:rPr>
        <w:t>.</w:t>
      </w:r>
      <w:r w:rsidRPr="009570BE">
        <w:rPr>
          <w:rFonts w:ascii="Arial" w:eastAsia="Calibri" w:hAnsi="Arial" w:cs="Arial"/>
          <w:b/>
          <w:bCs/>
          <w:lang w:val="en-US" w:eastAsia="en-US"/>
        </w:rPr>
        <w:tab/>
        <w:t>Seller</w:t>
      </w:r>
      <w:r w:rsidR="00BF54D3">
        <w:rPr>
          <w:rFonts w:ascii="Arial" w:eastAsia="Calibri" w:hAnsi="Arial" w:cs="Arial"/>
          <w:b/>
          <w:bCs/>
          <w:lang w:val="en-US" w:eastAsia="en-US"/>
        </w:rPr>
        <w:t xml:space="preserve"> (NNPC) issues a proforma Invoice to Buyer detailing the total amount to be covered in the MT 799(blocked funds) to be issued. </w:t>
      </w:r>
    </w:p>
    <w:p w:rsidR="00CC7540" w:rsidRPr="00620136" w:rsidRDefault="00CC7540" w:rsidP="00CC7540">
      <w:pPr>
        <w:suppressAutoHyphens/>
        <w:spacing w:before="120" w:after="120" w:line="240" w:lineRule="auto"/>
        <w:ind w:left="705" w:hanging="705" w:firstLine="0" w:right="0"/>
        <w:jc w:val="both"/>
        <w:rPr>
          <w:rFonts w:ascii="Arial" w:eastAsia="Calibri" w:hAnsi="Arial" w:cs="Arial"/>
          <w:b/>
          <w:bCs/>
          <w:lang w:val="en-US" w:eastAsia="en-US"/>
        </w:rPr>
        <w:bidi w:val="false"/>
      </w:pPr>
      <w:r>
        <w:rPr>
          <w:rFonts w:ascii="Arial" w:eastAsia="Calibri" w:hAnsi="Arial" w:cs="Arial"/>
          <w:b/>
          <w:lang w:val="en-US" w:eastAsia="en-US"/>
        </w:rPr>
        <w:t>4</w:t>
      </w:r>
      <w:r w:rsidRPr="00620136">
        <w:rPr>
          <w:rFonts w:ascii="Arial" w:eastAsia="Calibri" w:hAnsi="Arial" w:cs="Arial"/>
          <w:b/>
          <w:lang w:val="en-US" w:eastAsia="en-US"/>
        </w:rPr>
        <w:t>.</w:t>
      </w:r>
      <w:r w:rsidRPr="00620136">
        <w:rPr>
          <w:rFonts w:ascii="Arial" w:eastAsia="Calibri" w:hAnsi="Arial" w:cs="Arial"/>
          <w:b/>
          <w:lang w:val="en-US" w:eastAsia="en-US"/>
        </w:rPr>
        <w:tab/>
      </w:r>
      <w:r w:rsidR="00BF54D3">
        <w:rPr>
          <w:rFonts w:ascii="Arial" w:eastAsia="Calibri" w:hAnsi="Arial" w:cs="Arial"/>
          <w:b/>
          <w:lang w:val="en-US" w:eastAsia="en-US"/>
        </w:rPr>
        <w:t>Buyer’s bank issues an MT799</w:t>
      </w:r>
      <w:r w:rsidR="00C56FD1">
        <w:rPr>
          <w:rFonts w:ascii="Arial" w:eastAsia="Calibri" w:hAnsi="Arial" w:cs="Arial"/>
          <w:b/>
          <w:lang w:val="en-US" w:eastAsia="en-US"/>
        </w:rPr>
        <w:t xml:space="preserve"> (Blocked funds) strictly</w:t>
      </w:r>
      <w:r>
        <w:rPr>
          <w:rFonts w:ascii="Arial" w:eastAsia="Arial" w:hAnsi="Arial" w:cs="Arial"/>
          <w:b w:val="true"/>
          <w:lang w:val="en-US" w:eastAsia="en-US"/>
          <w:smallCaps w:val="false"/>
          <w:caps w:val="false"/>
          <w:u w:val="none"/>
          <w:highlight w:val="none"/>
          <w:sz w:val="24"/>
          <w:szCs w:val="24"/>
          <w:color w:val="000000"/>
          <w:vanish w:val="false"/>
          <w:strike w:val="false"/>
          <w:i w:val="false"/>
          <w:iCs w:val="false"/>
          <w:bCs w:val="true"/>
          <w:shadow w:val="false"/>
          <w:vertAlign w:val="baseline"/>
          <w:effect w:val="none"/>
        </w:rPr>
        <w:t xml:space="preserve"> according to</w:t>
      </w:r>
      <w:r>
        <w:rPr>
          <w:rFonts w:ascii="Arial" w:eastAsia="Calibri" w:hAnsi="Arial" w:cs="Arial"/>
          <w:b/>
          <w:lang w:val="en-US" w:eastAsia="en-US"/>
        </w:rPr>
        <w:t xml:space="preserve"> sellers bank acceptable verbiage, in favour of the nominated fiduciary and for the sum cover</w:t>
      </w:r>
      <w:r w:rsidR="00247C8F">
        <w:rPr>
          <w:rFonts w:ascii="Arial" w:eastAsia="Calibri" w:hAnsi="Arial" w:cs="Arial"/>
          <w:b/>
          <w:lang w:val="en-US" w:eastAsia="en-US"/>
        </w:rPr>
        <w:t>ing the cargo as in the invoice. This bank instrument should be issued within 7 work-days after issuance of proforma invoice.</w:t>
      </w:r>
    </w:p>
    <w:p w:rsidR="00CC7540" w:rsidRDefault="00CC7540" w:rsidP="00CC7540">
      <w:pPr>
        <w:suppressAutoHyphens/>
        <w:spacing w:before="120" w:after="120" w:line="240" w:lineRule="auto"/>
        <w:ind w:left="705" w:hanging="705" w:firstLine="0" w:right="0"/>
        <w:jc w:val="both"/>
        <w:rPr>
          <w:rFonts w:ascii="Arial" w:eastAsia="Calibri" w:hAnsi="Arial" w:cs="Arial"/>
          <w:b/>
          <w:bCs/>
          <w:lang w:val="en-US" w:eastAsia="en-US"/>
        </w:rPr>
        <w:bidi w:val="false"/>
      </w:pPr>
      <w:r>
        <w:rPr>
          <w:rFonts w:ascii="Arial" w:eastAsia="Calibri" w:hAnsi="Arial" w:cs="Arial"/>
          <w:b/>
          <w:bCs/>
          <w:lang w:val="en-US" w:eastAsia="en-US"/>
        </w:rPr>
        <w:t>5</w:t>
      </w:r>
      <w:r w:rsidR="00C56FD1">
        <w:rPr>
          <w:rFonts w:ascii="Arial" w:eastAsia="Calibri" w:hAnsi="Arial" w:cs="Arial"/>
          <w:b/>
          <w:bCs/>
          <w:lang w:val="en-US" w:eastAsia="en-US"/>
        </w:rPr>
        <w:t>.</w:t>
      </w:r>
      <w:r w:rsidR="00C56FD1">
        <w:rPr>
          <w:rFonts w:ascii="Arial" w:eastAsia="Calibri" w:hAnsi="Arial" w:cs="Arial"/>
          <w:b/>
          <w:bCs/>
          <w:lang w:val="en-US" w:eastAsia="en-US"/>
        </w:rPr>
        <w:tab/>
        <w:t>As soon the Issued MT799(Blocked funds)</w:t>
      </w:r>
      <w:r w:rsidRPr="00620136">
        <w:rPr>
          <w:rFonts w:ascii="Arial" w:eastAsia="Calibri" w:hAnsi="Arial" w:cs="Arial"/>
          <w:b/>
          <w:bCs/>
          <w:lang w:val="en-US" w:eastAsia="en-US"/>
        </w:rPr>
        <w:t xml:space="preserve"> is confi</w:t>
      </w:r>
      <w:r w:rsidR="00D726D3">
        <w:rPr>
          <w:rFonts w:ascii="Arial" w:eastAsia="Calibri" w:hAnsi="Arial" w:cs="Arial"/>
          <w:b/>
          <w:bCs/>
          <w:lang w:val="en-US" w:eastAsia="en-US"/>
        </w:rPr>
        <w:t>rmed</w:t>
      </w:r>
      <w:r w:rsidR="00C56FD1">
        <w:rPr>
          <w:rFonts w:ascii="Arial" w:eastAsia="Calibri" w:hAnsi="Arial" w:cs="Arial"/>
          <w:b/>
          <w:bCs/>
          <w:lang w:val="en-US" w:eastAsia="en-US"/>
        </w:rPr>
        <w:t xml:space="preserve"> by the Corporation</w:t>
      </w:r>
      <w:r w:rsidR="00D726D3">
        <w:rPr>
          <w:rFonts w:ascii="Arial" w:eastAsia="Calibri" w:hAnsi="Arial" w:cs="Arial"/>
          <w:b/>
          <w:bCs/>
          <w:lang w:val="en-US" w:eastAsia="en-US"/>
        </w:rPr>
        <w:t xml:space="preserve">, </w:t>
      </w:r>
      <w:r w:rsidR="00C56FD1">
        <w:rPr>
          <w:rFonts w:ascii="Arial" w:eastAsia="Calibri" w:hAnsi="Arial" w:cs="Arial"/>
          <w:b/>
          <w:bCs/>
          <w:lang w:val="en-US" w:eastAsia="en-US"/>
        </w:rPr>
        <w:t>a 2 million capacity vessel will be nominated,</w:t>
      </w:r>
      <w:r w:rsidR="00D726D3">
        <w:rPr>
          <w:rFonts w:ascii="Arial" w:eastAsia="Calibri" w:hAnsi="Arial" w:cs="Arial"/>
          <w:b/>
          <w:bCs/>
          <w:lang w:val="en-US" w:eastAsia="en-US"/>
        </w:rPr>
        <w:t xml:space="preserve"> programmed</w:t>
      </w:r>
      <w:r w:rsidR="00C56FD1">
        <w:rPr>
          <w:rFonts w:ascii="Arial" w:eastAsia="Calibri" w:hAnsi="Arial" w:cs="Arial"/>
          <w:b/>
          <w:bCs/>
          <w:lang w:val="en-US" w:eastAsia="en-US"/>
        </w:rPr>
        <w:t xml:space="preserve"> and </w:t>
      </w:r>
      <w:r w:rsidR="00D726D3">
        <w:rPr>
          <w:rFonts w:ascii="Arial" w:eastAsia="Calibri" w:hAnsi="Arial" w:cs="Arial"/>
          <w:b/>
          <w:bCs/>
          <w:lang w:val="en-US" w:eastAsia="en-US"/>
        </w:rPr>
        <w:t>loaded in</w:t>
      </w:r>
      <w:r w:rsidR="00F8431D">
        <w:rPr>
          <w:rFonts w:ascii="Arial" w:eastAsia="Calibri" w:hAnsi="Arial" w:cs="Arial"/>
          <w:b/>
          <w:bCs/>
          <w:lang w:val="en-US" w:eastAsia="en-US"/>
        </w:rPr>
        <w:t xml:space="preserve"> buyer</w:t>
      </w:r>
      <w:r w:rsidR="00D726D3">
        <w:rPr>
          <w:rFonts w:ascii="Arial" w:eastAsia="Calibri" w:hAnsi="Arial" w:cs="Arial"/>
          <w:b/>
          <w:bCs/>
          <w:lang w:val="en-US" w:eastAsia="en-US"/>
        </w:rPr>
        <w:t>’s name</w:t>
      </w:r>
      <w:r w:rsidR="00F8431D">
        <w:rPr>
          <w:rFonts w:ascii="Arial" w:eastAsia="Calibri" w:hAnsi="Arial" w:cs="Arial"/>
          <w:b/>
          <w:bCs/>
          <w:lang w:val="en-US" w:eastAsia="en-US"/>
        </w:rPr>
        <w:t xml:space="preserve"> and copies of Original Non-Negotiable </w:t>
      </w:r>
      <w:r>
        <w:rPr>
          <w:rFonts w:ascii="Arial" w:eastAsia="Calibri" w:hAnsi="Arial" w:cs="Arial"/>
          <w:b/>
          <w:bCs/>
          <w:lang w:val="en-US" w:eastAsia="en-US"/>
        </w:rPr>
        <w:t xml:space="preserve">Vessel loaded </w:t>
      </w:r>
      <w:r w:rsidR="00D726D3">
        <w:rPr>
          <w:rFonts w:ascii="Arial" w:eastAsia="Calibri" w:hAnsi="Arial" w:cs="Arial"/>
          <w:b/>
          <w:bCs/>
          <w:lang w:val="en-US" w:eastAsia="en-US"/>
        </w:rPr>
        <w:t>documents (BL)</w:t>
      </w:r>
      <w:r>
        <w:rPr>
          <w:rFonts w:ascii="Arial" w:eastAsia="Calibri" w:hAnsi="Arial" w:cs="Arial"/>
          <w:b/>
          <w:bCs/>
          <w:lang w:val="en-US" w:eastAsia="en-US"/>
        </w:rPr>
        <w:t xml:space="preserve"> are</w:t>
      </w:r>
      <w:r w:rsidR="00F8431D">
        <w:rPr>
          <w:rFonts w:ascii="Arial" w:eastAsia="Calibri" w:hAnsi="Arial" w:cs="Arial"/>
          <w:b/>
          <w:bCs/>
          <w:lang w:val="en-US" w:eastAsia="en-US"/>
        </w:rPr>
        <w:t xml:space="preserve"> </w:t>
      </w:r>
      <w:r w:rsidR="00C56FD1">
        <w:rPr>
          <w:rFonts w:ascii="Arial" w:eastAsia="Calibri" w:hAnsi="Arial" w:cs="Arial"/>
          <w:b/>
          <w:bCs/>
          <w:lang w:val="en-US" w:eastAsia="en-US"/>
        </w:rPr>
        <w:t>released</w:t>
      </w:r>
      <w:r w:rsidR="00F8431D">
        <w:rPr>
          <w:rFonts w:ascii="Arial" w:eastAsia="Calibri" w:hAnsi="Arial" w:cs="Arial"/>
          <w:b/>
          <w:bCs/>
          <w:lang w:val="en-US" w:eastAsia="en-US"/>
        </w:rPr>
        <w:t xml:space="preserve"> to the buyer</w:t>
      </w:r>
      <w:r w:rsidR="00C56FD1">
        <w:rPr>
          <w:rFonts w:ascii="Arial" w:eastAsia="Calibri" w:hAnsi="Arial" w:cs="Arial"/>
          <w:b/>
          <w:bCs/>
          <w:lang w:val="en-US" w:eastAsia="en-US"/>
        </w:rPr>
        <w:t xml:space="preserve"> within 72</w:t>
      </w:r>
      <w:r w:rsidR="007F65BA">
        <w:rPr>
          <w:rFonts w:ascii="Arial" w:eastAsia="Calibri" w:hAnsi="Arial" w:cs="Arial"/>
          <w:b/>
          <w:bCs/>
          <w:lang w:val="en-US" w:eastAsia="en-US"/>
        </w:rPr>
        <w:t xml:space="preserve"> hours</w:t>
      </w:r>
      <w:r w:rsidR="00F8431D">
        <w:rPr>
          <w:rFonts w:ascii="Arial" w:eastAsia="Calibri" w:hAnsi="Arial" w:cs="Arial"/>
          <w:b/>
          <w:bCs/>
          <w:lang w:val="en-US" w:eastAsia="en-US"/>
        </w:rPr>
        <w:t xml:space="preserve">. </w:t>
      </w:r>
      <w:r w:rsidR="00D726D3">
        <w:rPr>
          <w:rFonts w:ascii="Arial" w:eastAsia="Calibri" w:hAnsi="Arial" w:cs="Arial"/>
          <w:b/>
          <w:bCs/>
          <w:lang w:val="en-US" w:eastAsia="en-US"/>
        </w:rPr>
        <w:t>NOR/</w:t>
      </w:r>
      <w:r w:rsidR="00AC1253">
        <w:rPr>
          <w:rFonts w:ascii="Arial" w:eastAsia="Calibri" w:hAnsi="Arial" w:cs="Arial"/>
          <w:b/>
          <w:bCs/>
          <w:lang w:val="en-US" w:eastAsia="en-US"/>
        </w:rPr>
        <w:t>ETA is issued to Buyer within 24hrs</w:t>
      </w:r>
      <w:r w:rsidR="00CD72E6">
        <w:rPr>
          <w:rFonts w:ascii="Arial" w:eastAsia="Calibri" w:hAnsi="Arial" w:cs="Arial"/>
          <w:b/>
          <w:bCs/>
          <w:lang w:val="en-US" w:eastAsia="en-US"/>
        </w:rPr>
        <w:t xml:space="preserve"> after outward clearance to sail is gotten</w:t>
      </w:r>
      <w:r w:rsidR="00AC1253">
        <w:rPr>
          <w:rFonts w:ascii="Arial" w:eastAsia="Calibri" w:hAnsi="Arial" w:cs="Arial"/>
          <w:b/>
          <w:bCs/>
          <w:lang w:val="en-US" w:eastAsia="en-US"/>
        </w:rPr>
        <w:t xml:space="preserve"> by the vessel Master. </w:t>
      </w:r>
      <w:r w:rsidR="00D726D3">
        <w:rPr>
          <w:rFonts w:ascii="Arial" w:eastAsia="Calibri" w:hAnsi="Arial" w:cs="Arial"/>
          <w:b/>
          <w:bCs/>
          <w:lang w:val="en-US" w:eastAsia="en-US"/>
        </w:rPr>
        <w:t>Seller’s agent in Syria or Cyprus</w:t>
      </w:r>
      <w:r w:rsidR="00435914">
        <w:rPr>
          <w:rFonts w:ascii="Arial" w:eastAsia="Arial" w:hAnsi="Arial" w:cs="Arial"/>
          <w:b w:val="true"/>
          <w:bCs w:val="true"/>
          <w:lang w:val="en-US" w:eastAsia="en-US"/>
          <w:smallCaps w:val="false"/>
          <w:caps w:val="false"/>
          <w:u w:val="none"/>
          <w:highlight w:val="none"/>
          <w:sz w:val="24"/>
          <w:szCs w:val="24"/>
          <w:color w:val="000000"/>
          <w:vanish w:val="false"/>
          <w:strike w:val="false"/>
          <w:i w:val="false"/>
          <w:iCs w:val="false"/>
          <w:shadow w:val="false"/>
          <w:vertAlign w:val="baseline"/>
          <w:effect w:val="none"/>
        </w:rPr>
        <w:t xml:space="preserve"> or buyers preferred safe world port</w:t>
      </w:r>
      <w:r>
        <w:rPr>
          <w:rFonts w:ascii="Arial" w:eastAsia="Calibri" w:hAnsi="Arial" w:cs="Arial"/>
          <w:b/>
          <w:bCs/>
          <w:lang w:val="en-US" w:eastAsia="en-US"/>
        </w:rPr>
        <w:t xml:space="preserve"> is introduced to Buyer’s agent and they harmoniously await the loaded vessel’s arrival.</w:t>
      </w:r>
    </w:p>
    <w:p w:rsidR="00CC7540" w:rsidRDefault="00AC1253" w:rsidP="00CC7540">
      <w:pPr>
        <w:suppressAutoHyphens/>
        <w:spacing w:before="120" w:after="120"/>
        <w:ind w:left="705" w:hanging="705"/>
        <w:jc w:val="both"/>
        <w:rPr>
          <w:rFonts w:ascii="Arial" w:eastAsia="Calibri" w:hAnsi="Arial" w:cs="Arial"/>
          <w:b/>
          <w:bCs/>
          <w:lang w:val="en-US" w:eastAsia="en-US"/>
        </w:rPr>
      </w:pPr>
      <w:r>
        <w:rPr>
          <w:rFonts w:ascii="Arial" w:eastAsia="Calibri" w:hAnsi="Arial" w:cs="Arial"/>
          <w:b/>
          <w:bCs/>
          <w:lang w:val="en-US" w:eastAsia="en-US"/>
        </w:rPr>
        <w:lastRenderedPageBreak/>
        <w:t>6.</w:t>
      </w:r>
      <w:r>
        <w:rPr>
          <w:rFonts w:ascii="Arial" w:eastAsia="Calibri" w:hAnsi="Arial" w:cs="Arial"/>
          <w:b/>
          <w:bCs/>
          <w:lang w:val="en-US" w:eastAsia="en-US"/>
        </w:rPr>
        <w:tab/>
        <w:t>Vessel arrive</w:t>
      </w:r>
      <w:r w:rsidR="00CC7540">
        <w:rPr>
          <w:rFonts w:ascii="Arial" w:eastAsia="Calibri" w:hAnsi="Arial" w:cs="Arial"/>
          <w:b/>
          <w:bCs/>
          <w:lang w:val="en-US" w:eastAsia="en-US"/>
        </w:rPr>
        <w:t xml:space="preserve"> Buyer’s POD and</w:t>
      </w:r>
      <w:r>
        <w:rPr>
          <w:rFonts w:ascii="Arial" w:eastAsia="Calibri" w:hAnsi="Arial" w:cs="Arial"/>
          <w:b/>
          <w:bCs/>
          <w:lang w:val="en-US" w:eastAsia="en-US"/>
        </w:rPr>
        <w:t xml:space="preserve"> </w:t>
      </w:r>
      <w:r w:rsidR="00CC7540">
        <w:rPr>
          <w:rFonts w:ascii="Arial" w:eastAsia="Calibri" w:hAnsi="Arial" w:cs="Arial"/>
          <w:b/>
          <w:bCs/>
          <w:lang w:val="en-US" w:eastAsia="en-US"/>
        </w:rPr>
        <w:t xml:space="preserve">Captain </w:t>
      </w:r>
      <w:r>
        <w:rPr>
          <w:rFonts w:ascii="Arial" w:eastAsia="Calibri" w:hAnsi="Arial" w:cs="Arial"/>
          <w:b/>
          <w:bCs/>
          <w:lang w:val="en-US" w:eastAsia="en-US"/>
        </w:rPr>
        <w:t>Issues</w:t>
      </w:r>
      <w:r w:rsidR="00CC7540">
        <w:rPr>
          <w:rFonts w:ascii="Arial" w:eastAsia="Calibri" w:hAnsi="Arial" w:cs="Arial"/>
          <w:b/>
          <w:bCs/>
          <w:lang w:val="en-US" w:eastAsia="en-US"/>
        </w:rPr>
        <w:t xml:space="preserve"> ATB for </w:t>
      </w:r>
      <w:r>
        <w:rPr>
          <w:rFonts w:ascii="Arial" w:eastAsia="Calibri" w:hAnsi="Arial" w:cs="Arial"/>
          <w:b/>
          <w:bCs/>
          <w:lang w:val="en-US" w:eastAsia="en-US"/>
        </w:rPr>
        <w:t>buyer’s</w:t>
      </w:r>
      <w:r w:rsidR="00CD72E6">
        <w:rPr>
          <w:rFonts w:ascii="Arial" w:eastAsia="Calibri" w:hAnsi="Arial" w:cs="Arial"/>
          <w:b/>
          <w:bCs/>
          <w:lang w:val="en-US" w:eastAsia="en-US"/>
        </w:rPr>
        <w:t xml:space="preserve"> inspectors to board and conduct inspection.</w:t>
      </w:r>
    </w:p>
    <w:p w:rsidR="00CC7540" w:rsidRDefault="00CC7540" w:rsidP="00CC7540">
      <w:pPr>
        <w:suppressAutoHyphens/>
        <w:spacing w:before="120" w:after="120"/>
        <w:ind w:left="705" w:hanging="705"/>
        <w:jc w:val="both"/>
        <w:rPr>
          <w:rFonts w:ascii="Arial" w:eastAsia="Calibri" w:hAnsi="Arial" w:cs="Arial"/>
          <w:b/>
          <w:bCs/>
          <w:lang w:val="en-US" w:eastAsia="en-US"/>
        </w:rPr>
      </w:pPr>
      <w:r>
        <w:rPr>
          <w:rFonts w:ascii="Arial" w:eastAsia="Calibri" w:hAnsi="Arial" w:cs="Arial"/>
          <w:b/>
          <w:bCs/>
          <w:lang w:val="en-US" w:eastAsia="en-US"/>
        </w:rPr>
        <w:t xml:space="preserve">7. </w:t>
      </w:r>
      <w:r>
        <w:rPr>
          <w:rFonts w:ascii="Arial" w:eastAsia="Calibri" w:hAnsi="Arial" w:cs="Arial"/>
          <w:b/>
          <w:bCs/>
          <w:lang w:val="en-US" w:eastAsia="en-US"/>
        </w:rPr>
        <w:tab/>
        <w:t xml:space="preserve">The Buyer’s Inspector </w:t>
      </w:r>
      <w:r w:rsidR="007017CE">
        <w:rPr>
          <w:rFonts w:ascii="Arial" w:eastAsia="Calibri" w:hAnsi="Arial" w:cs="Arial"/>
          <w:b/>
          <w:bCs/>
          <w:lang w:val="en-US" w:eastAsia="en-US"/>
        </w:rPr>
        <w:t>boards</w:t>
      </w:r>
      <w:r>
        <w:rPr>
          <w:rFonts w:ascii="Arial" w:eastAsia="Calibri" w:hAnsi="Arial" w:cs="Arial"/>
          <w:b/>
          <w:bCs/>
          <w:lang w:val="en-US" w:eastAsia="en-US"/>
        </w:rPr>
        <w:t xml:space="preserve"> the loaded vessel and </w:t>
      </w:r>
      <w:r w:rsidR="00D726D3">
        <w:rPr>
          <w:rFonts w:ascii="Arial" w:eastAsia="Calibri" w:hAnsi="Arial" w:cs="Arial"/>
          <w:b/>
          <w:bCs/>
          <w:lang w:val="en-US" w:eastAsia="en-US"/>
        </w:rPr>
        <w:t>carries out Q &amp; Q</w:t>
      </w:r>
      <w:r>
        <w:rPr>
          <w:rFonts w:ascii="Arial" w:eastAsia="Calibri" w:hAnsi="Arial" w:cs="Arial"/>
          <w:b/>
          <w:bCs/>
          <w:lang w:val="en-US" w:eastAsia="en-US"/>
        </w:rPr>
        <w:t xml:space="preserve">.  </w:t>
      </w:r>
    </w:p>
    <w:p w:rsidR="001C7ADD" w:rsidRDefault="001C7ADD" w:rsidP="00CC7540">
      <w:pPr>
        <w:suppressAutoHyphens/>
        <w:spacing w:before="120" w:after="120"/>
        <w:ind w:left="705" w:hanging="705"/>
        <w:jc w:val="both"/>
        <w:rPr>
          <w:rFonts w:ascii="Arial" w:eastAsia="Calibri" w:hAnsi="Arial" w:cs="Arial"/>
          <w:b/>
          <w:bCs/>
          <w:lang w:val="en-US" w:eastAsia="en-US"/>
        </w:rPr>
      </w:pPr>
      <w:r>
        <w:rPr>
          <w:rFonts w:ascii="Arial" w:eastAsia="Calibri" w:hAnsi="Arial" w:cs="Arial"/>
          <w:b/>
          <w:bCs/>
          <w:lang w:val="en-US" w:eastAsia="en-US"/>
        </w:rPr>
        <w:t>9.</w:t>
      </w:r>
      <w:r>
        <w:rPr>
          <w:rFonts w:ascii="Arial" w:eastAsia="Calibri" w:hAnsi="Arial" w:cs="Arial"/>
          <w:b/>
          <w:bCs/>
          <w:lang w:val="en-US" w:eastAsia="en-US"/>
        </w:rPr>
        <w:tab/>
        <w:t xml:space="preserve"> Buyer is handed over all origin</w:t>
      </w:r>
      <w:r w:rsidR="00CD72E6">
        <w:rPr>
          <w:rFonts w:ascii="Arial" w:eastAsia="Calibri" w:hAnsi="Arial" w:cs="Arial"/>
          <w:b/>
          <w:bCs/>
          <w:lang w:val="en-US" w:eastAsia="en-US"/>
        </w:rPr>
        <w:t xml:space="preserve">al documents of the transaction as well as a commercial invoice detailing the actual total amount to be paid for cargo irrespective of the amount blocked. </w:t>
      </w:r>
    </w:p>
    <w:p w:rsidR="00CC7540" w:rsidRDefault="00CC7540" w:rsidP="00CC7540">
      <w:pPr>
        <w:suppressAutoHyphens/>
        <w:spacing w:before="120" w:after="120"/>
        <w:ind w:left="705" w:hanging="705"/>
        <w:jc w:val="both"/>
        <w:rPr>
          <w:rFonts w:ascii="Arial" w:eastAsia="Calibri" w:hAnsi="Arial" w:cs="Arial"/>
          <w:b/>
          <w:bCs/>
          <w:lang w:val="en-US" w:eastAsia="en-US"/>
        </w:rPr>
      </w:pPr>
      <w:r>
        <w:rPr>
          <w:rFonts w:ascii="Arial" w:eastAsia="Calibri" w:hAnsi="Arial" w:cs="Arial"/>
          <w:b/>
          <w:bCs/>
          <w:lang w:val="en-US" w:eastAsia="en-US"/>
        </w:rPr>
        <w:t>8.</w:t>
      </w:r>
      <w:r>
        <w:rPr>
          <w:rFonts w:ascii="Arial" w:eastAsia="Calibri" w:hAnsi="Arial" w:cs="Arial"/>
          <w:b/>
          <w:bCs/>
          <w:lang w:val="en-US" w:eastAsia="en-US"/>
        </w:rPr>
        <w:tab/>
        <w:t xml:space="preserve">Within </w:t>
      </w:r>
      <w:r w:rsidRPr="00024D2C">
        <w:rPr>
          <w:rFonts w:ascii="Arial" w:eastAsia="Calibri" w:hAnsi="Arial" w:cs="Arial"/>
          <w:b/>
          <w:bCs/>
          <w:lang w:val="en-US" w:eastAsia="en-US"/>
        </w:rPr>
        <w:t>three</w:t>
      </w:r>
      <w:r>
        <w:rPr>
          <w:rFonts w:ascii="Arial" w:eastAsia="Calibri" w:hAnsi="Arial" w:cs="Arial"/>
          <w:b/>
          <w:bCs/>
          <w:lang w:val="en-US" w:eastAsia="en-US"/>
        </w:rPr>
        <w:t xml:space="preserve"> (3)</w:t>
      </w:r>
      <w:r w:rsidRPr="00024D2C">
        <w:rPr>
          <w:rFonts w:ascii="Arial" w:eastAsia="Calibri" w:hAnsi="Arial" w:cs="Arial"/>
          <w:b/>
          <w:bCs/>
          <w:lang w:val="en-US" w:eastAsia="en-US"/>
        </w:rPr>
        <w:t xml:space="preserve"> banking day</w:t>
      </w:r>
      <w:r w:rsidR="001C7ADD">
        <w:rPr>
          <w:rFonts w:ascii="Arial" w:eastAsia="Calibri" w:hAnsi="Arial" w:cs="Arial"/>
          <w:b/>
          <w:bCs/>
          <w:lang w:val="en-US" w:eastAsia="en-US"/>
        </w:rPr>
        <w:t>s after receipt of original documents</w:t>
      </w:r>
      <w:r w:rsidRPr="00024D2C">
        <w:rPr>
          <w:rFonts w:ascii="Arial" w:eastAsia="Calibri" w:hAnsi="Arial" w:cs="Arial"/>
          <w:b/>
          <w:bCs/>
          <w:lang w:val="en-US" w:eastAsia="en-US"/>
        </w:rPr>
        <w:t xml:space="preserve">, </w:t>
      </w:r>
      <w:r>
        <w:rPr>
          <w:rFonts w:ascii="Arial" w:eastAsia="Calibri" w:hAnsi="Arial" w:cs="Arial"/>
          <w:b/>
          <w:bCs/>
          <w:lang w:val="en-US" w:eastAsia="en-US"/>
        </w:rPr>
        <w:t xml:space="preserve">Product is discharged to </w:t>
      </w:r>
      <w:r w:rsidRPr="00024D2C">
        <w:rPr>
          <w:rFonts w:ascii="Arial" w:eastAsia="Calibri" w:hAnsi="Arial" w:cs="Arial"/>
          <w:b/>
          <w:bCs/>
          <w:lang w:val="en-US" w:eastAsia="en-US"/>
        </w:rPr>
        <w:t>buyer</w:t>
      </w:r>
      <w:r>
        <w:rPr>
          <w:rFonts w:ascii="Arial" w:eastAsia="Calibri" w:hAnsi="Arial" w:cs="Arial"/>
          <w:b/>
          <w:bCs/>
          <w:lang w:val="en-US" w:eastAsia="en-US"/>
        </w:rPr>
        <w:t xml:space="preserve"> while he makes </w:t>
      </w:r>
      <w:r w:rsidR="00CD72E6">
        <w:rPr>
          <w:rFonts w:ascii="Arial" w:eastAsia="Calibri" w:hAnsi="Arial" w:cs="Arial"/>
          <w:b/>
          <w:bCs/>
          <w:lang w:val="en-US" w:eastAsia="en-US"/>
        </w:rPr>
        <w:t>full payment by MT103.</w:t>
      </w:r>
      <w:r>
        <w:rPr>
          <w:rFonts w:ascii="Arial" w:eastAsia="Calibri" w:hAnsi="Arial" w:cs="Arial"/>
          <w:b/>
          <w:bCs/>
          <w:lang w:val="en-US" w:eastAsia="en-US"/>
        </w:rPr>
        <w:t xml:space="preserve"> Discharge certificate</w:t>
      </w:r>
      <w:r w:rsidR="001C7ADD">
        <w:rPr>
          <w:rFonts w:ascii="Arial" w:eastAsia="Calibri" w:hAnsi="Arial" w:cs="Arial"/>
          <w:b/>
          <w:bCs/>
          <w:lang w:val="en-US" w:eastAsia="en-US"/>
        </w:rPr>
        <w:t xml:space="preserve"> is issued to buyer. Deal ends.</w:t>
      </w:r>
    </w:p>
    <w:p w:rsidR="00CC7540" w:rsidRPr="00024D2C" w:rsidRDefault="00CC7540" w:rsidP="00CC7540">
      <w:pPr>
        <w:suppressAutoHyphens/>
        <w:spacing w:before="120" w:after="120"/>
        <w:ind w:left="705" w:hanging="705"/>
        <w:jc w:val="both"/>
        <w:rPr>
          <w:rFonts w:ascii="Arial" w:eastAsia="Calibri" w:hAnsi="Arial" w:cs="Arial"/>
          <w:b/>
          <w:bCs/>
          <w:lang w:val="en-US" w:eastAsia="en-US"/>
        </w:rPr>
      </w:pPr>
      <w:r>
        <w:rPr>
          <w:rFonts w:ascii="Arial" w:eastAsia="Calibri" w:hAnsi="Arial" w:cs="Arial"/>
          <w:b/>
          <w:bCs/>
          <w:lang w:val="en-US" w:eastAsia="en-US"/>
        </w:rPr>
        <w:t>9.</w:t>
      </w:r>
      <w:r>
        <w:rPr>
          <w:rFonts w:ascii="Arial" w:eastAsia="Calibri" w:hAnsi="Arial" w:cs="Arial"/>
          <w:b/>
          <w:bCs/>
          <w:lang w:val="en-US" w:eastAsia="en-US"/>
        </w:rPr>
        <w:tab/>
        <w:t>Buyer</w:t>
      </w:r>
      <w:r w:rsidRPr="00024D2C">
        <w:rPr>
          <w:rFonts w:ascii="Arial" w:eastAsia="Calibri" w:hAnsi="Arial" w:cs="Arial"/>
          <w:b/>
          <w:bCs/>
          <w:lang w:val="en-US" w:eastAsia="en-US"/>
        </w:rPr>
        <w:t xml:space="preserve"> </w:t>
      </w:r>
      <w:r>
        <w:rPr>
          <w:rFonts w:ascii="Arial" w:eastAsia="Calibri" w:hAnsi="Arial" w:cs="Arial"/>
          <w:b/>
          <w:bCs/>
          <w:lang w:val="en-US" w:eastAsia="en-US"/>
        </w:rPr>
        <w:t>will pay commission to both Seller and Buyer agents/ facilitators</w:t>
      </w:r>
      <w:r w:rsidRPr="00024D2C">
        <w:rPr>
          <w:rFonts w:ascii="Arial" w:eastAsia="Calibri" w:hAnsi="Arial" w:cs="Arial"/>
          <w:b/>
          <w:bCs/>
          <w:lang w:val="en-US" w:eastAsia="en-US"/>
        </w:rPr>
        <w:t xml:space="preserve"> parties.</w:t>
      </w:r>
    </w:p>
    <w:p w:rsidR="005F7E0E" w:rsidRPr="005F7E0E" w:rsidRDefault="005F7E0E" w:rsidP="005F7E0E">
      <w:pPr>
        <w:shd w:val="clear" w:color="auto" w:fill="FFFFFF"/>
        <w:ind w:left="705" w:hanging="705"/>
        <w:rPr>
          <w:rFonts w:ascii="Helvetica" w:hAnsi="Helvetica" w:cs="Helvetica"/>
          <w:b/>
        </w:rPr>
      </w:pPr>
    </w:p>
    <w:p w:rsidR="005F7E0E" w:rsidRPr="005F7E0E" w:rsidRDefault="00204A98" w:rsidP="005F7E0E">
      <w:pPr>
        <w:shd w:val="clear" w:color="auto" w:fill="FFFFFF"/>
        <w:ind w:firstLine="705"/>
        <w:rPr>
          <w:rFonts w:ascii="Helvetica" w:hAnsi="Helvetica" w:cs="Helvetica"/>
          <w:b/>
        </w:rPr>
      </w:pPr>
      <w:r>
        <w:rPr>
          <w:rFonts w:ascii="Helvetica" w:hAnsi="Helvetica" w:cs="Helvetica"/>
          <w:b/>
        </w:rPr>
        <w:t>Discount is $1</w:t>
      </w:r>
      <w:r w:rsidR="00F8431D">
        <w:rPr>
          <w:rFonts w:ascii="Helvetica" w:hAnsi="Helvetica" w:cs="Helvetica"/>
          <w:b/>
        </w:rPr>
        <w:t>3 Gross less $5</w:t>
      </w:r>
      <w:r w:rsidR="005F7E0E" w:rsidRPr="005F7E0E">
        <w:rPr>
          <w:rFonts w:ascii="Helvetica" w:hAnsi="Helvetica" w:cs="Helvetica"/>
          <w:b/>
        </w:rPr>
        <w:t xml:space="preserve"> as commission.</w:t>
      </w:r>
    </w:p>
    <w:p w:rsidR="00194D60" w:rsidRDefault="00194D60">
      <w:pPr>
        <w:rPr>
          <w:rFonts w:ascii="Arial Narrow" w:hAnsi="Arial Narrow"/>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rPr>
          <w:b/>
          <w:sz w:val="28"/>
          <w:lang w:val="en-US"/>
        </w:rPr>
      </w:pPr>
      <w:r>
        <w:rPr>
          <w:b/>
          <w:sz w:val="28"/>
          <w:lang w:val="en-US"/>
        </w:rPr>
        <w:t>15.  Warranties</w:t>
      </w:r>
    </w:p>
    <w:p w:rsidR="00194D60" w:rsidRDefault="00194D60">
      <w:pPr>
        <w:rPr>
          <w:rFonts w:ascii="Arial Narrow" w:hAnsi="Arial Narrow"/>
          <w:b/>
          <w:sz w:val="28"/>
          <w:szCs w:val="28"/>
          <w:u w:val="single"/>
          <w:lang w:val="en-US"/>
        </w:rPr>
      </w:pPr>
    </w:p>
    <w:p w:rsidR="00194D60" w:rsidRDefault="00014B73">
      <w:pPr>
        <w:rPr>
          <w:rFonts w:ascii="Arial Narrow" w:hAnsi="Arial Narrow"/>
          <w:lang w:val="en-US"/>
        </w:rPr>
      </w:pPr>
      <w:r>
        <w:rPr>
          <w:rFonts w:ascii="Arial Narrow" w:hAnsi="Arial Narrow"/>
          <w:lang w:val="en-US"/>
        </w:rPr>
        <w:t>The Seller</w:t>
      </w:r>
      <w:r w:rsidR="00194D60">
        <w:rPr>
          <w:rFonts w:ascii="Arial Narrow" w:hAnsi="Arial Narrow"/>
          <w:lang w:val="en-US"/>
        </w:rPr>
        <w:t xml:space="preserve"> warrants that it has the clear and qualified rights to sell or otherwise dispose of the Cargo as offered to him by his suppliers </w:t>
      </w:r>
      <w:r w:rsidR="00DF767D">
        <w:rPr>
          <w:rFonts w:ascii="Arial Narrow" w:hAnsi="Arial Narrow"/>
          <w:lang w:val="en-US"/>
        </w:rPr>
        <w:t>which</w:t>
      </w:r>
      <w:r w:rsidR="00194D60">
        <w:rPr>
          <w:rFonts w:ascii="Arial Narrow" w:hAnsi="Arial Narrow"/>
          <w:lang w:val="en-US"/>
        </w:rPr>
        <w:t xml:space="preserve"> is the subject matter of this Contract Agreement and that the Cargo is clear of all liens and encumbrances.</w:t>
      </w:r>
    </w:p>
    <w:p w:rsidR="00194D60" w:rsidRDefault="00194D60">
      <w:pPr>
        <w:rPr>
          <w:rFonts w:ascii="Arial Narrow" w:hAnsi="Arial Narrow"/>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rPr>
          <w:b/>
          <w:sz w:val="28"/>
          <w:lang w:val="en-US"/>
        </w:rPr>
      </w:pPr>
      <w:r>
        <w:rPr>
          <w:b/>
          <w:sz w:val="28"/>
          <w:lang w:val="en-US"/>
        </w:rPr>
        <w:t>16.   Documents</w:t>
      </w:r>
    </w:p>
    <w:p w:rsidR="00194D60" w:rsidRDefault="00194D60">
      <w:pPr>
        <w:rPr>
          <w:rFonts w:ascii="Arial Narrow" w:hAnsi="Arial Narrow"/>
          <w:b/>
          <w:sz w:val="28"/>
          <w:szCs w:val="28"/>
          <w:u w:val="single"/>
          <w:lang w:val="en-US"/>
        </w:rPr>
      </w:pPr>
    </w:p>
    <w:p w:rsidR="00194D60" w:rsidRDefault="00194D60">
      <w:pPr>
        <w:pStyle w:val="BodyTextIndent"/>
        <w:ind w:left="0"/>
        <w:rPr>
          <w:rFonts w:ascii="Arial Narrow" w:hAnsi="Arial Narrow"/>
          <w:lang w:val="en-GB"/>
        </w:rPr>
      </w:pPr>
      <w:r>
        <w:rPr>
          <w:rFonts w:ascii="Arial Narrow" w:hAnsi="Arial Narrow"/>
          <w:lang w:val="en-GB"/>
        </w:rPr>
        <w:t xml:space="preserve">Some of the documents which, </w:t>
      </w:r>
      <w:r w:rsidR="00EE4BA9">
        <w:rPr>
          <w:rFonts w:ascii="Arial Narrow" w:hAnsi="Arial Narrow"/>
          <w:lang w:val="en-GB"/>
        </w:rPr>
        <w:t>shall</w:t>
      </w:r>
      <w:r>
        <w:rPr>
          <w:rFonts w:ascii="Arial Narrow" w:hAnsi="Arial Narrow"/>
          <w:lang w:val="en-GB"/>
        </w:rPr>
        <w:t xml:space="preserve"> be handed over to the Buyer for confirmation that the product</w:t>
      </w:r>
      <w:r w:rsidR="00D0147A">
        <w:rPr>
          <w:rFonts w:ascii="Arial Narrow" w:hAnsi="Arial Narrow"/>
          <w:lang w:val="en-GB"/>
        </w:rPr>
        <w:t>s were</w:t>
      </w:r>
      <w:r>
        <w:rPr>
          <w:rFonts w:ascii="Arial Narrow" w:hAnsi="Arial Narrow"/>
          <w:lang w:val="en-GB"/>
        </w:rPr>
        <w:t xml:space="preserve"> loaded</w:t>
      </w:r>
      <w:r w:rsidR="00D0147A">
        <w:rPr>
          <w:rFonts w:ascii="Arial Narrow" w:hAnsi="Arial Narrow"/>
          <w:lang w:val="en-GB"/>
        </w:rPr>
        <w:t xml:space="preserve"> and delivered to the said tank farm storage</w:t>
      </w:r>
      <w:r>
        <w:rPr>
          <w:rFonts w:ascii="Arial Narrow" w:hAnsi="Arial Narrow"/>
          <w:lang w:val="en-GB"/>
        </w:rPr>
        <w:t xml:space="preserve"> are as listed below:</w:t>
      </w:r>
    </w:p>
    <w:p w:rsidR="00194D60" w:rsidRDefault="00194D60">
      <w:pPr>
        <w:numPr>
          <w:ilvl w:val="0"/>
          <w:numId w:val="10"/>
        </w:numPr>
        <w:rPr>
          <w:rFonts w:ascii="Arial Narrow" w:hAnsi="Arial Narrow"/>
          <w:lang w:val="en-GB"/>
        </w:rPr>
      </w:pPr>
      <w:r>
        <w:rPr>
          <w:rFonts w:ascii="Arial Narrow" w:hAnsi="Arial Narrow"/>
          <w:lang w:val="en-GB"/>
        </w:rPr>
        <w:t>Original and 3 copies of commercial invoice.</w:t>
      </w:r>
    </w:p>
    <w:p w:rsidR="00194D60" w:rsidRDefault="00194D60">
      <w:pPr>
        <w:rPr>
          <w:rFonts w:ascii="Arial Narrow" w:hAnsi="Arial Narrow"/>
          <w:lang w:val="en-GB"/>
        </w:rPr>
      </w:pPr>
    </w:p>
    <w:p w:rsidR="00194D60" w:rsidRDefault="00194D60">
      <w:pPr>
        <w:numPr>
          <w:ilvl w:val="0"/>
          <w:numId w:val="10"/>
        </w:numPr>
        <w:rPr>
          <w:rFonts w:ascii="Arial Narrow" w:hAnsi="Arial Narrow"/>
          <w:lang w:val="en-GB"/>
        </w:rPr>
      </w:pPr>
      <w:r>
        <w:rPr>
          <w:rFonts w:ascii="Arial Narrow" w:hAnsi="Arial Narrow"/>
          <w:lang w:val="en-GB"/>
        </w:rPr>
        <w:t xml:space="preserve">Full set of 3 original and non-negotiable copies of bill of lading </w:t>
      </w:r>
    </w:p>
    <w:p w:rsidR="00194D60" w:rsidRDefault="00194D60">
      <w:pPr>
        <w:rPr>
          <w:rFonts w:ascii="Arial Narrow" w:hAnsi="Arial Narrow"/>
          <w:lang w:val="en-GB"/>
        </w:rPr>
      </w:pPr>
    </w:p>
    <w:p w:rsidR="00194D60" w:rsidRDefault="00194D60">
      <w:pPr>
        <w:numPr>
          <w:ilvl w:val="0"/>
          <w:numId w:val="10"/>
        </w:numPr>
        <w:rPr>
          <w:rFonts w:ascii="Arial Narrow" w:hAnsi="Arial Narrow"/>
          <w:lang w:val="en-GB"/>
        </w:rPr>
      </w:pPr>
      <w:r>
        <w:rPr>
          <w:rFonts w:ascii="Arial Narrow" w:hAnsi="Arial Narrow"/>
          <w:lang w:val="en-GB"/>
        </w:rPr>
        <w:t xml:space="preserve">1 original and 3 copies of Certificate of Quantity </w:t>
      </w:r>
    </w:p>
    <w:p w:rsidR="00194D60" w:rsidRDefault="00194D60">
      <w:pPr>
        <w:rPr>
          <w:rFonts w:ascii="Arial Narrow" w:hAnsi="Arial Narrow"/>
          <w:lang w:val="en-GB"/>
        </w:rPr>
      </w:pPr>
    </w:p>
    <w:p w:rsidR="00194D60" w:rsidRDefault="00194D60">
      <w:pPr>
        <w:numPr>
          <w:ilvl w:val="0"/>
          <w:numId w:val="10"/>
        </w:numPr>
        <w:rPr>
          <w:rFonts w:ascii="Arial Narrow" w:hAnsi="Arial Narrow"/>
          <w:lang w:val="en-GB"/>
        </w:rPr>
      </w:pPr>
      <w:r>
        <w:rPr>
          <w:rFonts w:ascii="Arial Narrow" w:hAnsi="Arial Narrow"/>
          <w:lang w:val="en-GB"/>
        </w:rPr>
        <w:t>1 original and 3 copies of Certificate of Quality</w:t>
      </w:r>
    </w:p>
    <w:p w:rsidR="00194D60" w:rsidRDefault="00194D60">
      <w:pPr>
        <w:rPr>
          <w:rFonts w:ascii="Arial Narrow" w:hAnsi="Arial Narrow"/>
          <w:lang w:val="en-GB"/>
        </w:rPr>
      </w:pPr>
    </w:p>
    <w:p w:rsidR="00194D60" w:rsidRDefault="00194D60">
      <w:pPr>
        <w:numPr>
          <w:ilvl w:val="0"/>
          <w:numId w:val="10"/>
        </w:numPr>
        <w:rPr>
          <w:rFonts w:ascii="Arial Narrow" w:hAnsi="Arial Narrow"/>
          <w:lang w:val="en-GB"/>
        </w:rPr>
      </w:pPr>
      <w:r>
        <w:rPr>
          <w:rFonts w:ascii="Arial Narrow" w:hAnsi="Arial Narrow"/>
          <w:lang w:val="en-GB"/>
        </w:rPr>
        <w:t xml:space="preserve">1 original and 3 copies of Certificate of Origin </w:t>
      </w:r>
    </w:p>
    <w:p w:rsidR="00194D60" w:rsidRDefault="00194D60">
      <w:pPr>
        <w:rPr>
          <w:rFonts w:ascii="Arial Narrow" w:hAnsi="Arial Narrow"/>
          <w:lang w:val="en-GB"/>
        </w:rPr>
      </w:pPr>
    </w:p>
    <w:p w:rsidR="00194D60" w:rsidRDefault="00194D60">
      <w:pPr>
        <w:numPr>
          <w:ilvl w:val="0"/>
          <w:numId w:val="10"/>
        </w:numPr>
        <w:rPr>
          <w:rFonts w:ascii="Arial Narrow" w:hAnsi="Arial Narrow"/>
          <w:lang w:val="en-GB"/>
        </w:rPr>
      </w:pPr>
      <w:r>
        <w:rPr>
          <w:rFonts w:ascii="Arial Narrow" w:hAnsi="Arial Narrow"/>
          <w:lang w:val="en-GB"/>
        </w:rPr>
        <w:t>1 Original and 3 copies of master’s receipt of samples</w:t>
      </w:r>
    </w:p>
    <w:p w:rsidR="00194D60" w:rsidRDefault="00194D60">
      <w:pPr>
        <w:rPr>
          <w:rFonts w:ascii="Arial Narrow" w:hAnsi="Arial Narrow"/>
          <w:lang w:val="en-GB"/>
        </w:rPr>
      </w:pPr>
    </w:p>
    <w:p w:rsidR="00194D60" w:rsidRDefault="00194D60">
      <w:pPr>
        <w:numPr>
          <w:ilvl w:val="0"/>
          <w:numId w:val="10"/>
        </w:numPr>
        <w:rPr>
          <w:rFonts w:ascii="Arial Narrow" w:hAnsi="Arial Narrow"/>
          <w:lang w:val="en-GB"/>
        </w:rPr>
      </w:pPr>
      <w:r>
        <w:rPr>
          <w:rFonts w:ascii="Arial Narrow" w:hAnsi="Arial Narrow"/>
          <w:lang w:val="en-GB"/>
        </w:rPr>
        <w:t>1 Original Ullage report issued at loading terminal.</w:t>
      </w:r>
    </w:p>
    <w:p w:rsidR="00194D60" w:rsidRDefault="00194D60">
      <w:pPr>
        <w:rPr>
          <w:rFonts w:ascii="Arial Narrow" w:hAnsi="Arial Narrow"/>
          <w:lang w:val="en-GB"/>
        </w:rPr>
      </w:pPr>
    </w:p>
    <w:p w:rsidR="00194D60" w:rsidRDefault="00194D60">
      <w:pPr>
        <w:numPr>
          <w:ilvl w:val="0"/>
          <w:numId w:val="10"/>
        </w:numPr>
        <w:rPr>
          <w:rFonts w:ascii="Arial Narrow" w:hAnsi="Arial Narrow"/>
          <w:lang w:val="en-GB"/>
        </w:rPr>
      </w:pPr>
      <w:r>
        <w:rPr>
          <w:rFonts w:ascii="Arial Narrow" w:hAnsi="Arial Narrow"/>
          <w:lang w:val="en-GB"/>
        </w:rPr>
        <w:t>1 Original and 3 copies of cleanliness report at loading port.</w:t>
      </w:r>
    </w:p>
    <w:p w:rsidR="00194D60" w:rsidRDefault="00194D60">
      <w:pPr>
        <w:rPr>
          <w:rFonts w:ascii="Arial Narrow" w:hAnsi="Arial Narrow"/>
          <w:lang w:val="en-GB"/>
        </w:rPr>
      </w:pPr>
    </w:p>
    <w:p w:rsidR="00194D60" w:rsidRDefault="00194D60">
      <w:pPr>
        <w:numPr>
          <w:ilvl w:val="0"/>
          <w:numId w:val="10"/>
        </w:numPr>
        <w:rPr>
          <w:rFonts w:ascii="Arial Narrow" w:hAnsi="Arial Narrow"/>
          <w:lang w:val="en-GB"/>
        </w:rPr>
      </w:pPr>
      <w:r>
        <w:rPr>
          <w:rFonts w:ascii="Arial Narrow" w:hAnsi="Arial Narrow"/>
          <w:lang w:val="en-GB"/>
        </w:rPr>
        <w:t xml:space="preserve">Certificate of Ownership </w:t>
      </w:r>
    </w:p>
    <w:p w:rsidR="00194D60" w:rsidRDefault="00194D60">
      <w:pPr>
        <w:rPr>
          <w:rFonts w:ascii="Arial Narrow" w:hAnsi="Arial Narrow"/>
          <w:lang w:val="en-GB"/>
        </w:rPr>
      </w:pPr>
    </w:p>
    <w:p w:rsidR="00194D60" w:rsidRDefault="00194D60">
      <w:pPr>
        <w:ind w:left="283"/>
        <w:rPr>
          <w:rFonts w:ascii="Arial Narrow" w:hAnsi="Arial Narrow"/>
          <w:lang w:val="en-GB"/>
        </w:rPr>
      </w:pPr>
      <w:r>
        <w:rPr>
          <w:rFonts w:ascii="Arial Narrow" w:hAnsi="Arial Narrow"/>
          <w:lang w:val="en-GB"/>
        </w:rPr>
        <w:t xml:space="preserve">Any other documents pertaining or related to the current transaction, duly signed by the authorized person(s) and as required. </w:t>
      </w:r>
    </w:p>
    <w:p w:rsidR="00194D60" w:rsidRDefault="00194D60">
      <w:pPr>
        <w:rPr>
          <w:rFonts w:ascii="Arial Narrow" w:hAnsi="Arial Narrow"/>
          <w:u w:val="single"/>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tabs>
          <w:tab w:val="num" w:pos="360"/>
        </w:tabs>
        <w:rPr>
          <w:b/>
          <w:sz w:val="28"/>
          <w:lang w:val="en-US"/>
        </w:rPr>
      </w:pPr>
      <w:r>
        <w:rPr>
          <w:b/>
          <w:sz w:val="28"/>
          <w:lang w:val="en-US"/>
        </w:rPr>
        <w:t>17.  Taxes, Duties &amp; Charges</w:t>
      </w:r>
    </w:p>
    <w:p w:rsidR="00194D60" w:rsidRDefault="00194D60">
      <w:pPr>
        <w:rPr>
          <w:rFonts w:ascii="Arial Narrow" w:hAnsi="Arial Narrow"/>
          <w:b/>
          <w:sz w:val="28"/>
          <w:szCs w:val="28"/>
          <w:u w:val="single"/>
          <w:lang w:val="en-US"/>
        </w:rPr>
      </w:pPr>
    </w:p>
    <w:p w:rsidR="00194D60" w:rsidRDefault="00DF23E8">
      <w:pPr>
        <w:tabs>
          <w:tab w:val="num" w:pos="360"/>
        </w:tabs>
        <w:rPr>
          <w:rFonts w:ascii="Arial Narrow" w:hAnsi="Arial Narrow" w:cs="Arial"/>
          <w:lang w:val="en-US"/>
        </w:rPr>
      </w:pPr>
      <w:r>
        <w:rPr>
          <w:rFonts w:ascii="Arial Narrow" w:hAnsi="Arial Narrow"/>
          <w:lang w:val="en-US"/>
        </w:rPr>
        <w:t xml:space="preserve">All </w:t>
      </w:r>
      <w:r w:rsidR="00194D60">
        <w:rPr>
          <w:rFonts w:ascii="Arial Narrow" w:hAnsi="Arial Narrow"/>
          <w:lang w:val="en-US"/>
        </w:rPr>
        <w:t>ordinary agency fees, towage, pilot age and similar port charges, port duties and after taxes aga</w:t>
      </w:r>
      <w:r w:rsidR="00EE4BA9">
        <w:rPr>
          <w:rFonts w:ascii="Arial Narrow" w:hAnsi="Arial Narrow"/>
          <w:lang w:val="en-US"/>
        </w:rPr>
        <w:t xml:space="preserve">inst Vessel at the loading Port </w:t>
      </w:r>
      <w:r w:rsidR="00BA43B3">
        <w:rPr>
          <w:rFonts w:ascii="Arial Narrow" w:hAnsi="Arial Narrow"/>
          <w:lang w:val="en-US"/>
        </w:rPr>
        <w:t>shall be paid from Sell</w:t>
      </w:r>
      <w:r>
        <w:rPr>
          <w:rFonts w:ascii="Arial Narrow" w:hAnsi="Arial Narrow"/>
          <w:lang w:val="en-US"/>
        </w:rPr>
        <w:t>er’s credit</w:t>
      </w:r>
      <w:r w:rsidR="00EE4BA9">
        <w:rPr>
          <w:rFonts w:ascii="Arial Narrow" w:hAnsi="Arial Narrow"/>
          <w:lang w:val="en-US"/>
        </w:rPr>
        <w:t>.</w:t>
      </w:r>
      <w:r w:rsidR="00194D60">
        <w:rPr>
          <w:rFonts w:ascii="Arial Narrow" w:hAnsi="Arial Narrow"/>
          <w:lang w:val="en-US"/>
        </w:rPr>
        <w:br/>
        <w:t xml:space="preserve">Buyer is the importer of record and shall comply with all applicable government regulations governing said importation, procure all necessary licenses and permissions, and shall pay or cause to be paid all duties, </w:t>
      </w:r>
      <w:r w:rsidR="00EE4BA9">
        <w:rPr>
          <w:rFonts w:ascii="Arial Narrow" w:hAnsi="Arial Narrow"/>
          <w:lang w:val="en-US"/>
        </w:rPr>
        <w:t>Import</w:t>
      </w:r>
      <w:r w:rsidR="00194D60">
        <w:rPr>
          <w:rFonts w:ascii="Arial Narrow" w:hAnsi="Arial Narrow"/>
          <w:lang w:val="en-US"/>
        </w:rPr>
        <w:t xml:space="preserve"> and taxes for its Importation</w:t>
      </w:r>
      <w:r w:rsidR="00194D60">
        <w:rPr>
          <w:rFonts w:ascii="Arial Narrow" w:hAnsi="Arial Narrow" w:cs="Arial"/>
          <w:lang w:val="en-US"/>
        </w:rPr>
        <w:t>.</w:t>
      </w:r>
    </w:p>
    <w:p w:rsidR="00194D60" w:rsidRDefault="00194D60">
      <w:pPr>
        <w:tabs>
          <w:tab w:val="num" w:pos="360"/>
        </w:tabs>
        <w:rPr>
          <w:rFonts w:ascii="Arial Narrow" w:hAnsi="Arial Narrow" w:cs="Arial"/>
          <w:lang w:val="en-US"/>
        </w:rPr>
      </w:pPr>
    </w:p>
    <w:p w:rsidR="00194D60" w:rsidRDefault="00194D60">
      <w:pPr>
        <w:rPr>
          <w:rFonts w:ascii="Arial Narrow" w:hAnsi="Arial Narrow"/>
          <w:u w:val="single"/>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tabs>
          <w:tab w:val="num" w:pos="360"/>
        </w:tabs>
        <w:rPr>
          <w:b/>
          <w:sz w:val="28"/>
          <w:lang w:val="en-US"/>
        </w:rPr>
      </w:pPr>
      <w:r>
        <w:rPr>
          <w:b/>
          <w:sz w:val="28"/>
          <w:lang w:val="en-US"/>
        </w:rPr>
        <w:t>18.    Force Majeure</w:t>
      </w:r>
    </w:p>
    <w:p w:rsidR="00194D60" w:rsidRDefault="00194D60">
      <w:pPr>
        <w:rPr>
          <w:rFonts w:ascii="Arial Narrow" w:hAnsi="Arial Narrow"/>
          <w:b/>
          <w:sz w:val="28"/>
          <w:szCs w:val="28"/>
          <w:u w:val="single"/>
          <w:lang w:val="en-US"/>
        </w:rPr>
      </w:pPr>
    </w:p>
    <w:p w:rsidR="00194D60" w:rsidRDefault="00194D60">
      <w:pPr>
        <w:rPr>
          <w:rFonts w:ascii="Arial Narrow" w:hAnsi="Arial Narrow"/>
          <w:lang w:val="en-US"/>
        </w:rPr>
      </w:pPr>
      <w:r>
        <w:rPr>
          <w:rFonts w:ascii="Arial Narrow" w:hAnsi="Arial Narrow"/>
          <w:lang w:val="en-US"/>
        </w:rPr>
        <w:t>Neither Seller nor Buyer shall be responsible for any failure to fulfill their respective obligation under the Agreement if fulfillment has been prevented or curtailed by any circumstances whatsoever which are beyond the reasonable control of Seller or Buyer as the case may be including without prejudice to the generality of the foregoing.</w:t>
      </w:r>
    </w:p>
    <w:p w:rsidR="00AC41C4" w:rsidRDefault="00AC41C4">
      <w:pPr>
        <w:rPr>
          <w:rFonts w:ascii="Arial Narrow" w:hAnsi="Arial Narrow"/>
          <w:lang w:val="en-US"/>
        </w:rPr>
      </w:pPr>
    </w:p>
    <w:p w:rsidR="00194D60" w:rsidRDefault="00194D60">
      <w:pPr>
        <w:rPr>
          <w:rFonts w:ascii="Arial Narrow" w:hAnsi="Arial Narrow"/>
          <w:lang w:val="en-US"/>
        </w:rPr>
      </w:pPr>
    </w:p>
    <w:p w:rsidR="00194D60" w:rsidRDefault="00194D60">
      <w:pPr>
        <w:numPr>
          <w:ilvl w:val="2"/>
          <w:numId w:val="3"/>
        </w:numPr>
        <w:tabs>
          <w:tab w:val="num" w:pos="2340"/>
          <w:tab w:val="num" w:pos="2520"/>
        </w:tabs>
        <w:ind w:left="2136"/>
        <w:jc w:val="both"/>
        <w:rPr>
          <w:rFonts w:ascii="Arial Narrow" w:hAnsi="Arial Narrow"/>
          <w:lang w:val="en-US"/>
        </w:rPr>
      </w:pPr>
      <w:r>
        <w:rPr>
          <w:rFonts w:ascii="Arial Narrow" w:hAnsi="Arial Narrow"/>
          <w:lang w:val="en-US"/>
        </w:rPr>
        <w:t xml:space="preserve">Compliance with any order, demand or request of any government or of any  </w:t>
      </w:r>
    </w:p>
    <w:p w:rsidR="00194D60" w:rsidRDefault="00194D60">
      <w:pPr>
        <w:tabs>
          <w:tab w:val="num" w:pos="3420"/>
        </w:tabs>
        <w:ind w:left="1776"/>
        <w:jc w:val="both"/>
        <w:rPr>
          <w:rFonts w:ascii="Arial Narrow" w:hAnsi="Arial Narrow"/>
          <w:lang w:val="en-US"/>
        </w:rPr>
      </w:pPr>
      <w:r>
        <w:rPr>
          <w:rFonts w:ascii="Arial Narrow" w:hAnsi="Arial Narrow"/>
          <w:lang w:val="en-US"/>
        </w:rPr>
        <w:t xml:space="preserve">           </w:t>
      </w:r>
      <w:r w:rsidR="003A5B4D">
        <w:rPr>
          <w:rFonts w:ascii="Arial Narrow" w:hAnsi="Arial Narrow"/>
          <w:lang w:val="en-US"/>
        </w:rPr>
        <w:t>International</w:t>
      </w:r>
      <w:r>
        <w:rPr>
          <w:rFonts w:ascii="Arial Narrow" w:hAnsi="Arial Narrow"/>
          <w:lang w:val="en-US"/>
        </w:rPr>
        <w:t xml:space="preserve">, nation, port, transportation, local or other authority or </w:t>
      </w:r>
      <w:r w:rsidR="003A5B4D">
        <w:rPr>
          <w:rFonts w:ascii="Arial Narrow" w:hAnsi="Arial Narrow"/>
          <w:lang w:val="en-US"/>
        </w:rPr>
        <w:t>agency or</w:t>
      </w:r>
      <w:r>
        <w:rPr>
          <w:rFonts w:ascii="Arial Narrow" w:hAnsi="Arial Narrow"/>
          <w:lang w:val="en-US"/>
        </w:rPr>
        <w:t xml:space="preserve">     </w:t>
      </w:r>
    </w:p>
    <w:p w:rsidR="00194D60" w:rsidRDefault="00194D60">
      <w:pPr>
        <w:tabs>
          <w:tab w:val="num" w:pos="3420"/>
        </w:tabs>
        <w:ind w:left="1776"/>
        <w:jc w:val="both"/>
        <w:rPr>
          <w:rFonts w:ascii="Arial Narrow" w:hAnsi="Arial Narrow"/>
          <w:lang w:val="en-US"/>
        </w:rPr>
      </w:pPr>
      <w:r>
        <w:rPr>
          <w:rFonts w:ascii="Arial Narrow" w:hAnsi="Arial Narrow"/>
          <w:lang w:val="en-US"/>
        </w:rPr>
        <w:t xml:space="preserve">           </w:t>
      </w:r>
      <w:r w:rsidR="003A5B4D">
        <w:rPr>
          <w:rFonts w:ascii="Arial Narrow" w:hAnsi="Arial Narrow"/>
          <w:lang w:val="en-US"/>
        </w:rPr>
        <w:t>of</w:t>
      </w:r>
      <w:r>
        <w:rPr>
          <w:rFonts w:ascii="Arial Narrow" w:hAnsi="Arial Narrow"/>
          <w:lang w:val="en-US"/>
        </w:rPr>
        <w:t xml:space="preserve"> anybody or person purporting to be or to act for such authority or agency.</w:t>
      </w:r>
    </w:p>
    <w:p w:rsidR="00194D60" w:rsidRDefault="00194D60">
      <w:pPr>
        <w:tabs>
          <w:tab w:val="num" w:pos="900"/>
        </w:tabs>
        <w:ind w:left="2136"/>
        <w:rPr>
          <w:rFonts w:ascii="Arial Narrow" w:hAnsi="Arial Narrow"/>
          <w:lang w:val="en-US"/>
        </w:rPr>
      </w:pPr>
    </w:p>
    <w:p w:rsidR="00194D60" w:rsidRDefault="00194D60">
      <w:pPr>
        <w:numPr>
          <w:ilvl w:val="2"/>
          <w:numId w:val="3"/>
        </w:numPr>
        <w:tabs>
          <w:tab w:val="num" w:pos="2340"/>
          <w:tab w:val="num" w:pos="2520"/>
        </w:tabs>
        <w:ind w:left="2136"/>
        <w:rPr>
          <w:rFonts w:ascii="Arial Narrow" w:hAnsi="Arial Narrow"/>
          <w:lang w:val="en-US"/>
        </w:rPr>
      </w:pPr>
      <w:r>
        <w:rPr>
          <w:rFonts w:ascii="Arial Narrow" w:hAnsi="Arial Narrow"/>
          <w:lang w:val="en-US"/>
        </w:rPr>
        <w:t>Any strike, lockout or labor dispute.</w:t>
      </w:r>
    </w:p>
    <w:p w:rsidR="00194D60" w:rsidRDefault="00194D60">
      <w:pPr>
        <w:tabs>
          <w:tab w:val="num" w:pos="900"/>
        </w:tabs>
        <w:ind w:left="2136"/>
        <w:rPr>
          <w:rFonts w:ascii="Arial Narrow" w:hAnsi="Arial Narrow"/>
          <w:lang w:val="en-US"/>
        </w:rPr>
      </w:pPr>
    </w:p>
    <w:p w:rsidR="00194D60" w:rsidRDefault="00194D60">
      <w:pPr>
        <w:numPr>
          <w:ilvl w:val="2"/>
          <w:numId w:val="3"/>
        </w:numPr>
        <w:tabs>
          <w:tab w:val="num" w:pos="2340"/>
          <w:tab w:val="num" w:pos="2520"/>
        </w:tabs>
        <w:ind w:left="2136"/>
        <w:rPr>
          <w:rFonts w:ascii="Arial Narrow" w:hAnsi="Arial Narrow"/>
          <w:lang w:val="en-US"/>
        </w:rPr>
      </w:pPr>
      <w:r>
        <w:rPr>
          <w:rFonts w:ascii="Arial Narrow" w:hAnsi="Arial Narrow"/>
          <w:lang w:val="en-US"/>
        </w:rPr>
        <w:t>Adverse weather, perils of the sea or embargos.</w:t>
      </w:r>
    </w:p>
    <w:p w:rsidR="00194D60" w:rsidRDefault="00194D60">
      <w:pPr>
        <w:tabs>
          <w:tab w:val="num" w:pos="900"/>
        </w:tabs>
        <w:ind w:left="2136"/>
        <w:rPr>
          <w:rFonts w:ascii="Arial Narrow" w:hAnsi="Arial Narrow"/>
          <w:lang w:val="en-US"/>
        </w:rPr>
      </w:pPr>
    </w:p>
    <w:p w:rsidR="00194D60" w:rsidRDefault="00194D60">
      <w:pPr>
        <w:numPr>
          <w:ilvl w:val="2"/>
          <w:numId w:val="3"/>
        </w:numPr>
        <w:tabs>
          <w:tab w:val="num" w:pos="2340"/>
          <w:tab w:val="num" w:pos="2520"/>
        </w:tabs>
        <w:ind w:left="2136"/>
        <w:jc w:val="both"/>
        <w:rPr>
          <w:rFonts w:ascii="Arial Narrow" w:hAnsi="Arial Narrow"/>
          <w:lang w:val="en-US"/>
        </w:rPr>
      </w:pPr>
      <w:r>
        <w:rPr>
          <w:rFonts w:ascii="Arial Narrow" w:hAnsi="Arial Narrow"/>
          <w:lang w:val="en-US"/>
        </w:rPr>
        <w:t>Delays of Vessel due to breakdown provided always that nothing contained herein shall relieve Buyer of any of its obligations to make payments due to Seller under the Agreement by the due dates or according to the provision of paragraph V which obligations are absolute.</w:t>
      </w:r>
    </w:p>
    <w:p w:rsidR="00194D60" w:rsidRDefault="00194D60">
      <w:pPr>
        <w:tabs>
          <w:tab w:val="num" w:pos="900"/>
        </w:tabs>
        <w:ind w:left="900"/>
        <w:rPr>
          <w:rFonts w:ascii="Arial Narrow" w:hAnsi="Arial Narrow"/>
          <w:lang w:val="en-US"/>
        </w:rPr>
      </w:pPr>
    </w:p>
    <w:p w:rsidR="00194D60" w:rsidRDefault="00194D60">
      <w:pPr>
        <w:numPr>
          <w:ilvl w:val="1"/>
          <w:numId w:val="3"/>
        </w:numPr>
        <w:tabs>
          <w:tab w:val="num" w:pos="1440"/>
        </w:tabs>
        <w:ind w:left="900" w:hanging="540"/>
        <w:jc w:val="both"/>
        <w:rPr>
          <w:rFonts w:ascii="Arial Narrow" w:hAnsi="Arial Narrow"/>
          <w:lang w:val="en-US"/>
        </w:rPr>
      </w:pPr>
      <w:r>
        <w:rPr>
          <w:rFonts w:ascii="Arial Narrow" w:hAnsi="Arial Narrow"/>
          <w:lang w:val="en-US"/>
        </w:rPr>
        <w:t>In case of circumstances of Force Majeure lasting more than ninety (90) days, the Buyer shall have the right to cancel the Contract, partly or in total. In such a case, none of the parties hereof shall have the right to any compensation for possible losses from the other party.</w:t>
      </w:r>
    </w:p>
    <w:p w:rsidR="00194D60" w:rsidRDefault="00194D60">
      <w:pPr>
        <w:tabs>
          <w:tab w:val="num" w:pos="900"/>
        </w:tabs>
        <w:ind w:left="900"/>
        <w:rPr>
          <w:rFonts w:ascii="Arial Narrow" w:hAnsi="Arial Narrow"/>
          <w:lang w:val="en-US"/>
        </w:rPr>
      </w:pPr>
    </w:p>
    <w:p w:rsidR="00194D60" w:rsidRDefault="00194D60">
      <w:pPr>
        <w:numPr>
          <w:ilvl w:val="1"/>
          <w:numId w:val="3"/>
        </w:numPr>
        <w:tabs>
          <w:tab w:val="num" w:pos="1440"/>
        </w:tabs>
        <w:ind w:left="900" w:hanging="540"/>
        <w:jc w:val="both"/>
        <w:rPr>
          <w:rFonts w:ascii="Arial Narrow" w:hAnsi="Arial Narrow"/>
          <w:lang w:val="en-US"/>
        </w:rPr>
      </w:pPr>
      <w:r>
        <w:rPr>
          <w:rFonts w:ascii="Arial Narrow" w:hAnsi="Arial Narrow"/>
          <w:lang w:val="en-US"/>
        </w:rPr>
        <w:lastRenderedPageBreak/>
        <w:t>The party seeking relief under (a) of this paragraph shall advise the other party as soon as practicable of the circumstances causing the failure to fulfill its obligations and shall thereafter provide such information as is available regarding the progress cessation of those circumstances.</w:t>
      </w:r>
    </w:p>
    <w:p w:rsidR="00194D60" w:rsidRDefault="00194D60">
      <w:pPr>
        <w:tabs>
          <w:tab w:val="num" w:pos="900"/>
        </w:tabs>
        <w:ind w:left="900"/>
        <w:rPr>
          <w:rFonts w:ascii="Arial Narrow" w:hAnsi="Arial Narrow"/>
          <w:sz w:val="28"/>
          <w:szCs w:val="28"/>
          <w:lang w:val="en-US"/>
        </w:rPr>
      </w:pPr>
    </w:p>
    <w:p w:rsidR="00194D60" w:rsidRDefault="00194D60">
      <w:pPr>
        <w:numPr>
          <w:ilvl w:val="1"/>
          <w:numId w:val="3"/>
        </w:numPr>
        <w:tabs>
          <w:tab w:val="num" w:pos="1440"/>
        </w:tabs>
        <w:ind w:left="900" w:hanging="540"/>
        <w:jc w:val="both"/>
        <w:rPr>
          <w:rFonts w:ascii="Arial Narrow" w:hAnsi="Arial Narrow"/>
          <w:lang w:val="en-US"/>
        </w:rPr>
      </w:pPr>
      <w:r>
        <w:rPr>
          <w:rFonts w:ascii="Arial Narrow" w:hAnsi="Arial Narrow"/>
          <w:lang w:val="en-US"/>
        </w:rPr>
        <w:t>The certificate issued by the respective Chambers of Commerce in the country where Force Majeure arises shall be sufficient proof of such circumstances and their duration.</w:t>
      </w:r>
    </w:p>
    <w:p w:rsidR="00194D60" w:rsidRDefault="00194D60">
      <w:pPr>
        <w:rPr>
          <w:rFonts w:ascii="Arial Narrow" w:hAnsi="Arial Narrow"/>
          <w:u w:val="single"/>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tabs>
          <w:tab w:val="num" w:pos="360"/>
        </w:tabs>
        <w:rPr>
          <w:b/>
          <w:sz w:val="28"/>
          <w:lang w:val="en-US"/>
        </w:rPr>
      </w:pPr>
      <w:r>
        <w:rPr>
          <w:b/>
          <w:sz w:val="28"/>
          <w:lang w:val="en-US"/>
        </w:rPr>
        <w:t>19.     Liability and Penalty</w:t>
      </w:r>
    </w:p>
    <w:p w:rsidR="00194D60" w:rsidRDefault="00194D60">
      <w:pPr>
        <w:rPr>
          <w:rFonts w:ascii="Arial Narrow" w:hAnsi="Arial Narrow"/>
          <w:b/>
          <w:sz w:val="28"/>
          <w:szCs w:val="28"/>
          <w:u w:val="single"/>
          <w:lang w:val="en-US"/>
        </w:rPr>
      </w:pPr>
    </w:p>
    <w:p w:rsidR="00194D60" w:rsidRDefault="00795F12">
      <w:pPr>
        <w:pStyle w:val="BodyTextIndent"/>
        <w:rPr>
          <w:rFonts w:ascii="Arial Narrow" w:hAnsi="Arial Narrow"/>
          <w:lang w:val="en-US"/>
        </w:rPr>
      </w:pPr>
      <w:r>
        <w:rPr>
          <w:rFonts w:ascii="Arial Narrow" w:hAnsi="Arial Narrow"/>
          <w:lang w:val="en-US"/>
        </w:rPr>
        <w:t>After performing the CIQ by</w:t>
      </w:r>
      <w:r w:rsidR="00194D60">
        <w:rPr>
          <w:rFonts w:ascii="Arial Narrow" w:hAnsi="Arial Narrow"/>
          <w:lang w:val="en-US"/>
        </w:rPr>
        <w:t xml:space="preserve"> the Buyer</w:t>
      </w:r>
      <w:r>
        <w:rPr>
          <w:rFonts w:ascii="Arial Narrow" w:hAnsi="Arial Narrow"/>
          <w:lang w:val="en-US"/>
        </w:rPr>
        <w:t>’s inspector</w:t>
      </w:r>
      <w:r w:rsidR="00194D60">
        <w:rPr>
          <w:rFonts w:ascii="Arial Narrow" w:hAnsi="Arial Narrow"/>
          <w:lang w:val="en-US"/>
        </w:rPr>
        <w:t>, delay</w:t>
      </w:r>
      <w:r>
        <w:rPr>
          <w:rFonts w:ascii="Arial Narrow" w:hAnsi="Arial Narrow"/>
          <w:lang w:val="en-US"/>
        </w:rPr>
        <w:t xml:space="preserve"> for payment</w:t>
      </w:r>
      <w:r w:rsidR="00194D60">
        <w:rPr>
          <w:rFonts w:ascii="Arial Narrow" w:hAnsi="Arial Narrow"/>
          <w:lang w:val="en-US"/>
        </w:rPr>
        <w:t xml:space="preserve"> exceedi</w:t>
      </w:r>
      <w:r w:rsidR="00DE7D68">
        <w:rPr>
          <w:rFonts w:ascii="Arial Narrow" w:hAnsi="Arial Narrow"/>
          <w:lang w:val="en-US"/>
        </w:rPr>
        <w:t>ng the validity of the</w:t>
      </w:r>
      <w:r w:rsidR="009D4497">
        <w:rPr>
          <w:rFonts w:ascii="Arial Narrow" w:hAnsi="Arial Narrow"/>
          <w:lang w:val="en-US"/>
        </w:rPr>
        <w:t xml:space="preserve"> agreed period of 2 weeks</w:t>
      </w:r>
      <w:r w:rsidR="00194D60">
        <w:rPr>
          <w:rFonts w:ascii="Arial Narrow" w:hAnsi="Arial Narrow"/>
          <w:lang w:val="en-US"/>
        </w:rPr>
        <w:t xml:space="preserve">, shall be considered as a non- </w:t>
      </w:r>
      <w:r>
        <w:rPr>
          <w:rFonts w:ascii="Arial Narrow" w:hAnsi="Arial Narrow"/>
          <w:lang w:val="en-US"/>
        </w:rPr>
        <w:t>performance on the part of the Buy</w:t>
      </w:r>
      <w:r w:rsidR="00194D60">
        <w:rPr>
          <w:rFonts w:ascii="Arial Narrow" w:hAnsi="Arial Narrow"/>
          <w:lang w:val="en-US"/>
        </w:rPr>
        <w:t>er.</w:t>
      </w:r>
      <w:r>
        <w:rPr>
          <w:rFonts w:ascii="Arial Narrow" w:hAnsi="Arial Narrow"/>
          <w:lang w:val="en-US"/>
        </w:rPr>
        <w:t xml:space="preserve"> Fa</w:t>
      </w:r>
      <w:r w:rsidR="001C0D1A">
        <w:rPr>
          <w:rFonts w:ascii="Arial Narrow" w:hAnsi="Arial Narrow"/>
          <w:lang w:val="en-US"/>
        </w:rPr>
        <w:t>ilure for Seller to act within 2 WEEKS from when the</w:t>
      </w:r>
      <w:r w:rsidR="00752979">
        <w:rPr>
          <w:rFonts w:ascii="Arial Narrow" w:hAnsi="Arial Narrow"/>
          <w:lang w:val="en-US"/>
        </w:rPr>
        <w:t xml:space="preserve"> security deposit</w:t>
      </w:r>
      <w:r w:rsidR="001C0D1A">
        <w:rPr>
          <w:rFonts w:ascii="Arial Narrow" w:hAnsi="Arial Narrow"/>
          <w:lang w:val="en-US"/>
        </w:rPr>
        <w:t xml:space="preserve"> has been confirmed and received from Buyer</w:t>
      </w:r>
      <w:r>
        <w:rPr>
          <w:rFonts w:ascii="Arial Narrow" w:hAnsi="Arial Narrow"/>
          <w:lang w:val="en-US"/>
        </w:rPr>
        <w:t>, he is liable to be penalized by the Buyer.</w:t>
      </w:r>
    </w:p>
    <w:p w:rsidR="00194D60" w:rsidRDefault="00194D60">
      <w:pPr>
        <w:pStyle w:val="BodyTextIndent"/>
        <w:rPr>
          <w:rFonts w:ascii="Arial Narrow" w:hAnsi="Arial Narrow"/>
          <w:lang w:val="en-US"/>
        </w:rPr>
      </w:pPr>
      <w:r>
        <w:rPr>
          <w:rFonts w:ascii="Arial Narrow" w:hAnsi="Arial Narrow"/>
          <w:lang w:val="en-US"/>
        </w:rPr>
        <w:t>Except as expressly provided in the Agreement, neither Seller nor Buyer shall be liable for any indirect or consequential losses which may be suffered or alleged to have been suffered by the other party.</w:t>
      </w:r>
    </w:p>
    <w:p w:rsidR="00194D60" w:rsidRDefault="00194D60">
      <w:pPr>
        <w:pStyle w:val="BodyTextIndent"/>
        <w:rPr>
          <w:rFonts w:ascii="Arial Narrow" w:hAnsi="Arial Narrow"/>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rPr>
          <w:b/>
          <w:sz w:val="28"/>
          <w:lang w:val="en-US"/>
        </w:rPr>
      </w:pPr>
      <w:r>
        <w:rPr>
          <w:b/>
          <w:sz w:val="28"/>
          <w:lang w:val="en-US"/>
        </w:rPr>
        <w:t>20.      Assignment</w:t>
      </w:r>
    </w:p>
    <w:p w:rsidR="00194D60" w:rsidRDefault="00194D60">
      <w:pPr>
        <w:pStyle w:val="BodyTextIndent"/>
        <w:rPr>
          <w:rFonts w:ascii="Arial Narrow" w:hAnsi="Arial Narrow"/>
          <w:lang w:val="en-US"/>
        </w:rPr>
      </w:pPr>
    </w:p>
    <w:p w:rsidR="00194D60" w:rsidRDefault="00194D60">
      <w:pPr>
        <w:numPr>
          <w:ilvl w:val="0"/>
          <w:numId w:val="9"/>
        </w:numPr>
        <w:rPr>
          <w:rFonts w:ascii="Arial Narrow" w:hAnsi="Arial Narrow"/>
          <w:lang w:val="en-GB"/>
        </w:rPr>
      </w:pPr>
      <w:r>
        <w:rPr>
          <w:rFonts w:ascii="Arial Narrow" w:hAnsi="Arial Narrow"/>
          <w:lang w:val="en-GB"/>
        </w:rPr>
        <w:t xml:space="preserve">Neither Seller nor Buyer may assign its rights </w:t>
      </w:r>
      <w:r w:rsidR="00696074">
        <w:rPr>
          <w:rFonts w:ascii="Arial Narrow" w:hAnsi="Arial Narrow"/>
          <w:lang w:val="en-GB"/>
        </w:rPr>
        <w:t xml:space="preserve">in </w:t>
      </w:r>
      <w:r>
        <w:rPr>
          <w:rFonts w:ascii="Arial Narrow" w:hAnsi="Arial Narrow"/>
          <w:lang w:val="en-GB"/>
        </w:rPr>
        <w:t xml:space="preserve">this Contract without the prior written consent of the other party. Buyers shall be entitled to assign its rights to an affiliate or joint venture partner with written consent of the Seller. No such assignment shall relieve the assigning party of its obligations under this Contract. Notice of any such assignment shall be given promptly by the party effecting the assignment to the other party to this Contract. Any assignment not made in accordance with the forgoing provisions shall be void. </w:t>
      </w:r>
    </w:p>
    <w:p w:rsidR="00194D60" w:rsidRDefault="00194D60">
      <w:pPr>
        <w:rPr>
          <w:rFonts w:ascii="Arial Narrow" w:hAnsi="Arial Narrow"/>
          <w:lang w:val="en-GB"/>
        </w:rPr>
      </w:pPr>
    </w:p>
    <w:p w:rsidR="00194D60" w:rsidRDefault="00194D60">
      <w:pPr>
        <w:numPr>
          <w:ilvl w:val="0"/>
          <w:numId w:val="9"/>
        </w:numPr>
        <w:rPr>
          <w:rFonts w:ascii="Arial Narrow" w:hAnsi="Arial Narrow"/>
          <w:lang w:val="en-GB"/>
        </w:rPr>
      </w:pPr>
      <w:r>
        <w:rPr>
          <w:rFonts w:ascii="Arial Narrow" w:hAnsi="Arial Narrow"/>
          <w:lang w:val="en-GB"/>
        </w:rPr>
        <w:t>If assignment is agreed a Formal Notice of the Assignment shall be submitted to the BUYER / SELLER, which will contain the Assignee’s Company Name, Company Address, Spokes person / Official to contact and their telephone and fax numbers.</w:t>
      </w:r>
    </w:p>
    <w:p w:rsidR="00194D60" w:rsidRDefault="00194D60">
      <w:pPr>
        <w:rPr>
          <w:rFonts w:ascii="Arial Narrow" w:hAnsi="Arial Narrow"/>
          <w:u w:val="single"/>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rPr>
          <w:b/>
          <w:sz w:val="28"/>
          <w:lang w:val="en-US"/>
        </w:rPr>
      </w:pPr>
      <w:r>
        <w:rPr>
          <w:b/>
          <w:sz w:val="28"/>
          <w:lang w:val="en-US"/>
        </w:rPr>
        <w:t>21.      Applicable Law, Litigation and Arbitration.</w:t>
      </w:r>
    </w:p>
    <w:p w:rsidR="00194D60" w:rsidRDefault="00194D60">
      <w:pPr>
        <w:rPr>
          <w:rFonts w:ascii="Arial Narrow" w:hAnsi="Arial Narrow"/>
          <w:b/>
          <w:sz w:val="28"/>
          <w:szCs w:val="28"/>
          <w:u w:val="single"/>
          <w:lang w:val="en-US"/>
        </w:rPr>
      </w:pPr>
    </w:p>
    <w:p w:rsidR="00194D60" w:rsidRDefault="00194D60">
      <w:pPr>
        <w:rPr>
          <w:rFonts w:ascii="Arial Narrow" w:hAnsi="Arial Narrow"/>
          <w:lang w:val="en-US"/>
        </w:rPr>
      </w:pPr>
      <w:r>
        <w:rPr>
          <w:rFonts w:ascii="Arial Narrow" w:hAnsi="Arial Narrow"/>
          <w:lang w:val="en-US"/>
        </w:rPr>
        <w:t xml:space="preserve">The agreement shall be governed and construed in accordance with </w:t>
      </w:r>
      <w:r w:rsidR="00D53FFB">
        <w:rPr>
          <w:rFonts w:ascii="Arial Narrow" w:hAnsi="Arial Narrow"/>
          <w:lang w:val="en-US"/>
        </w:rPr>
        <w:t xml:space="preserve">International </w:t>
      </w:r>
      <w:r>
        <w:rPr>
          <w:rFonts w:ascii="Arial Narrow" w:hAnsi="Arial Narrow"/>
          <w:lang w:val="en-US"/>
        </w:rPr>
        <w:t>laws.</w:t>
      </w:r>
    </w:p>
    <w:p w:rsidR="00194D60" w:rsidRDefault="00194D60">
      <w:pPr>
        <w:rPr>
          <w:rFonts w:ascii="Arial Narrow" w:hAnsi="Arial Narrow"/>
          <w:lang w:val="en-US"/>
        </w:rPr>
      </w:pPr>
    </w:p>
    <w:p w:rsidR="00194D60" w:rsidRDefault="00194D60">
      <w:pPr>
        <w:numPr>
          <w:ilvl w:val="0"/>
          <w:numId w:val="11"/>
        </w:numPr>
        <w:rPr>
          <w:rFonts w:ascii="Arial Narrow" w:hAnsi="Arial Narrow"/>
        </w:rPr>
        <w:bidi w:val="false"/>
        <w:jc w:val="left"/>
        <w:spacing w:line="240" w:lineRule="auto" w:before="0" w:after="0"/>
      </w:pPr>
      <w:r>
        <w:rPr>
          <w:rFonts w:ascii="Arial Narrow" w:hAnsi="Arial Narrow"/>
          <w:lang w:val="en-GB"/>
        </w:rPr>
        <w:t xml:space="preserve">Each of the parties here has full corporate legal authority to execute this Contract and accordingly be fully bounded to the terms and conditions therein. </w:t>
      </w:r>
      <w:r>
        <w:rPr>
          <w:rFonts w:ascii="Arial Narrow" w:hAnsi="Arial Narrow" w:eastAsia="Arial Narrow" w:cs="Arial Narrow"/>
          <w:smallCaps w:val="false"/>
          <w:caps w:val="false"/>
          <w:u w:val="none"/>
          <w:highlight w:val="none"/>
          <w:sz w:val="24"/>
          <w:szCs w:val="24"/>
          <w:color w:val="000000"/>
          <w:vanish w:val="false"/>
          <w:strike w:val="false"/>
          <w:i w:val="false"/>
          <w:iCs w:val="false"/>
          <w:b w:val="false"/>
          <w:bCs w:val="false"/>
          <w:shadow w:val="false"/>
          <w:vertAlign w:val="baseline"/>
          <w:effect w:val="none"/>
        </w:rPr>
        <w:t xml:space="preserve">INCO TERMS</w:t>
      </w:r>
      <w:r>
        <w:rPr>
          <w:rFonts w:ascii="Arial Narrow" w:hAnsi="Arial Narrow"/>
        </w:rPr>
        <w:t xml:space="preserve"> 2000 rules that the Contracts (Electronic Document Transmission) is legally binding. The Terms shall apply and be deemed to be </w:t>
      </w:r>
      <w:r>
        <w:rPr>
          <w:rFonts w:ascii="Arial Narrow" w:hAnsi="Arial Narrow"/>
        </w:rPr>
        <w:lastRenderedPageBreak/>
        <w:t xml:space="preserve">valid and enforceable by either party and each party shall be in a position to request a hard copy of the Contract or any previous electronically transmitted copy. </w:t>
      </w:r>
    </w:p>
    <w:p w:rsidR="00194D60" w:rsidRDefault="00194D60">
      <w:pPr>
        <w:rPr>
          <w:rFonts w:ascii="Arial Narrow" w:hAnsi="Arial Narrow"/>
        </w:rPr>
      </w:pPr>
    </w:p>
    <w:p w:rsidR="00194D60" w:rsidRDefault="00194D60">
      <w:pPr>
        <w:numPr>
          <w:ilvl w:val="0"/>
          <w:numId w:val="11"/>
        </w:numPr>
        <w:jc w:val="both"/>
        <w:rPr>
          <w:rFonts w:ascii="Arial Narrow" w:hAnsi="Arial Narrow"/>
          <w:lang w:val="en-US"/>
        </w:rPr>
      </w:pPr>
      <w:r>
        <w:rPr>
          <w:rFonts w:ascii="Arial Narrow" w:hAnsi="Arial Narrow"/>
          <w:lang w:val="en-US"/>
        </w:rPr>
        <w:t xml:space="preserve">If any dispute or controversy that may arise in connection with or as a result of provision or provisions of this Sales / purchase Agreement, which are not settled amicably Within  the parties it shall then resolved by </w:t>
      </w:r>
      <w:r>
        <w:rPr>
          <w:rFonts w:ascii="Arial Narrow" w:hAnsi="Arial Narrow"/>
          <w:lang w:val="en-GB"/>
        </w:rPr>
        <w:t>the rules of Conciliation and Arbitration of the International Chamber of Commerce</w:t>
      </w:r>
      <w:r w:rsidR="00D53FFB">
        <w:rPr>
          <w:rFonts w:ascii="Arial Narrow" w:hAnsi="Arial Narrow"/>
          <w:lang w:val="en-GB"/>
        </w:rPr>
        <w:t>.</w:t>
      </w:r>
    </w:p>
    <w:p w:rsidR="00194D60" w:rsidRDefault="00194D60">
      <w:pPr>
        <w:rPr>
          <w:lang w:val="en-US"/>
        </w:rPr>
      </w:pPr>
    </w:p>
    <w:p w:rsidR="00194D60" w:rsidRDefault="00194D60">
      <w:pPr>
        <w:numPr>
          <w:ilvl w:val="0"/>
          <w:numId w:val="11"/>
        </w:numPr>
        <w:jc w:val="both"/>
        <w:rPr>
          <w:rFonts w:ascii="Arial Narrow" w:hAnsi="Arial Narrow"/>
          <w:lang w:val="en-US"/>
        </w:rPr>
      </w:pPr>
      <w:r>
        <w:rPr>
          <w:rFonts w:ascii="Arial Narrow" w:hAnsi="Arial Narrow"/>
          <w:lang w:val="en-US"/>
        </w:rPr>
        <w:t>The proceeding shall be conducted by one (1) arbitrator in accordance with the rules for Arbitration of the International Chamber of Commerce ICC. The arbitration proceeding shall be conducted in the English language.</w:t>
      </w:r>
    </w:p>
    <w:p w:rsidR="00194D60" w:rsidRDefault="00194D60">
      <w:pPr>
        <w:jc w:val="both"/>
        <w:rPr>
          <w:rFonts w:ascii="Arial Narrow" w:hAnsi="Arial Narrow"/>
          <w:lang w:val="en-US"/>
        </w:rPr>
      </w:pPr>
    </w:p>
    <w:p w:rsidR="00194D60" w:rsidRDefault="00194D60">
      <w:pPr>
        <w:numPr>
          <w:ilvl w:val="0"/>
          <w:numId w:val="11"/>
        </w:numPr>
        <w:jc w:val="both"/>
        <w:rPr>
          <w:rFonts w:ascii="Arial Narrow" w:hAnsi="Arial Narrow"/>
          <w:lang w:val="en-US"/>
        </w:rPr>
      </w:pPr>
      <w:r>
        <w:rPr>
          <w:rFonts w:ascii="Arial Narrow" w:hAnsi="Arial Narrow"/>
          <w:lang w:val="en-US"/>
        </w:rPr>
        <w:t>Any arbitral award shall be enforceable in accordance with the rules of the New York convention of 1958 on the recognition and enforcement of foreign arbitral awards. Judgment upon the awards rendered may be</w:t>
      </w:r>
      <w:r>
        <w:rPr>
          <w:rFonts w:ascii="Arial Narrow" w:hAnsi="Arial Narrow"/>
          <w:sz w:val="28"/>
          <w:szCs w:val="28"/>
          <w:lang w:val="en-US"/>
        </w:rPr>
        <w:t xml:space="preserve"> </w:t>
      </w:r>
      <w:r>
        <w:rPr>
          <w:rFonts w:ascii="Arial Narrow" w:hAnsi="Arial Narrow"/>
          <w:lang w:val="en-US"/>
        </w:rPr>
        <w:t>made to the said courts or other authority for a judicial acceptance to the award and an order of enforcement as the case may be.</w:t>
      </w:r>
    </w:p>
    <w:p w:rsidR="00194D60" w:rsidRDefault="00194D60">
      <w:pPr>
        <w:rPr>
          <w:rFonts w:ascii="Arial Narrow" w:hAnsi="Arial Narrow"/>
          <w:u w:val="single"/>
          <w:lang w:val="en-US"/>
        </w:rPr>
      </w:pPr>
    </w:p>
    <w:p w:rsidR="00194D60" w:rsidRDefault="00194D60">
      <w:pPr>
        <w:numPr>
          <w:ilvl w:val="0"/>
          <w:numId w:val="11"/>
        </w:numPr>
        <w:jc w:val="both"/>
        <w:rPr>
          <w:rFonts w:ascii="Arial Narrow" w:hAnsi="Arial Narrow"/>
          <w:lang w:val="en-US"/>
        </w:rPr>
      </w:pPr>
      <w:r>
        <w:rPr>
          <w:rFonts w:ascii="Arial Narrow" w:hAnsi="Arial Narrow"/>
          <w:lang w:val="en-US"/>
        </w:rPr>
        <w:t>After the court has rendered a verdict, this Contract can be terminated and the prevailing party will be compensated for costs and damages.</w:t>
      </w:r>
    </w:p>
    <w:p w:rsidR="00194D60" w:rsidRDefault="00194D60">
      <w:pPr>
        <w:rPr>
          <w:rFonts w:ascii="Arial Narrow" w:hAnsi="Arial Narrow"/>
          <w:u w:val="single"/>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tabs>
          <w:tab w:val="num" w:pos="360"/>
        </w:tabs>
        <w:rPr>
          <w:b/>
          <w:sz w:val="28"/>
          <w:szCs w:val="28"/>
          <w:lang w:val="en-US"/>
        </w:rPr>
      </w:pPr>
      <w:r>
        <w:rPr>
          <w:b/>
          <w:sz w:val="28"/>
          <w:szCs w:val="28"/>
          <w:lang w:val="en-US"/>
        </w:rPr>
        <w:t>22</w:t>
      </w:r>
      <w:r>
        <w:rPr>
          <w:lang w:val="en-US"/>
        </w:rPr>
        <w:t xml:space="preserve">.      </w:t>
      </w:r>
      <w:r>
        <w:rPr>
          <w:b/>
          <w:sz w:val="28"/>
          <w:szCs w:val="28"/>
          <w:lang w:val="en-US"/>
        </w:rPr>
        <w:t>General Provisions</w:t>
      </w:r>
    </w:p>
    <w:p w:rsidR="00194D60" w:rsidRDefault="00194D60">
      <w:pPr>
        <w:rPr>
          <w:rFonts w:ascii="Arial Narrow" w:hAnsi="Arial Narrow"/>
          <w:b/>
          <w:sz w:val="28"/>
          <w:szCs w:val="28"/>
          <w:u w:val="single"/>
          <w:lang w:val="en-US"/>
        </w:rPr>
      </w:pPr>
    </w:p>
    <w:p w:rsidR="00194D60" w:rsidRDefault="00194D60">
      <w:pPr>
        <w:pStyle w:val="BodyTextIndent2"/>
        <w:numPr>
          <w:ilvl w:val="0"/>
          <w:numId w:val="4"/>
        </w:numPr>
        <w:spacing w:before="120" w:after="0" w:line="240" w:lineRule="auto"/>
        <w:jc w:val="both"/>
        <w:rPr>
          <w:rFonts w:ascii="Arial Narrow" w:hAnsi="Arial Narrow"/>
          <w:lang w:val="en-US"/>
        </w:rPr>
      </w:pPr>
      <w:r>
        <w:rPr>
          <w:rFonts w:ascii="Arial Narrow" w:hAnsi="Arial Narrow"/>
          <w:lang w:val="en-US"/>
        </w:rPr>
        <w:t>The parties hereby agree that this Contract shall become valid and operational if and when signed and sealed in counterparts and until both parties have fulfilled their obligations.</w:t>
      </w:r>
    </w:p>
    <w:p w:rsidR="00194D60" w:rsidRDefault="00194D60">
      <w:pPr>
        <w:pStyle w:val="BodyTextIndent2"/>
        <w:numPr>
          <w:ilvl w:val="0"/>
          <w:numId w:val="4"/>
        </w:numPr>
        <w:spacing w:before="120" w:after="0" w:line="240" w:lineRule="auto"/>
        <w:jc w:val="both"/>
        <w:rPr>
          <w:rFonts w:ascii="Arial Narrow" w:hAnsi="Arial Narrow"/>
          <w:lang w:val="en-US"/>
        </w:rPr>
      </w:pPr>
      <w:r>
        <w:rPr>
          <w:rFonts w:ascii="Arial Narrow" w:hAnsi="Arial Narrow"/>
          <w:lang w:val="en-US"/>
        </w:rPr>
        <w:t>The Agreement and all information obtained by one party from the other party shall be treated as confidential.</w:t>
      </w:r>
    </w:p>
    <w:p w:rsidR="00194D60" w:rsidRDefault="00194D60">
      <w:pPr>
        <w:pStyle w:val="BodyTextIndent2"/>
        <w:numPr>
          <w:ilvl w:val="0"/>
          <w:numId w:val="4"/>
        </w:numPr>
        <w:spacing w:before="120" w:after="0" w:line="240" w:lineRule="auto"/>
        <w:jc w:val="both"/>
        <w:rPr>
          <w:rFonts w:ascii="Arial Narrow" w:hAnsi="Arial Narrow"/>
          <w:lang w:val="en-US"/>
        </w:rPr>
      </w:pPr>
      <w:r>
        <w:rPr>
          <w:rFonts w:ascii="Arial Narrow" w:hAnsi="Arial Narrow"/>
          <w:lang w:val="en-US"/>
        </w:rPr>
        <w:t>The headings appearing in the Agreement are for convenience only.</w:t>
      </w:r>
    </w:p>
    <w:p w:rsidR="00194D60" w:rsidRDefault="00194D60">
      <w:pPr>
        <w:rPr>
          <w:rFonts w:ascii="Arial Narrow" w:hAnsi="Arial Narrow"/>
          <w:lang w:val="en-US"/>
        </w:rPr>
      </w:pPr>
      <w:r>
        <w:rPr>
          <w:rFonts w:ascii="Arial Narrow" w:hAnsi="Arial Narrow"/>
          <w:lang w:val="en-US"/>
        </w:rPr>
        <w:t xml:space="preserve"> </w:t>
      </w:r>
    </w:p>
    <w:p w:rsidR="00194D60" w:rsidRDefault="00194D60">
      <w:pPr>
        <w:numPr>
          <w:ilvl w:val="0"/>
          <w:numId w:val="4"/>
        </w:numPr>
        <w:rPr>
          <w:rFonts w:ascii="Arial Narrow" w:hAnsi="Arial Narrow"/>
          <w:lang w:val="en-US"/>
        </w:rPr>
      </w:pPr>
      <w:r>
        <w:rPr>
          <w:rFonts w:ascii="Arial Narrow" w:hAnsi="Arial Narrow"/>
          <w:lang w:val="en-US"/>
        </w:rPr>
        <w:t>Any modification of addition to the Agreement shall be made in writing.</w:t>
      </w:r>
    </w:p>
    <w:p w:rsidR="00194D60" w:rsidRDefault="00194D60">
      <w:pPr>
        <w:rPr>
          <w:rFonts w:ascii="Arial Narrow" w:hAnsi="Arial Narrow"/>
          <w:b/>
          <w:sz w:val="28"/>
          <w:szCs w:val="28"/>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rPr>
          <w:b/>
          <w:sz w:val="28"/>
          <w:lang w:val="en-US"/>
        </w:rPr>
      </w:pPr>
      <w:r>
        <w:rPr>
          <w:b/>
          <w:sz w:val="28"/>
          <w:lang w:val="en-US"/>
        </w:rPr>
        <w:t>23.     Notices</w:t>
      </w:r>
    </w:p>
    <w:p w:rsidR="00194D60" w:rsidRDefault="00194D60">
      <w:pPr>
        <w:rPr>
          <w:rFonts w:ascii="Arial Narrow" w:hAnsi="Arial Narrow"/>
          <w:b/>
          <w:sz w:val="28"/>
          <w:szCs w:val="28"/>
          <w:u w:val="single"/>
          <w:lang w:val="en-US"/>
        </w:rPr>
      </w:pPr>
    </w:p>
    <w:p w:rsidR="00194D60" w:rsidRDefault="00194D60">
      <w:pPr>
        <w:pStyle w:val="BodyTextIndent"/>
        <w:jc w:val="both"/>
        <w:rPr>
          <w:rFonts w:ascii="Arial Narrow" w:hAnsi="Arial Narrow"/>
          <w:lang w:val="en-US"/>
        </w:rPr>
      </w:pPr>
      <w:r>
        <w:rPr>
          <w:rFonts w:ascii="Arial Narrow" w:hAnsi="Arial Narrow"/>
          <w:lang w:val="en-US"/>
        </w:rPr>
        <w:t>Unless otherwise agreed in writing, any notices, statements, requests or other communications to be given to either Party pursuant to the Agreement shall be sufficiently made if sent by post (by airmail if airmail is possible) postage paid, or by telegraph, telex, facsimiles transmission or other means of data transmission to the address of the party specified for this purpose in the Agreement.</w:t>
      </w:r>
    </w:p>
    <w:p w:rsidR="00194D60" w:rsidRDefault="00194D60">
      <w:pPr>
        <w:rPr>
          <w:rFonts w:ascii="Arial Narrow" w:hAnsi="Arial Narrow"/>
          <w:u w:val="single"/>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rPr>
          <w:b/>
          <w:sz w:val="28"/>
          <w:lang w:val="en-US"/>
        </w:rPr>
      </w:pPr>
      <w:r>
        <w:rPr>
          <w:b/>
          <w:sz w:val="28"/>
          <w:lang w:val="en-US"/>
        </w:rPr>
        <w:t>24.   Amendments and Waivers</w:t>
      </w:r>
    </w:p>
    <w:p w:rsidR="00194D60" w:rsidRDefault="00194D60">
      <w:pPr>
        <w:rPr>
          <w:rFonts w:ascii="Arial Narrow" w:hAnsi="Arial Narrow"/>
          <w:u w:val="single"/>
          <w:lang w:val="en-US"/>
        </w:rPr>
      </w:pPr>
    </w:p>
    <w:p w:rsidR="00194D60" w:rsidRDefault="00194D60">
      <w:pPr>
        <w:tabs>
          <w:tab w:val="left" w:pos="720"/>
        </w:tabs>
        <w:spacing w:line="360" w:lineRule="auto"/>
        <w:jc w:val="both"/>
        <w:rPr>
          <w:b/>
          <w:sz w:val="6"/>
          <w:lang w:val="en-GB"/>
        </w:rPr>
      </w:pPr>
    </w:p>
    <w:p w:rsidR="00194D60" w:rsidRDefault="00194D60">
      <w:pPr>
        <w:numPr>
          <w:ilvl w:val="0"/>
          <w:numId w:val="8"/>
        </w:numPr>
        <w:rPr>
          <w:rFonts w:ascii="Arial Narrow" w:hAnsi="Arial Narrow"/>
        </w:rPr>
      </w:pPr>
      <w:r>
        <w:rPr>
          <w:rFonts w:ascii="Arial Narrow" w:hAnsi="Arial Narrow"/>
        </w:rPr>
        <w:lastRenderedPageBreak/>
        <w:t xml:space="preserve">This Agreement shall not be amended or modified or any provision thereof waived, except in writing and accepted by both parties. </w:t>
      </w:r>
    </w:p>
    <w:p w:rsidR="00194D60" w:rsidRDefault="00194D60">
      <w:pPr>
        <w:rPr>
          <w:rFonts w:ascii="Arial Narrow" w:hAnsi="Arial Narrow"/>
        </w:rPr>
      </w:pPr>
    </w:p>
    <w:p w:rsidR="00194D60" w:rsidRDefault="00194D60">
      <w:pPr>
        <w:numPr>
          <w:ilvl w:val="0"/>
          <w:numId w:val="8"/>
        </w:numPr>
        <w:rPr>
          <w:rFonts w:ascii="Arial Narrow" w:hAnsi="Arial Narrow"/>
          <w:lang w:val="en-GB"/>
        </w:rPr>
      </w:pPr>
      <w:r>
        <w:rPr>
          <w:rFonts w:ascii="Arial Narrow" w:hAnsi="Arial Narrow"/>
          <w:lang w:val="en-GB"/>
        </w:rPr>
        <w:t xml:space="preserve">Any provision of this Agreement, which is declared unlawful or unenforceable by a Court of competent jurisdiction, shall not affect any other provision herein. </w:t>
      </w:r>
    </w:p>
    <w:p w:rsidR="00194D60" w:rsidRDefault="00194D60">
      <w:pPr>
        <w:rPr>
          <w:rFonts w:ascii="Arial Narrow" w:hAnsi="Arial Narrow"/>
          <w:u w:val="single"/>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jc w:val="both"/>
        <w:rPr>
          <w:b/>
          <w:sz w:val="28"/>
          <w:szCs w:val="28"/>
          <w:lang w:val="en-US"/>
        </w:rPr>
      </w:pPr>
      <w:r>
        <w:rPr>
          <w:b/>
          <w:sz w:val="28"/>
          <w:szCs w:val="28"/>
          <w:lang w:val="en-US"/>
        </w:rPr>
        <w:t xml:space="preserve">25. </w:t>
      </w:r>
      <w:r>
        <w:rPr>
          <w:b/>
          <w:sz w:val="28"/>
          <w:szCs w:val="28"/>
          <w:lang w:val="en-US"/>
        </w:rPr>
        <w:tab/>
        <w:t xml:space="preserve">Penalty </w:t>
      </w:r>
    </w:p>
    <w:p w:rsidR="00194D60" w:rsidRDefault="00194D60">
      <w:pPr>
        <w:rPr>
          <w:rFonts w:ascii="Arial Narrow" w:hAnsi="Arial Narrow"/>
          <w:b/>
          <w:sz w:val="28"/>
          <w:szCs w:val="28"/>
          <w:u w:val="single"/>
          <w:lang w:val="en-US"/>
        </w:rPr>
      </w:pPr>
    </w:p>
    <w:p w:rsidR="00194D60" w:rsidRDefault="00194D60">
      <w:pPr>
        <w:jc w:val="both"/>
        <w:rPr>
          <w:rFonts w:ascii="Arial Narrow" w:hAnsi="Arial Narrow"/>
          <w:lang w:val="en-US"/>
          <w:highlight w:val="yellow"/>
        </w:rPr>
      </w:pPr>
      <w:r>
        <w:rPr>
          <w:rFonts w:ascii="Arial Narrow" w:hAnsi="Arial Narrow"/>
          <w:lang w:val="en-US"/>
        </w:rPr>
        <w:t xml:space="preserve">After this contract is signed by both seller and buyer, and copies exchanged electronically or otherwise by a delivery service, </w:t>
      </w:r>
      <w:r>
        <w:rPr>
          <w:rFonts w:ascii="Arial Narrow" w:hAnsi="Arial Narrow"/>
          <w:lang w:val="en-US"/>
          <w:highlight w:val="yellow"/>
        </w:rPr>
        <w:t xml:space="preserve">failure to follow the banking procedure</w:t>
      </w:r>
      <w:r>
        <w:rPr>
          <w:rFonts w:ascii="Arial Narrow" w:hAnsi="Arial Narrow"/>
          <w:lang w:val="en-GB"/>
          <w:highlight w:val="yellow"/>
        </w:rPr>
        <w:t xml:space="preserve"> </w:t>
      </w:r>
      <w:r>
        <w:rPr>
          <w:rFonts w:ascii="Arial Narrow" w:hAnsi="Arial Narrow"/>
          <w:lang w:val="en-US"/>
          <w:highlight w:val="yellow"/>
        </w:rPr>
        <w:t xml:space="preserve">in time and form herein is considered breach of this contract and puts the failing party in default position to pay a one time penalty fee of One Million US Dollars </w:t>
      </w:r>
      <w:r>
        <w:rPr>
          <w:rFonts w:ascii="Arial Narrow" w:hAnsi="Arial Narrow"/>
          <w:b/>
          <w:color w:val="FF0000"/>
          <w:lang w:val="en-US"/>
          <w:highlight w:val="yellow"/>
        </w:rPr>
        <w:t>(USD 1,000,000.00)</w:t>
      </w:r>
      <w:r>
        <w:rPr>
          <w:rFonts w:ascii="Arial Narrow" w:hAnsi="Arial Narrow"/>
          <w:lang w:val="en-US"/>
          <w:highlight w:val="yellow"/>
        </w:rPr>
        <w:t xml:space="preserve"> to the other party and a one time service charge of Five Hundred Thousand US Dollars </w:t>
      </w:r>
      <w:r>
        <w:rPr>
          <w:rFonts w:ascii="Arial Narrow" w:hAnsi="Arial Narrow"/>
          <w:b/>
          <w:color w:val="FF0000"/>
          <w:lang w:val="en-US"/>
          <w:highlight w:val="yellow"/>
        </w:rPr>
        <w:t>(USD 500,000.00)</w:t>
      </w:r>
      <w:r>
        <w:rPr>
          <w:rFonts w:ascii="Arial Narrow" w:hAnsi="Arial Narrow"/>
          <w:lang w:val="en-US"/>
          <w:highlight w:val="yellow"/>
        </w:rPr>
        <w:t xml:space="preserve"> to the commission beneficiaries stated in the Master Fee Protection Agreement section of this contract, except for the failing party’s mandate, divided as per share of their commission.</w:t>
      </w:r>
    </w:p>
    <w:p w:rsidR="00194D60" w:rsidRDefault="00194D60">
      <w:pPr>
        <w:jc w:val="both"/>
        <w:rPr>
          <w:rFonts w:ascii="Arial Narrow" w:hAnsi="Arial Narrow"/>
          <w:lang w:val="en-US"/>
        </w:rPr>
      </w:pPr>
    </w:p>
    <w:p w:rsidR="00194D60" w:rsidRDefault="00194D60">
      <w:pPr>
        <w:rPr>
          <w:rFonts w:ascii="Arial Narrow" w:hAnsi="Arial Narrow"/>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rPr>
          <w:b/>
          <w:sz w:val="28"/>
          <w:szCs w:val="28"/>
          <w:lang w:val="en-US"/>
        </w:rPr>
      </w:pPr>
      <w:r>
        <w:rPr>
          <w:b/>
          <w:sz w:val="28"/>
          <w:szCs w:val="28"/>
          <w:lang w:val="en-US"/>
        </w:rPr>
        <w:t xml:space="preserve">26.     Insurance </w:t>
      </w:r>
    </w:p>
    <w:p w:rsidR="00194D60" w:rsidRDefault="00194D60">
      <w:pPr>
        <w:rPr>
          <w:rFonts w:ascii="Arial Narrow" w:hAnsi="Arial Narrow"/>
          <w:color w:val="800000"/>
          <w:lang w:val="en-US"/>
        </w:rPr>
      </w:pPr>
    </w:p>
    <w:p w:rsidR="00182B21" w:rsidRDefault="00194D60">
      <w:pPr>
        <w:jc w:val="both"/>
        <w:rPr>
          <w:rFonts w:ascii="Arial Narrow" w:hAnsi="Arial Narrow"/>
          <w:lang w:val="en-US"/>
        </w:rPr>
      </w:pPr>
      <w:r>
        <w:rPr>
          <w:rFonts w:ascii="Arial Narrow" w:hAnsi="Arial Narrow"/>
          <w:lang w:val="en-US"/>
        </w:rPr>
        <w:t>Buyer, at his own expense, shall procure a policy with a first class Marine Insurance Institute to cover one hundred and ten percent (110%) of the value of the cargo.  The insurance policy will cover all risks of loss or damages to said cargo, including war, hijacking, explosion etc, from the time cargo has passed the ship’s manifold flanges at the loading port.</w:t>
      </w:r>
    </w:p>
    <w:p w:rsidR="00194D60" w:rsidRDefault="00194D60">
      <w:pPr>
        <w:rPr>
          <w:rFonts w:ascii="Arial Narrow" w:hAnsi="Arial Narrow"/>
          <w:lang w:val="en-US"/>
        </w:rPr>
      </w:pPr>
    </w:p>
    <w:p w:rsidR="00194D60" w:rsidRDefault="00194D60">
      <w:pPr>
        <w:pBdr>
          <w:top w:val="single" w:sz="4" w:space="1" w:color="auto"/>
          <w:left w:val="single" w:sz="4" w:space="4" w:color="auto"/>
          <w:bottom w:val="single" w:sz="4" w:space="1" w:color="auto"/>
          <w:right w:val="single" w:sz="4" w:space="4" w:color="auto"/>
        </w:pBdr>
        <w:shd w:val="clear" w:color="auto" w:fill="F3F3F3"/>
        <w:rPr>
          <w:b/>
          <w:sz w:val="28"/>
          <w:szCs w:val="28"/>
          <w:lang w:val="en-US"/>
        </w:rPr>
      </w:pPr>
      <w:r>
        <w:rPr>
          <w:b/>
          <w:sz w:val="28"/>
          <w:szCs w:val="28"/>
          <w:lang w:val="en-US"/>
        </w:rPr>
        <w:t xml:space="preserve">27.      Legal Addresses of the Parties </w:t>
      </w:r>
    </w:p>
    <w:p w:rsidR="00194D60" w:rsidRDefault="00194D60">
      <w:pPr>
        <w:shd w:val="clear" w:color="auto" w:fill="FFFFFF"/>
        <w:rPr>
          <w:rFonts w:ascii="Arial Narrow" w:hAnsi="Arial Narrow"/>
          <w:b/>
          <w:sz w:val="28"/>
          <w:szCs w:val="28"/>
          <w:u w:val="single"/>
          <w:shd w:val="clear" w:color="auto" w:fill="FFFFFF"/>
          <w:lang w:val="en-US"/>
        </w:rPr>
      </w:pPr>
    </w:p>
    <w:p w:rsidR="00194D60" w:rsidRDefault="00194D60">
      <w:pPr>
        <w:pBdr>
          <w:top w:val="single" w:sz="4" w:space="1" w:color="auto"/>
          <w:left w:val="single" w:sz="4" w:space="4" w:color="auto"/>
          <w:bottom w:val="single" w:sz="4" w:space="0" w:color="auto"/>
          <w:right w:val="single" w:sz="4" w:space="4" w:color="auto"/>
        </w:pBdr>
        <w:jc w:val="both"/>
        <w:rPr>
          <w:rFonts w:ascii="Arial Narrow" w:hAnsi="Arial Narrow"/>
          <w:color w:val="000000"/>
          <w:sz w:val="28"/>
          <w:szCs w:val="28"/>
          <w:lang w:val="it-IT"/>
        </w:rPr>
      </w:pPr>
      <w:r>
        <w:rPr>
          <w:rFonts w:ascii="Arial Narrow" w:hAnsi="Arial Narrow"/>
          <w:color w:val="000000"/>
          <w:sz w:val="28"/>
          <w:szCs w:val="28"/>
          <w:u w:val="single"/>
          <w:lang w:val="it-IT"/>
        </w:rPr>
        <w:t>Seller</w:t>
      </w:r>
      <w:r>
        <w:rPr>
          <w:rFonts w:ascii="Arial Narrow" w:hAnsi="Arial Narrow"/>
          <w:color w:val="000000"/>
          <w:sz w:val="28"/>
          <w:szCs w:val="28"/>
          <w:lang w:val="it-IT"/>
        </w:rPr>
        <w:t xml:space="preserve">:  </w:t>
      </w:r>
    </w:p>
    <w:p w:rsidR="00194D60" w:rsidRDefault="00194D60" w:rsidP="00014B73">
      <w:pPr>
        <w:pBdr>
          <w:top w:val="single" w:sz="4" w:space="1" w:color="auto"/>
          <w:left w:val="single" w:sz="4" w:space="4" w:color="auto"/>
          <w:bottom w:val="single" w:sz="4" w:space="0" w:color="auto"/>
          <w:right w:val="single" w:sz="4" w:space="4" w:color="auto"/>
        </w:pBdr>
        <w:rPr>
          <w:rFonts w:ascii="Arial Narrow" w:hAnsi="Arial Narrow"/>
          <w:b/>
          <w:color w:val="000000"/>
          <w:sz w:val="28"/>
          <w:szCs w:val="28"/>
          <w:lang w:val="en-GB"/>
        </w:rPr>
      </w:pPr>
      <w:r>
        <w:rPr>
          <w:rFonts w:ascii="Arial Narrow" w:hAnsi="Arial Narrow"/>
          <w:color w:val="000000"/>
          <w:sz w:val="28"/>
          <w:szCs w:val="28"/>
          <w:lang w:val="it-IT"/>
        </w:rPr>
        <w:t xml:space="preserve">Name:       </w:t>
      </w:r>
      <w:r>
        <w:rPr>
          <w:rFonts w:ascii="Arial Narrow" w:hAnsi="Arial Narrow"/>
          <w:color w:val="000000"/>
          <w:sz w:val="28"/>
          <w:szCs w:val="28"/>
          <w:lang w:val="it-IT"/>
        </w:rPr>
        <w:tab/>
      </w:r>
      <w:r w:rsidR="009D4497">
        <w:rPr>
          <w:rFonts w:ascii="Arial Narrow" w:hAnsi="Arial Narrow"/>
          <w:b/>
          <w:color w:val="000000"/>
          <w:sz w:val="28"/>
          <w:szCs w:val="28"/>
          <w:lang w:val="en-GB"/>
        </w:rPr>
        <w:t xml:space="preserve">N.N.P.C / </w:t>
      </w:r>
      <w:r w:rsidR="000A7F4D">
        <w:rPr>
          <w:rFonts w:ascii="Arial Narrow" w:hAnsi="Arial Narrow"/>
          <w:b/>
          <w:color w:val="000000"/>
          <w:sz w:val="28"/>
          <w:szCs w:val="28"/>
          <w:lang w:val="en-GB"/>
        </w:rPr>
        <w:t>Solar Wind Energy Company Limited</w:t>
      </w:r>
      <w:r w:rsidR="00014B73" w:rsidRPr="00014B73">
        <w:rPr>
          <w:rFonts w:ascii="Cambria" w:hAnsi="Cambria" w:cs="Cambria"/>
          <w:b/>
          <w:bCs/>
          <w:kern w:val="36"/>
          <w:sz w:val="28"/>
          <w:szCs w:val="28"/>
        </w:rPr>
        <w:br/>
      </w:r>
    </w:p>
    <w:p w:rsidR="00194D60" w:rsidRDefault="00194D60">
      <w:pPr>
        <w:pBdr>
          <w:top w:val="single" w:sz="4" w:space="1" w:color="auto"/>
          <w:left w:val="single" w:sz="4" w:space="4" w:color="auto"/>
          <w:bottom w:val="single" w:sz="4" w:space="0" w:color="auto"/>
          <w:right w:val="single" w:sz="4" w:space="4" w:color="auto"/>
        </w:pBdr>
        <w:jc w:val="both"/>
        <w:rPr>
          <w:rFonts w:ascii="Arial Narrow" w:hAnsi="Arial Narrow"/>
          <w:color w:val="000000"/>
          <w:sz w:val="28"/>
          <w:szCs w:val="28"/>
          <w:lang w:val="en-GB"/>
        </w:rPr>
      </w:pPr>
      <w:r>
        <w:rPr>
          <w:rFonts w:ascii="Arial Narrow" w:hAnsi="Arial Narrow"/>
          <w:color w:val="000000"/>
          <w:sz w:val="28"/>
          <w:szCs w:val="28"/>
          <w:lang w:val="en-US"/>
        </w:rPr>
        <w:t xml:space="preserve">Address:  </w:t>
      </w:r>
      <w:r>
        <w:rPr>
          <w:rFonts w:ascii="Arial Narrow" w:hAnsi="Arial Narrow"/>
          <w:color w:val="000000"/>
          <w:sz w:val="28"/>
          <w:szCs w:val="28"/>
          <w:lang w:val="en-US"/>
        </w:rPr>
        <w:tab/>
      </w:r>
      <w:r>
        <w:rPr>
          <w:rFonts w:ascii="Arial Narrow" w:hAnsi="Arial Narrow"/>
          <w:b/>
          <w:color w:val="000000"/>
          <w:sz w:val="28"/>
          <w:szCs w:val="28"/>
          <w:lang w:val="en-GB"/>
        </w:rPr>
        <w:t>Bonny Terminal, NNPC Bonny, Port Harcourt, River State, Nigeria.</w:t>
      </w:r>
    </w:p>
    <w:p w:rsidR="00194D60" w:rsidRDefault="00194D60" w:rsidP="00867581">
      <w:pPr>
        <w:pBdr>
          <w:top w:val="single" w:sz="4" w:space="1" w:color="auto"/>
          <w:left w:val="single" w:sz="4" w:space="4" w:color="auto"/>
          <w:bottom w:val="single" w:sz="4" w:space="0" w:color="auto"/>
          <w:right w:val="single" w:sz="4" w:space="4" w:color="auto"/>
        </w:pBdr>
        <w:jc w:val="both"/>
        <w:rPr>
          <w:rFonts w:ascii="Arial Narrow" w:hAnsi="Arial Narrow"/>
          <w:b/>
          <w:sz w:val="28"/>
          <w:szCs w:val="28"/>
          <w:u w:val="single"/>
          <w:shd w:val="clear" w:color="auto" w:fill="FFFFFF"/>
          <w:lang w:val="en-US"/>
        </w:rPr>
      </w:pPr>
      <w:r>
        <w:rPr>
          <w:rFonts w:ascii="Arial Narrow" w:hAnsi="Arial Narrow"/>
          <w:color w:val="000000"/>
          <w:lang w:val="en-GB"/>
        </w:rPr>
        <w:t xml:space="preserve">Cablegram: </w:t>
      </w:r>
      <w:r>
        <w:rPr>
          <w:rFonts w:ascii="Arial Narrow" w:hAnsi="Arial Narrow"/>
          <w:color w:val="000000"/>
          <w:lang w:val="en-GB"/>
        </w:rPr>
        <w:tab/>
        <w:t xml:space="preserve">     </w:t>
      </w:r>
      <w:r>
        <w:rPr>
          <w:rFonts w:ascii="Arial Narrow" w:hAnsi="Arial Narrow"/>
          <w:color w:val="000000"/>
          <w:lang w:val="en-GB"/>
        </w:rPr>
        <w:tab/>
      </w:r>
      <w:r>
        <w:rPr>
          <w:rFonts w:ascii="Arial Narrow" w:hAnsi="Arial Narrow"/>
          <w:color w:val="000000"/>
          <w:lang w:val="en-GB"/>
        </w:rPr>
        <w:tab/>
      </w:r>
      <w:r>
        <w:rPr>
          <w:rFonts w:ascii="Arial Narrow" w:hAnsi="Arial Narrow"/>
          <w:color w:val="000000"/>
          <w:lang w:val="en-GB"/>
        </w:rPr>
        <w:tab/>
      </w:r>
      <w:r>
        <w:rPr>
          <w:rFonts w:ascii="Arial Narrow" w:hAnsi="Arial Narrow"/>
          <w:color w:val="000000"/>
          <w:lang w:val="en-GB"/>
        </w:rPr>
        <w:tab/>
        <w:t xml:space="preserve">Telegram: </w:t>
      </w:r>
    </w:p>
    <w:p w:rsidR="00194D60" w:rsidRDefault="00194D60">
      <w:pPr>
        <w:pBdr>
          <w:top w:val="single" w:sz="4" w:space="1" w:color="auto"/>
          <w:left w:val="single" w:sz="4" w:space="4" w:color="auto"/>
          <w:bottom w:val="single" w:sz="4" w:space="1" w:color="auto"/>
          <w:right w:val="single" w:sz="4" w:space="4" w:color="auto"/>
        </w:pBdr>
        <w:jc w:val="both"/>
        <w:rPr>
          <w:rFonts w:ascii="Arial Narrow" w:hAnsi="Arial Narrow"/>
          <w:sz w:val="28"/>
          <w:lang w:val="en-GB"/>
        </w:rPr>
      </w:pPr>
      <w:r>
        <w:rPr>
          <w:rFonts w:ascii="Arial Narrow" w:hAnsi="Arial Narrow"/>
          <w:sz w:val="28"/>
          <w:u w:val="single"/>
          <w:lang w:val="en-GB"/>
        </w:rPr>
        <w:t>Buyer</w:t>
      </w:r>
      <w:r>
        <w:rPr>
          <w:rFonts w:ascii="Arial Narrow" w:hAnsi="Arial Narrow"/>
          <w:sz w:val="28"/>
          <w:lang w:val="en-GB"/>
        </w:rPr>
        <w:t xml:space="preserve">: </w:t>
      </w:r>
    </w:p>
    <w:p w:rsidR="00C0357A" w:rsidRDefault="00194D60" w:rsidP="00C0357A">
      <w:pPr>
        <w:autoSpaceDE w:val="0"/>
        <w:autoSpaceDN w:val="0"/>
        <w:adjustRightInd w:val="0"/>
        <w:rPr>
          <w:rFonts w:ascii="Arial" w:hAnsi="Arial" w:cs="Arial"/>
          <w:color w:val="800000"/>
          <w:sz w:val="26"/>
          <w:szCs w:val="26"/>
          <w:lang w:val="en-US" w:eastAsia="en-US"/>
        </w:rPr>
      </w:pPr>
      <w:r>
        <w:rPr>
          <w:rFonts w:ascii="Arial Narrow" w:hAnsi="Arial Narrow"/>
          <w:sz w:val="28"/>
          <w:lang w:val="en-GB"/>
        </w:rPr>
        <w:t>Name:</w:t>
      </w:r>
      <w:r>
        <w:rPr>
          <w:rFonts w:ascii="Arial Narrow" w:hAnsi="Arial Narrow"/>
          <w:sz w:val="28"/>
          <w:lang w:val="en-GB"/>
        </w:rPr>
        <w:tab/>
      </w:r>
      <w:r w:rsidR="008547BD">
        <w:rPr>
          <w:rFonts w:ascii="Arial Narrow" w:hAnsi="Arial Narrow"/>
          <w:sz w:val="28"/>
          <w:lang w:val="en-GB"/>
        </w:rPr>
        <w:tab/>
      </w:r>
      <w:r>
        <w:rPr>
          <w:rFonts w:ascii="Arial Narrow" w:hAnsi="Arial Narrow"/>
          <w:sz w:val="28"/>
          <w:lang w:val="en-GB"/>
        </w:rPr>
        <w:tab/>
      </w:r>
      <w:r>
        <w:rPr>
          <w:rFonts w:ascii="Arial Narrow" w:hAnsi="Arial Narrow"/>
          <w:sz w:val="28"/>
          <w:lang w:val="en-GB"/>
        </w:rPr>
        <w:tab/>
        <w:t xml:space="preserve">    </w:t>
      </w:r>
    </w:p>
    <w:p w:rsidR="00194D60" w:rsidRDefault="00194D60">
      <w:pPr>
        <w:pBdr>
          <w:top w:val="single" w:sz="4" w:space="1" w:color="auto"/>
          <w:left w:val="single" w:sz="4" w:space="4" w:color="auto"/>
          <w:bottom w:val="single" w:sz="4" w:space="1" w:color="auto"/>
          <w:right w:val="single" w:sz="4" w:space="4" w:color="auto"/>
        </w:pBdr>
        <w:jc w:val="both"/>
        <w:rPr>
          <w:rFonts w:ascii="Arial Narrow" w:hAnsi="Arial Narrow"/>
          <w:sz w:val="28"/>
          <w:lang w:val="en-GB"/>
        </w:rPr>
      </w:pPr>
      <w:r>
        <w:rPr>
          <w:rFonts w:ascii="Arial Narrow" w:hAnsi="Arial Narrow"/>
          <w:sz w:val="28"/>
          <w:lang w:val="en-US"/>
        </w:rPr>
        <w:t xml:space="preserve">Address:  </w:t>
      </w:r>
      <w:r>
        <w:rPr>
          <w:rFonts w:ascii="Arial Narrow" w:hAnsi="Arial Narrow"/>
          <w:sz w:val="28"/>
          <w:lang w:val="en-US"/>
        </w:rPr>
        <w:tab/>
      </w:r>
      <w:r>
        <w:rPr>
          <w:rFonts w:ascii="Arial Narrow" w:hAnsi="Arial Narrow"/>
          <w:sz w:val="28"/>
          <w:lang w:val="en-GB"/>
        </w:rPr>
        <w:t xml:space="preserve"> </w:t>
      </w:r>
    </w:p>
    <w:p w:rsidR="00194D60" w:rsidRDefault="00194D60">
      <w:pPr>
        <w:pBdr>
          <w:top w:val="single" w:sz="4" w:space="1" w:color="auto"/>
          <w:left w:val="single" w:sz="4" w:space="4" w:color="auto"/>
          <w:bottom w:val="single" w:sz="4" w:space="1" w:color="auto"/>
          <w:right w:val="single" w:sz="4" w:space="4" w:color="auto"/>
        </w:pBdr>
        <w:jc w:val="both"/>
        <w:rPr>
          <w:rFonts w:ascii="Arial Narrow" w:hAnsi="Arial Narrow"/>
          <w:sz w:val="28"/>
          <w:lang w:val="en-GB"/>
        </w:rPr>
      </w:pPr>
      <w:r>
        <w:rPr>
          <w:rFonts w:ascii="Arial Narrow" w:hAnsi="Arial Narrow"/>
          <w:sz w:val="28"/>
          <w:lang w:val="it-IT"/>
        </w:rPr>
        <w:t xml:space="preserve">   </w:t>
      </w:r>
      <w:r>
        <w:rPr>
          <w:rFonts w:ascii="Arial Narrow" w:hAnsi="Arial Narrow"/>
          <w:sz w:val="28"/>
          <w:lang w:val="en-GB"/>
        </w:rPr>
        <w:t xml:space="preserve">  </w:t>
      </w:r>
      <w:r>
        <w:rPr>
          <w:rFonts w:ascii="Arial Narrow" w:hAnsi="Arial Narrow"/>
          <w:sz w:val="28"/>
          <w:lang w:val="en-GB"/>
        </w:rPr>
        <w:tab/>
      </w:r>
      <w:r>
        <w:rPr>
          <w:rFonts w:ascii="Arial Narrow" w:hAnsi="Arial Narrow"/>
          <w:sz w:val="28"/>
          <w:lang w:val="en-GB"/>
        </w:rPr>
        <w:tab/>
      </w:r>
    </w:p>
    <w:p w:rsidR="00194D60" w:rsidRDefault="00194D60">
      <w:pPr>
        <w:rPr>
          <w:rFonts w:ascii="Arial Narrow" w:hAnsi="Arial Narrow"/>
          <w:b/>
          <w:sz w:val="28"/>
          <w:szCs w:val="28"/>
          <w:shd w:val="clear" w:color="auto" w:fill="FFFFFF"/>
          <w:lang w:val="en-GB"/>
        </w:rPr>
      </w:pPr>
    </w:p>
    <w:p w:rsidR="00194D60" w:rsidRDefault="00194D60">
      <w:pPr>
        <w:pBdr>
          <w:top w:val="single" w:sz="4" w:space="1" w:color="auto"/>
          <w:left w:val="single" w:sz="4" w:space="4" w:color="auto"/>
          <w:bottom w:val="single" w:sz="4" w:space="1" w:color="auto"/>
          <w:right w:val="single" w:sz="4" w:space="4" w:color="auto"/>
        </w:pBdr>
        <w:shd w:val="clear" w:color="auto" w:fill="F3F3F3"/>
        <w:rPr>
          <w:b/>
          <w:sz w:val="28"/>
          <w:szCs w:val="28"/>
          <w:lang w:val="en-US"/>
        </w:rPr>
      </w:pPr>
      <w:r>
        <w:rPr>
          <w:b/>
          <w:sz w:val="28"/>
          <w:szCs w:val="28"/>
          <w:lang w:val="en-US"/>
        </w:rPr>
        <w:t xml:space="preserve">28.      Non Circumvention Non Disclosure Confidentially Agreement  </w:t>
      </w:r>
    </w:p>
    <w:p w:rsidR="00194D60" w:rsidRDefault="00194D60">
      <w:pPr>
        <w:rPr>
          <w:rFonts w:ascii="Arial Narrow" w:hAnsi="Arial Narrow"/>
          <w:b/>
          <w:sz w:val="28"/>
          <w:szCs w:val="28"/>
          <w:u w:val="single"/>
          <w:shd w:val="clear" w:color="auto" w:fill="FFFFFF"/>
          <w:lang w:val="en-US"/>
        </w:rPr>
      </w:pPr>
    </w:p>
    <w:p w:rsidR="00194D60" w:rsidRDefault="00194D60">
      <w:pPr>
        <w:jc w:val="both"/>
        <w:rPr>
          <w:rFonts w:ascii="Arial Narrow" w:hAnsi="Arial Narrow"/>
          <w:lang w:val="en-US"/>
        </w:rPr>
      </w:pPr>
      <w:r>
        <w:rPr>
          <w:rFonts w:ascii="Arial Narrow" w:hAnsi="Arial Narrow"/>
          <w:lang w:val="en-US"/>
        </w:rPr>
        <w:lastRenderedPageBreak/>
        <w:t xml:space="preserve">The undersigned parties hereby certify that they are fully satisfied about the genuineness of the buyers and/or suppliers.  The documents which are going to follow this Agreement like letters of intent, full corporate offers, bank comfort letters, contract terms and conditions, banking details or pre-advised payment instruments and/or any information contained in such documents will not be passed, under any circumstance, onto another intermediary or broker or trader or whatever company or private persons who are not end buyers or end suppliers without prior specific written consent of the party (s) providing such information.  </w:t>
      </w:r>
    </w:p>
    <w:p w:rsidR="00194D60" w:rsidRDefault="00194D60">
      <w:pPr>
        <w:rPr>
          <w:rFonts w:ascii="Arial Narrow" w:hAnsi="Arial Narrow"/>
          <w:lang w:val="en-US"/>
        </w:rPr>
      </w:pPr>
    </w:p>
    <w:p w:rsidR="00194D60" w:rsidRDefault="00194D60">
      <w:pPr>
        <w:jc w:val="both"/>
        <w:rPr>
          <w:rFonts w:ascii="Arial Narrow" w:hAnsi="Arial Narrow"/>
          <w:sz w:val="28"/>
          <w:szCs w:val="28"/>
          <w:lang w:val="en-US"/>
        </w:rPr>
      </w:pPr>
      <w:r>
        <w:rPr>
          <w:rFonts w:ascii="Arial Narrow" w:hAnsi="Arial Narrow"/>
          <w:lang w:val="en-US"/>
        </w:rPr>
        <w:t>This Agreement is made and entered into on this date, shall obligate the undersigned parties and their partners, associates, employers, employees, affiliates, subsidiaries, parent companies, any nominees, representatives, successors, clients and assigns hereinafter referred to as the "the parties" jointly severally, mutually and reciprocally for the terms and conditions expressly stated and agree to below, and that this Agreement may be referenced from time to time in any document(s), or written Agreements, the terms and conditions of this</w:t>
      </w:r>
      <w:r>
        <w:rPr>
          <w:rFonts w:ascii="Arial Narrow" w:hAnsi="Arial Narrow"/>
          <w:sz w:val="28"/>
          <w:szCs w:val="28"/>
          <w:lang w:val="en-US"/>
        </w:rPr>
        <w:t xml:space="preserve"> </w:t>
      </w:r>
      <w:r>
        <w:rPr>
          <w:rFonts w:ascii="Arial Narrow" w:hAnsi="Arial Narrow"/>
          <w:lang w:val="en-US"/>
        </w:rPr>
        <w:t>Agreement shall apply to any exchange of information written or oral involving financial information, personal or corporate names, contracts initiated by or involving the parties and any addition, renewal, extension, roll-over amendment, renegotiation or new Agreement</w:t>
      </w:r>
      <w:r>
        <w:rPr>
          <w:rFonts w:ascii="Arial Narrow" w:hAnsi="Arial Narrow"/>
          <w:sz w:val="28"/>
          <w:szCs w:val="28"/>
          <w:lang w:val="en-US"/>
        </w:rPr>
        <w:t xml:space="preserve"> </w:t>
      </w:r>
      <w:r>
        <w:rPr>
          <w:rFonts w:ascii="Arial Narrow" w:hAnsi="Arial Narrow"/>
          <w:lang w:val="en-US"/>
        </w:rPr>
        <w:t>hereinafter referred to as "the</w:t>
      </w:r>
      <w:r>
        <w:rPr>
          <w:rFonts w:ascii="Arial Narrow" w:hAnsi="Arial Narrow"/>
          <w:sz w:val="28"/>
          <w:szCs w:val="28"/>
          <w:lang w:val="en-US"/>
        </w:rPr>
        <w:t xml:space="preserve"> </w:t>
      </w:r>
      <w:r>
        <w:rPr>
          <w:rFonts w:ascii="Arial Narrow" w:hAnsi="Arial Narrow"/>
          <w:lang w:val="en-US"/>
        </w:rPr>
        <w:t>transaction" (project/transaction") for the purchase of all food commodities/products/equipment.</w:t>
      </w:r>
    </w:p>
    <w:p w:rsidR="00194D60" w:rsidRDefault="00194D60">
      <w:pPr>
        <w:pStyle w:val="Header"/>
        <w:rPr>
          <w:rFonts w:ascii="Arial Narrow" w:hAnsi="Arial Narrow"/>
          <w:sz w:val="28"/>
          <w:szCs w:val="28"/>
          <w:lang w:val="en-US"/>
        </w:rPr>
      </w:pPr>
    </w:p>
    <w:p w:rsidR="00194D60" w:rsidRDefault="00194D60">
      <w:pPr>
        <w:rPr>
          <w:rFonts w:ascii="Arial Narrow" w:hAnsi="Arial Narrow"/>
          <w:u w:val="single"/>
          <w:lang w:val="en-US"/>
        </w:rPr>
      </w:pPr>
      <w:r>
        <w:rPr>
          <w:rFonts w:ascii="Arial Narrow" w:hAnsi="Arial Narrow"/>
          <w:b/>
          <w:lang w:val="en-US"/>
        </w:rPr>
        <w:t xml:space="preserve">Now, therefore it is agreed </w:t>
      </w:r>
    </w:p>
    <w:p w:rsidR="00194D60" w:rsidRDefault="00194D60">
      <w:pPr>
        <w:numPr>
          <w:ilvl w:val="0"/>
          <w:numId w:val="5"/>
        </w:numPr>
        <w:tabs>
          <w:tab w:val="left" w:pos="360"/>
          <w:tab w:val="left" w:pos="990"/>
        </w:tabs>
        <w:jc w:val="both"/>
        <w:rPr>
          <w:rFonts w:ascii="Arial Narrow" w:hAnsi="Arial Narrow"/>
          <w:lang w:val="en-US"/>
        </w:rPr>
      </w:pPr>
      <w:r>
        <w:rPr>
          <w:rFonts w:ascii="Arial Narrow" w:hAnsi="Arial Narrow"/>
          <w:lang w:val="en-US"/>
        </w:rPr>
        <w:t>The intending parties hereby legally, and irrevocably bind themselves into guarantee to each other that they shall not directly or indirectly interfere with, circumvent or attempt to circumvent,</w:t>
      </w:r>
      <w:r w:rsidR="00C47FE1">
        <w:rPr>
          <w:rFonts w:ascii="Arial Narrow" w:hAnsi="Arial Narrow"/>
          <w:lang w:val="en-US"/>
        </w:rPr>
        <w:t xml:space="preserve"> avoid, by-pass or obviate each </w:t>
      </w:r>
      <w:r>
        <w:rPr>
          <w:rFonts w:ascii="Arial Narrow" w:hAnsi="Arial Narrow"/>
          <w:lang w:val="en-US"/>
        </w:rPr>
        <w:t>others interest or the interest or relationship between the "parties" with the procedures, sellers, buyers, brokers, dealers, distributors, refiners, shippers, financial institutions, technology owners or manufacturers, to change, increase or avoid directly or indirectly payments of established or to be established fees, commissions, or continuance of pre-established relationship or intervene in any</w:t>
      </w:r>
      <w:r>
        <w:rPr>
          <w:lang w:val="en-US"/>
        </w:rPr>
        <w:t xml:space="preserve"> </w:t>
      </w:r>
      <w:r>
        <w:rPr>
          <w:rFonts w:ascii="Arial Narrow" w:hAnsi="Arial Narrow"/>
          <w:lang w:val="en-US"/>
        </w:rPr>
        <w:t>contracted relationships with manufacturers or</w:t>
      </w:r>
      <w:r>
        <w:rPr>
          <w:lang w:val="en-US"/>
        </w:rPr>
        <w:t xml:space="preserve"> </w:t>
      </w:r>
      <w:r>
        <w:rPr>
          <w:rFonts w:ascii="Arial Narrow" w:hAnsi="Arial Narrow"/>
          <w:lang w:val="en-US"/>
        </w:rPr>
        <w:t>technology owners with inte</w:t>
      </w:r>
      <w:r w:rsidR="0048463F">
        <w:rPr>
          <w:rFonts w:ascii="Arial Narrow" w:hAnsi="Arial Narrow"/>
          <w:lang w:val="en-US"/>
        </w:rPr>
        <w:t xml:space="preserve">rmediaries entrepreneurs, </w:t>
      </w:r>
      <w:r w:rsidR="00C47FE1">
        <w:rPr>
          <w:rFonts w:ascii="Arial Narrow" w:hAnsi="Arial Narrow"/>
          <w:lang w:val="en-US"/>
        </w:rPr>
        <w:t xml:space="preserve">legal </w:t>
      </w:r>
      <w:r>
        <w:rPr>
          <w:rFonts w:ascii="Arial Narrow" w:hAnsi="Arial Narrow"/>
          <w:lang w:val="en-US"/>
        </w:rPr>
        <w:t xml:space="preserve">council, or initiate buy/sell relationship or transactional relationship that by-passes one of the "parties" to one another in connection with any ongoing  and future transaction or project. </w:t>
      </w:r>
    </w:p>
    <w:p w:rsidR="00194D60" w:rsidRDefault="00194D60">
      <w:pPr>
        <w:tabs>
          <w:tab w:val="left" w:pos="360"/>
          <w:tab w:val="left" w:pos="990"/>
        </w:tabs>
        <w:ind w:left="360"/>
        <w:jc w:val="both"/>
        <w:rPr>
          <w:rFonts w:ascii="Arial Narrow" w:hAnsi="Arial Narrow"/>
          <w:lang w:val="en-US"/>
        </w:rPr>
      </w:pPr>
    </w:p>
    <w:p w:rsidR="00194D60" w:rsidRDefault="00194D60">
      <w:pPr>
        <w:numPr>
          <w:ilvl w:val="0"/>
          <w:numId w:val="5"/>
        </w:numPr>
        <w:tabs>
          <w:tab w:val="left" w:pos="990"/>
        </w:tabs>
        <w:jc w:val="both"/>
        <w:rPr>
          <w:rFonts w:ascii="Arial Narrow" w:hAnsi="Arial Narrow"/>
          <w:lang w:val="en-US"/>
        </w:rPr>
      </w:pPr>
      <w:r>
        <w:rPr>
          <w:rFonts w:ascii="Arial Narrow" w:hAnsi="Arial Narrow"/>
          <w:lang w:val="en-US"/>
        </w:rPr>
        <w:t>Furthermore, the "parties" irrevocably agree that they shall not disclose or otherwise reveal directly or indirectly to a third party any confidential information provided by one "party" to the other or otherwise acquired, particularly, contract terms, product information or manufacturing processes, prices, fees, financial Agreement, schedules and information concerning the identity of the sellers, producers, buyers, lenders, borrowers, brokers, distributors, refiners, manufacturers, technology owners, or their representative and specifically individuals names, addresses, principals, or telex/fax/telephone numbers, references, product or technology information and/or all other information advised by one "party(s)" to be one another as being confidential or privileged without prior specific written consent of the "party(s)" providing such information.</w:t>
      </w:r>
    </w:p>
    <w:p w:rsidR="00194D60" w:rsidRDefault="00194D60">
      <w:pPr>
        <w:tabs>
          <w:tab w:val="left" w:pos="990"/>
        </w:tabs>
        <w:jc w:val="both"/>
        <w:rPr>
          <w:rFonts w:ascii="Arial Narrow" w:hAnsi="Arial Narrow"/>
          <w:lang w:val="en-US"/>
        </w:rPr>
      </w:pPr>
    </w:p>
    <w:p w:rsidR="00194D60" w:rsidRDefault="00194D60">
      <w:pPr>
        <w:pStyle w:val="BodyTextIndent3"/>
        <w:numPr>
          <w:ilvl w:val="0"/>
          <w:numId w:val="5"/>
        </w:numPr>
        <w:spacing w:after="0"/>
        <w:jc w:val="both"/>
        <w:rPr>
          <w:rFonts w:ascii="Arial Narrow" w:hAnsi="Arial Narrow"/>
          <w:sz w:val="24"/>
          <w:szCs w:val="24"/>
          <w:lang w:val="en-US"/>
        </w:rPr>
      </w:pPr>
      <w:r>
        <w:rPr>
          <w:rFonts w:ascii="Arial Narrow" w:hAnsi="Arial Narrow"/>
          <w:sz w:val="24"/>
          <w:szCs w:val="24"/>
          <w:lang w:val="en-US"/>
        </w:rPr>
        <w:lastRenderedPageBreak/>
        <w:t>This Agree</w:t>
      </w:r>
      <w:r w:rsidR="00625D91">
        <w:rPr>
          <w:rFonts w:ascii="Arial Narrow" w:hAnsi="Arial Narrow"/>
          <w:sz w:val="24"/>
          <w:szCs w:val="24"/>
          <w:lang w:val="en-US"/>
        </w:rPr>
        <w:t>ment shall be valid for one shipment</w:t>
      </w:r>
      <w:r>
        <w:rPr>
          <w:rFonts w:ascii="Arial Narrow" w:hAnsi="Arial Narrow"/>
          <w:sz w:val="24"/>
          <w:szCs w:val="24"/>
          <w:lang w:val="en-US"/>
        </w:rPr>
        <w:t xml:space="preserve"> commencing from the date of t</w:t>
      </w:r>
      <w:r w:rsidR="00625D91">
        <w:rPr>
          <w:rFonts w:ascii="Arial Narrow" w:hAnsi="Arial Narrow"/>
          <w:sz w:val="24"/>
          <w:szCs w:val="24"/>
          <w:lang w:val="en-US"/>
        </w:rPr>
        <w:t>his Agreement</w:t>
      </w:r>
      <w:r>
        <w:rPr>
          <w:rFonts w:ascii="Arial Narrow" w:hAnsi="Arial Narrow"/>
          <w:sz w:val="24"/>
          <w:szCs w:val="24"/>
          <w:lang w:val="en-US"/>
        </w:rPr>
        <w:t>. This Agreement has an option to renew for a f</w:t>
      </w:r>
      <w:r w:rsidR="00625D91">
        <w:rPr>
          <w:rFonts w:ascii="Arial Narrow" w:hAnsi="Arial Narrow"/>
          <w:sz w:val="24"/>
          <w:szCs w:val="24"/>
          <w:lang w:val="en-US"/>
        </w:rPr>
        <w:t>urther period of one (1</w:t>
      </w:r>
      <w:r>
        <w:rPr>
          <w:rFonts w:ascii="Arial Narrow" w:hAnsi="Arial Narrow"/>
          <w:sz w:val="24"/>
          <w:szCs w:val="24"/>
          <w:lang w:val="en-US"/>
        </w:rPr>
        <w:t xml:space="preserve">) year subject to and upon the terms and conditions agreed between both parties.  </w:t>
      </w:r>
    </w:p>
    <w:p w:rsidR="00194D60" w:rsidRDefault="00194D60">
      <w:pPr>
        <w:ind w:left="705"/>
        <w:jc w:val="both"/>
        <w:rPr>
          <w:rFonts w:ascii="Arial Narrow" w:hAnsi="Arial Narrow"/>
          <w:lang w:val="en-US"/>
        </w:rPr>
      </w:pPr>
      <w:r>
        <w:rPr>
          <w:rFonts w:ascii="Arial Narrow" w:hAnsi="Arial Narrow"/>
          <w:lang w:val="en-US"/>
        </w:rPr>
        <w:t xml:space="preserve">Declaring such breach, In the event that an amicable settlement cannot be agreed to by mutual discussion and/or arbitration by a third party each of the parties subject to the declared breach shall be responsible for their own legal expenses until a settlement or judgment is reached, provided however, that the "party" found in default by a judgment shall compensate in full the aggrieved "party" for all it's legal expenses, notwithstanding any other provisions of the judgment. </w:t>
      </w:r>
    </w:p>
    <w:p w:rsidR="00194D60" w:rsidRDefault="00194D60">
      <w:pPr>
        <w:ind w:left="705"/>
        <w:jc w:val="both"/>
        <w:rPr>
          <w:rFonts w:ascii="Arial Narrow" w:hAnsi="Arial Narrow"/>
          <w:lang w:val="en-US"/>
        </w:rPr>
      </w:pPr>
    </w:p>
    <w:p w:rsidR="00194D60" w:rsidRDefault="00194D60">
      <w:pPr>
        <w:numPr>
          <w:ilvl w:val="0"/>
          <w:numId w:val="5"/>
        </w:numPr>
        <w:tabs>
          <w:tab w:val="left" w:pos="990"/>
        </w:tabs>
        <w:jc w:val="both"/>
        <w:rPr>
          <w:rFonts w:ascii="Arial Narrow" w:hAnsi="Arial Narrow"/>
          <w:lang w:val="en-US"/>
        </w:rPr>
      </w:pPr>
      <w:r>
        <w:rPr>
          <w:rFonts w:ascii="Arial Narrow" w:hAnsi="Arial Narrow"/>
          <w:lang w:val="en-US"/>
        </w:rPr>
        <w:t>Commissions, fees, compensation or remuneration to be paid as part of transaction covering the "parties" to this Agreement, shall be agreed upon by separate written Agreement by the "parties" concerned and shall be paid at the time such contract designated, concluded or monies changing hands between buyers and sellers, unless otherwise agreed among the "parties", the "parties" hereby irrevocably and unconditionally agree and guarantee to honor and respect all such fees and remuneration, arrangements made as part of a commission transaction even in the event that the "party(s)" is not</w:t>
      </w:r>
      <w:r>
        <w:rPr>
          <w:rFonts w:ascii="Arial Narrow" w:hAnsi="Arial Narrow"/>
          <w:sz w:val="28"/>
          <w:szCs w:val="28"/>
          <w:lang w:val="en-US"/>
        </w:rPr>
        <w:t xml:space="preserve"> </w:t>
      </w:r>
      <w:r>
        <w:rPr>
          <w:rFonts w:ascii="Arial Narrow" w:hAnsi="Arial Narrow"/>
          <w:lang w:val="en-US"/>
        </w:rPr>
        <w:t xml:space="preserve">an integral member to a specific commission and fee / remuneration Agreement. </w:t>
      </w:r>
    </w:p>
    <w:p w:rsidR="00194D60" w:rsidRDefault="00194D60">
      <w:pPr>
        <w:tabs>
          <w:tab w:val="left" w:pos="990"/>
        </w:tabs>
        <w:ind w:left="360"/>
        <w:jc w:val="both"/>
        <w:rPr>
          <w:rFonts w:ascii="Arial Narrow" w:hAnsi="Arial Narrow"/>
          <w:lang w:val="en-US"/>
        </w:rPr>
      </w:pPr>
    </w:p>
    <w:p w:rsidR="00194D60" w:rsidRDefault="00194D60">
      <w:pPr>
        <w:numPr>
          <w:ilvl w:val="0"/>
          <w:numId w:val="5"/>
        </w:numPr>
        <w:tabs>
          <w:tab w:val="left" w:pos="990"/>
        </w:tabs>
        <w:jc w:val="both"/>
        <w:rPr>
          <w:rFonts w:ascii="Arial Narrow" w:hAnsi="Arial Narrow"/>
          <w:lang w:val="en-US"/>
        </w:rPr>
      </w:pPr>
      <w:r>
        <w:rPr>
          <w:rFonts w:ascii="Arial Narrow" w:hAnsi="Arial Narrow"/>
          <w:lang w:val="en-US"/>
        </w:rPr>
        <w:t>In specific deals where this office allows the buyers or buyers mandate, and the seller to deal directly with one another, this office and all parties shall be informed of the development of the transactions by receiving copies of the correspondence made between the buyer or buyer's mandate and the seller.</w:t>
      </w:r>
    </w:p>
    <w:p w:rsidR="00194D60" w:rsidRDefault="00194D60">
      <w:pPr>
        <w:tabs>
          <w:tab w:val="left" w:pos="990"/>
        </w:tabs>
        <w:jc w:val="both"/>
        <w:rPr>
          <w:rFonts w:ascii="Arial Narrow" w:hAnsi="Arial Narrow"/>
          <w:lang w:val="en-US"/>
        </w:rPr>
      </w:pPr>
    </w:p>
    <w:p w:rsidR="00194D60" w:rsidRDefault="00194D60">
      <w:pPr>
        <w:numPr>
          <w:ilvl w:val="0"/>
          <w:numId w:val="5"/>
        </w:numPr>
        <w:tabs>
          <w:tab w:val="left" w:pos="990"/>
        </w:tabs>
        <w:jc w:val="both"/>
        <w:rPr>
          <w:rFonts w:ascii="Arial Narrow" w:hAnsi="Arial Narrow"/>
          <w:lang w:val="en-US"/>
        </w:rPr>
        <w:bidi w:val="false"/>
      </w:pPr>
      <w:r>
        <w:rPr>
          <w:rFonts w:ascii="Arial Narrow" w:hAnsi="Arial Narrow"/>
          <w:lang w:val="en-US"/>
        </w:rPr>
        <w:t>In witness whereof the "parties" hereto have executed and delivered these covenants by mutual Agreement the day and year written on all faxes are to be considered original, legal and binding. Each representative signs below guarantees that he/she is duly empowered by his/her respectively named company to enter into and be bound by the commitments and obligations contained herein either as individual, corporate body or on behalf of a corporate body.</w:t>
      </w:r>
    </w:p>
    <w:p w:rsidR="003546C6" w:rsidRDefault="003546C6">
      <w:pPr>
        <w:pStyle w:val="Heading4"/>
      </w:pPr>
    </w:p>
    <w:p w:rsidR="00194D60" w:rsidRDefault="00194D60">
      <w:pPr>
        <w:pStyle w:val="Heading4"/>
      </w:pPr>
      <w:r>
        <w:t>PAYMENT COMMISSIONS</w:t>
      </w:r>
    </w:p>
    <w:p w:rsidR="00194D60" w:rsidRDefault="00194D60">
      <w:pPr>
        <w:rPr>
          <w:lang w:val="en-US"/>
        </w:rPr>
      </w:pPr>
    </w:p>
    <w:p w:rsidR="00194D60" w:rsidRDefault="00194D60">
      <w:pPr>
        <w:pStyle w:val="Heading2"/>
        <w:jc w:val="center"/>
        <w:rPr>
          <w:rFonts w:ascii="Times New Roman" w:hAnsi="Times New Roman" w:cs="Times New Roman"/>
          <w:i w:val="0"/>
          <w:lang w:val="en-GB"/>
        </w:rPr>
      </w:pPr>
      <w:r>
        <w:rPr>
          <w:rFonts w:ascii="Times New Roman" w:hAnsi="Times New Roman" w:cs="Times New Roman"/>
          <w:i w:val="0"/>
          <w:lang w:val="en-GB"/>
        </w:rPr>
        <w:t>IRREVOCABLE MASTER FEE PROTECTION AGREEMENT</w:t>
      </w:r>
    </w:p>
    <w:p w:rsidR="00194D60" w:rsidRDefault="00194D60">
      <w:pPr>
        <w:tabs>
          <w:tab w:val="left" w:pos="990"/>
        </w:tabs>
        <w:ind w:left="360" w:firstLine="0" w:hanging="0" w:right="0"/>
        <w:jc w:val="both"/>
        <w:rPr>
          <w:rFonts w:ascii="Arial Narrow" w:hAnsi="Arial Narrow"/>
          <w:lang w:val="en-US"/>
        </w:rPr>
        <w:bidi w:val="false"/>
      </w:pPr>
    </w:p>
    <w:p w:rsidR="00194D60" w:rsidRPr="00162C69" w:rsidRDefault="00194D60">
      <w:pPr>
        <w:pBdr>
          <w:top w:val="single" w:sz="4" w:space="0" w:color="auto"/>
          <w:left w:val="single" w:sz="4" w:space="4" w:color="auto"/>
          <w:bottom w:val="single" w:sz="4" w:space="1" w:color="auto"/>
          <w:right w:val="single" w:sz="4" w:space="4" w:color="auto"/>
        </w:pBdr>
        <w:tabs>
          <w:tab w:val="left" w:pos="990"/>
        </w:tabs>
        <w:ind w:left="360" w:firstLine="0" w:hanging="0" w:right="0"/>
        <w:jc w:val="both"/>
        <w:rPr>
          <w:rFonts w:ascii="Arial Narrow" w:hAnsi="Arial Narrow"/>
          <w:b/>
          <w:lang w:val="fr-FR"/>
        </w:rPr>
        <w:bidi w:val="false"/>
        <w:spacing w:line="240" w:lineRule="auto" w:before="0" w:after="0"/>
      </w:pPr>
      <w:r w:rsidRPr="00162C69">
        <w:rPr>
          <w:rFonts w:ascii="Arial Narrow" w:hAnsi="Arial Narrow"/>
          <w:lang w:val="fr-FR"/>
        </w:rPr>
        <w:t xml:space="preserve">Date:                           </w:t>
      </w:r>
      <w:r w:rsidR="00CF5B9F">
        <w:rPr>
          <w:rFonts w:ascii="Arial Narrow" w:hAnsi="Arial Narrow" w:eastAsia="Arial Narrow" w:cs="Arial Narrow"/>
          <w:b w:val="true"/>
          <w:bCs w:val="true"/>
          <w:lang w:val="fr-FR"/>
          <w:smallCaps w:val="false"/>
          <w:caps w:val="false"/>
          <w:u w:val="none"/>
          <w:highlight w:val="none"/>
          <w:sz w:val="24"/>
          <w:szCs w:val="24"/>
          <w:color w:val="000000"/>
          <w:vanish w:val="false"/>
          <w:strike w:val="false"/>
          <w:i w:val="false"/>
          <w:iCs w:val="false"/>
          <w:shadow w:val="false"/>
          <w:vertAlign w:val="baseline"/>
          <w:effect w:val="none"/>
        </w:rPr>
        <w:t xml:space="preserve">1</w:t>
      </w:r>
      <w:r>
        <w:rPr>
          <w:rFonts w:ascii="Times New Roman" w:hAnsi="Times New Roman" w:eastAsia="Times New Roman" w:cs="Times New Roman"/>
          <w:b w:val="true"/>
          <w:bCs w:val="true"/>
          <w:lang w:val="fr-FR"/>
          <w:smallCaps w:val="false"/>
          <w:caps w:val="false"/>
          <w:u w:val="none"/>
          <w:highlight w:val="none"/>
          <w:sz w:val="24"/>
          <w:szCs w:val="24"/>
          <w:color w:val="000000"/>
          <w:vanish w:val="false"/>
          <w:strike w:val="false"/>
          <w:i w:val="false"/>
          <w:iCs w:val="false"/>
          <w:shadow w:val="false"/>
          <w:vertAlign w:val="baseline"/>
          <w:effect w:val="none"/>
        </w:rPr>
        <w:t xml:space="preserve">1</w:t>
      </w:r>
      <w:r>
        <w:rPr>
          <w:rFonts w:ascii="Arial Narrow" w:hAnsi="Arial Narrow"/>
          <w:b/>
          <w:bCs/>
          <w:lang w:val="fr-FR"/>
        </w:rPr>
        <w:t xml:space="preserve"> </w:t>
      </w:r>
      <w:r w:rsidR="00B86E66">
        <w:rPr>
          <w:rFonts w:ascii="Arial Narrow" w:hAnsi="Arial Narrow"/>
          <w:b/>
          <w:bCs/>
          <w:lang w:val="fr-FR"/>
        </w:rPr>
        <w:t>.</w:t>
      </w:r>
      <w:r w:rsidR="000A7F4D">
        <w:rPr>
          <w:rFonts w:ascii="Arial Narrow" w:hAnsi="Arial Narrow"/>
          <w:b/>
          <w:bCs/>
          <w:lang w:val="fr-FR"/>
        </w:rPr>
        <w:t>01</w:t>
      </w:r>
      <w:r w:rsidR="005845CB">
        <w:rPr>
          <w:rFonts w:ascii="Arial Narrow" w:hAnsi="Arial Narrow"/>
          <w:b/>
          <w:bCs/>
          <w:lang w:val="fr-FR"/>
        </w:rPr>
        <w:t xml:space="preserve">. </w:t>
      </w:r>
      <w:r w:rsidRPr="00162C69">
        <w:rPr>
          <w:rFonts w:ascii="Arial Narrow" w:hAnsi="Arial Narrow"/>
          <w:b/>
          <w:bCs/>
          <w:lang w:val="fr-FR"/>
        </w:rPr>
        <w:t>2</w:t>
      </w:r>
      <w:r w:rsidR="000A7F4D">
        <w:rPr>
          <w:rFonts w:ascii="Arial Narrow" w:hAnsi="Arial Narrow"/>
          <w:b/>
          <w:lang w:val="fr-FR"/>
        </w:rPr>
        <w:t>021</w:t>
      </w:r>
    </w:p>
    <w:p w:rsidR="00194D60" w:rsidRPr="00B827F0" w:rsidRDefault="00B827F0">
      <w:pPr>
        <w:pBdr>
          <w:top w:val="single" w:sz="4" w:space="0" w:color="auto"/>
          <w:left w:val="single" w:sz="4" w:space="4" w:color="auto"/>
          <w:bottom w:val="single" w:sz="4" w:space="1" w:color="auto"/>
          <w:right w:val="single" w:sz="4" w:space="4" w:color="auto"/>
        </w:pBdr>
        <w:tabs>
          <w:tab w:val="left" w:pos="990"/>
        </w:tabs>
        <w:ind w:left="360"/>
        <w:jc w:val="both"/>
        <w:rPr>
          <w:rFonts w:ascii="Arial Narrow" w:hAnsi="Arial Narrow"/>
          <w:color w:val="000000"/>
          <w:lang w:val="fr-FR"/>
        </w:rPr>
      </w:pPr>
      <w:r>
        <w:rPr>
          <w:rFonts w:ascii="Arial Narrow" w:hAnsi="Arial Narrow"/>
          <w:lang w:val="fr-FR"/>
        </w:rPr>
        <w:t>Contract Code:</w:t>
      </w:r>
      <w:r w:rsidR="00595F59">
        <w:rPr>
          <w:rFonts w:ascii="Arial Narrow" w:hAnsi="Arial Narrow"/>
          <w:color w:val="000000"/>
          <w:sz w:val="28"/>
          <w:szCs w:val="28"/>
        </w:rPr>
        <w:t>NNP</w:t>
      </w:r>
      <w:r w:rsidR="000A7F4D">
        <w:rPr>
          <w:rFonts w:ascii="Arial Narrow" w:hAnsi="Arial Narrow"/>
          <w:color w:val="000000"/>
          <w:sz w:val="28"/>
          <w:szCs w:val="28"/>
        </w:rPr>
        <w:t>C/SWECL</w:t>
      </w:r>
      <w:r w:rsidR="00F14D55">
        <w:rPr>
          <w:rFonts w:ascii="Arial Narrow" w:hAnsi="Arial Narrow"/>
          <w:color w:val="000000"/>
          <w:sz w:val="28"/>
          <w:szCs w:val="28"/>
        </w:rPr>
        <w:t>.</w:t>
      </w:r>
      <w:r w:rsidR="000A7F4D">
        <w:rPr>
          <w:rFonts w:ascii="Arial Narrow" w:hAnsi="Arial Narrow"/>
          <w:color w:val="000000"/>
          <w:sz w:val="28"/>
          <w:szCs w:val="28"/>
        </w:rPr>
        <w:t>/T.OPS-607/01</w:t>
      </w:r>
      <w:r w:rsidRPr="00B827F0">
        <w:rPr>
          <w:rFonts w:ascii="Arial Narrow" w:hAnsi="Arial Narrow"/>
          <w:color w:val="000000"/>
          <w:sz w:val="28"/>
          <w:szCs w:val="28"/>
        </w:rPr>
        <w:t>/</w:t>
      </w:r>
      <w:r w:rsidR="001C7ADD">
        <w:rPr>
          <w:rFonts w:ascii="Arial Narrow" w:hAnsi="Arial Narrow"/>
          <w:color w:val="000000"/>
          <w:sz w:val="28"/>
          <w:szCs w:val="28"/>
        </w:rPr>
        <w:t>2</w:t>
      </w:r>
      <w:r w:rsidR="000A7F4D">
        <w:rPr>
          <w:rFonts w:ascii="Arial Narrow" w:hAnsi="Arial Narrow"/>
          <w:color w:val="000000"/>
          <w:sz w:val="28"/>
          <w:szCs w:val="28"/>
        </w:rPr>
        <w:t>1</w:t>
      </w:r>
    </w:p>
    <w:p w:rsidR="00194D60" w:rsidRPr="00B827F0" w:rsidRDefault="00194D60">
      <w:pPr>
        <w:tabs>
          <w:tab w:val="left" w:pos="990"/>
        </w:tabs>
        <w:ind w:left="360"/>
        <w:jc w:val="both"/>
        <w:rPr>
          <w:rFonts w:ascii="Arial Narrow" w:hAnsi="Arial Narrow"/>
          <w:color w:val="000000"/>
          <w:lang w:val="fr-FR"/>
        </w:rPr>
      </w:pPr>
    </w:p>
    <w:p w:rsidR="00194D60" w:rsidRDefault="00194D60">
      <w:pPr>
        <w:pBdr>
          <w:top w:val="single" w:sz="4" w:space="1" w:color="auto"/>
          <w:left w:val="single" w:sz="4" w:space="4" w:color="auto"/>
          <w:bottom w:val="single" w:sz="4" w:space="1" w:color="auto"/>
          <w:right w:val="single" w:sz="4" w:space="4" w:color="auto"/>
        </w:pBdr>
        <w:tabs>
          <w:tab w:val="left" w:pos="990"/>
        </w:tabs>
        <w:ind w:left="360"/>
        <w:jc w:val="both"/>
        <w:rPr>
          <w:rFonts w:ascii="Arial Narrow" w:hAnsi="Arial Narrow"/>
          <w:lang w:val="en-US"/>
        </w:rPr>
      </w:pPr>
      <w:r>
        <w:rPr>
          <w:rFonts w:ascii="Arial Narrow" w:hAnsi="Arial Narrow"/>
          <w:lang w:val="en-US"/>
        </w:rPr>
        <w:t>Buyer’s Code:</w:t>
      </w:r>
      <w:r>
        <w:rPr>
          <w:rFonts w:ascii="Arial Narrow" w:hAnsi="Arial Narrow"/>
          <w:lang w:val="en-US"/>
        </w:rPr>
        <w:tab/>
      </w:r>
    </w:p>
    <w:p w:rsidR="00194D60" w:rsidRDefault="00194D60">
      <w:pPr>
        <w:pBdr>
          <w:top w:val="single" w:sz="4" w:space="1" w:color="auto"/>
          <w:left w:val="single" w:sz="4" w:space="4" w:color="auto"/>
          <w:bottom w:val="single" w:sz="4" w:space="1" w:color="auto"/>
          <w:right w:val="single" w:sz="4" w:space="4" w:color="auto"/>
        </w:pBdr>
        <w:tabs>
          <w:tab w:val="left" w:pos="990"/>
        </w:tabs>
        <w:ind w:left="360"/>
        <w:jc w:val="both"/>
        <w:rPr>
          <w:rFonts w:ascii="Arial Narrow" w:hAnsi="Arial Narrow"/>
          <w:b/>
          <w:lang w:val="en-US"/>
        </w:rPr>
      </w:pPr>
      <w:r>
        <w:rPr>
          <w:rFonts w:ascii="Arial Narrow" w:hAnsi="Arial Narrow"/>
          <w:lang w:val="en-US"/>
        </w:rPr>
        <w:lastRenderedPageBreak/>
        <w:t>Buyer’s Name:</w:t>
      </w:r>
      <w:r w:rsidR="003F314F">
        <w:rPr>
          <w:rFonts w:ascii="Arial Narrow" w:hAnsi="Arial Narrow"/>
          <w:lang w:val="en-US"/>
        </w:rPr>
        <w:t xml:space="preserve">   </w:t>
      </w:r>
      <w:r>
        <w:rPr>
          <w:rFonts w:ascii="Arial Narrow" w:hAnsi="Arial Narrow"/>
          <w:lang w:val="en-US"/>
        </w:rPr>
        <w:tab/>
      </w:r>
      <w:r>
        <w:rPr>
          <w:rFonts w:ascii="Arial Narrow" w:hAnsi="Arial Narrow"/>
          <w:lang w:val="en-US"/>
        </w:rPr>
        <w:tab/>
      </w:r>
      <w:r>
        <w:rPr>
          <w:rFonts w:ascii="Arial Narrow" w:hAnsi="Arial Narrow"/>
          <w:lang w:val="en-US"/>
        </w:rPr>
        <w:tab/>
      </w:r>
    </w:p>
    <w:p w:rsidR="00194D60" w:rsidRDefault="003F314F" w:rsidP="00DE1C81">
      <w:pPr>
        <w:pBdr>
          <w:top w:val="single" w:sz="4" w:space="1" w:color="auto"/>
          <w:left w:val="single" w:sz="4" w:space="4" w:color="auto"/>
          <w:bottom w:val="single" w:sz="4" w:space="1" w:color="auto"/>
          <w:right w:val="single" w:sz="4" w:space="4" w:color="auto"/>
        </w:pBdr>
        <w:tabs>
          <w:tab w:val="left" w:pos="990"/>
          <w:tab w:val="left" w:pos="2085"/>
        </w:tabs>
        <w:ind w:left="360"/>
        <w:rPr>
          <w:rFonts w:ascii="Arial Narrow" w:hAnsi="Arial Narrow"/>
          <w:lang w:val="en-US"/>
        </w:rPr>
      </w:pPr>
      <w:r>
        <w:rPr>
          <w:rFonts w:ascii="Arial Narrow" w:hAnsi="Arial Narrow"/>
          <w:lang w:val="en-US"/>
        </w:rPr>
        <w:t xml:space="preserve">Buyer’s Bank:     </w:t>
      </w:r>
    </w:p>
    <w:p w:rsidR="00194D60" w:rsidRDefault="00194D60">
      <w:pPr>
        <w:tabs>
          <w:tab w:val="left" w:pos="990"/>
        </w:tabs>
        <w:jc w:val="both"/>
        <w:rPr>
          <w:rFonts w:ascii="Arial Narrow" w:hAnsi="Arial Narrow"/>
          <w:lang w:val="en-US"/>
        </w:rPr>
      </w:pPr>
    </w:p>
    <w:p w:rsidR="005F194C" w:rsidRPr="003768AF" w:rsidRDefault="00194D60" w:rsidP="005F194C">
      <w:pPr>
        <w:pStyle w:val="NoSpacing"/>
      </w:pPr>
      <w:r w:rsidRPr="00162C69">
        <w:rPr>
          <w:rFonts w:ascii="Arial Narrow" w:hAnsi="Arial Narrow"/>
          <w:lang w:val="fr-FR"/>
        </w:rPr>
        <w:t>Seller’s Code</w:t>
      </w:r>
      <w:r w:rsidR="003546C6">
        <w:rPr>
          <w:rFonts w:ascii="Arial Narrow" w:hAnsi="Arial Narrow"/>
          <w:b/>
          <w:bCs/>
          <w:lang w:val="fr-FR"/>
        </w:rPr>
        <w:t xml:space="preserve">:      </w:t>
      </w:r>
      <w:r w:rsidR="001432E4">
        <w:rPr>
          <w:rFonts w:ascii="Arial Narrow" w:hAnsi="Arial Narrow"/>
          <w:b/>
          <w:bCs/>
          <w:lang w:val="fr-FR"/>
        </w:rPr>
        <w:t xml:space="preserve"> </w:t>
      </w:r>
      <w:r w:rsidR="005F194C" w:rsidRPr="005F194C">
        <w:rPr>
          <w:rFonts w:ascii="Arial Narrow" w:hAnsi="Arial Narrow"/>
          <w:b/>
          <w:color w:val="008000"/>
          <w:szCs w:val="28"/>
        </w:rPr>
        <w:t xml:space="preserve"> </w:t>
      </w:r>
      <w:r w:rsidR="001C7ADD">
        <w:rPr>
          <w:rFonts w:ascii="Arial Narrow" w:hAnsi="Arial Narrow"/>
          <w:b/>
          <w:sz w:val="28"/>
          <w:szCs w:val="28"/>
        </w:rPr>
        <w:t>NNP</w:t>
      </w:r>
      <w:r w:rsidR="000A7F4D">
        <w:rPr>
          <w:rFonts w:ascii="Arial Narrow" w:hAnsi="Arial Narrow"/>
          <w:b/>
          <w:sz w:val="28"/>
          <w:szCs w:val="28"/>
        </w:rPr>
        <w:t>C/SWECL /T.OPS-607/01</w:t>
      </w:r>
      <w:r w:rsidR="005F194C" w:rsidRPr="005F194C">
        <w:rPr>
          <w:rFonts w:ascii="Arial Narrow" w:hAnsi="Arial Narrow"/>
          <w:b/>
          <w:sz w:val="28"/>
          <w:szCs w:val="28"/>
        </w:rPr>
        <w:t>/</w:t>
      </w:r>
      <w:r w:rsidR="001C7ADD">
        <w:rPr>
          <w:rFonts w:ascii="Arial Narrow" w:hAnsi="Arial Narrow"/>
          <w:b/>
          <w:sz w:val="28"/>
          <w:szCs w:val="28"/>
        </w:rPr>
        <w:t>2</w:t>
      </w:r>
      <w:r w:rsidR="000A7F4D">
        <w:rPr>
          <w:rFonts w:ascii="Arial Narrow" w:hAnsi="Arial Narrow"/>
          <w:b/>
          <w:sz w:val="28"/>
          <w:szCs w:val="28"/>
        </w:rPr>
        <w:t>1</w:t>
      </w:r>
    </w:p>
    <w:p w:rsidR="00194D60" w:rsidRPr="00781FD6" w:rsidRDefault="00194D60">
      <w:pPr>
        <w:pBdr>
          <w:top w:val="single" w:sz="4" w:space="1" w:color="auto"/>
          <w:left w:val="single" w:sz="4" w:space="4" w:color="auto"/>
          <w:bottom w:val="single" w:sz="4" w:space="1" w:color="auto"/>
          <w:right w:val="single" w:sz="4" w:space="4" w:color="auto"/>
        </w:pBdr>
        <w:tabs>
          <w:tab w:val="left" w:pos="990"/>
        </w:tabs>
        <w:ind w:left="360"/>
        <w:jc w:val="both"/>
        <w:rPr>
          <w:rFonts w:ascii="Arial" w:hAnsi="Arial" w:cs="Arial"/>
          <w:b/>
          <w:lang w:val="fr-FR"/>
        </w:rPr>
      </w:pPr>
    </w:p>
    <w:p w:rsidR="00194D60" w:rsidRDefault="00194D60" w:rsidP="001432E4">
      <w:pPr>
        <w:pBdr>
          <w:top w:val="single" w:sz="4" w:space="1" w:color="auto"/>
          <w:left w:val="single" w:sz="4" w:space="4" w:color="auto"/>
          <w:bottom w:val="single" w:sz="4" w:space="1" w:color="auto"/>
          <w:right w:val="single" w:sz="4" w:space="4" w:color="auto"/>
        </w:pBdr>
        <w:tabs>
          <w:tab w:val="left" w:pos="990"/>
        </w:tabs>
        <w:ind w:left="360"/>
        <w:rPr>
          <w:rFonts w:ascii="Arial Narrow" w:hAnsi="Arial Narrow"/>
        </w:rPr>
      </w:pPr>
      <w:r>
        <w:rPr>
          <w:rFonts w:ascii="Arial Narrow" w:hAnsi="Arial Narrow"/>
        </w:rPr>
        <w:t xml:space="preserve">Seller’s Name:       </w:t>
      </w:r>
      <w:r w:rsidRPr="000A7F4D">
        <w:rPr>
          <w:rFonts w:ascii="Arial" w:hAnsi="Arial" w:cs="Arial"/>
          <w:b/>
          <w:color w:val="000000"/>
          <w:lang w:val="en-GB"/>
        </w:rPr>
        <w:t>N</w:t>
      </w:r>
      <w:r w:rsidR="009255EC" w:rsidRPr="000A7F4D">
        <w:rPr>
          <w:rFonts w:ascii="Arial" w:hAnsi="Arial" w:cs="Arial"/>
          <w:b/>
          <w:color w:val="000000"/>
          <w:lang w:val="en-GB"/>
        </w:rPr>
        <w:t>.</w:t>
      </w:r>
      <w:r w:rsidR="00630BD2" w:rsidRPr="000A7F4D">
        <w:rPr>
          <w:rFonts w:ascii="Arial" w:hAnsi="Arial" w:cs="Arial"/>
          <w:b/>
          <w:color w:val="000000"/>
          <w:lang w:val="en-GB"/>
        </w:rPr>
        <w:t xml:space="preserve">N.P.C / </w:t>
      </w:r>
      <w:r w:rsidR="000A7F4D" w:rsidRPr="000A7F4D">
        <w:rPr>
          <w:rFonts w:ascii="Arial" w:hAnsi="Arial" w:cs="Arial"/>
          <w:b/>
          <w:color w:val="000000"/>
          <w:lang w:val="en-GB"/>
        </w:rPr>
        <w:t>SOLAR WIND ENERGY COMPANY LIMITED</w:t>
      </w:r>
    </w:p>
    <w:p w:rsidR="00FF4C47" w:rsidRPr="00FF4C47" w:rsidRDefault="009255EC">
      <w:pPr>
        <w:pBdr>
          <w:top w:val="single" w:sz="4" w:space="1" w:color="auto"/>
          <w:left w:val="single" w:sz="4" w:space="4" w:color="auto"/>
          <w:bottom w:val="single" w:sz="4" w:space="1" w:color="auto"/>
          <w:right w:val="single" w:sz="4" w:space="4" w:color="auto"/>
        </w:pBdr>
        <w:tabs>
          <w:tab w:val="left" w:pos="990"/>
        </w:tabs>
        <w:ind w:left="360"/>
        <w:jc w:val="both"/>
        <w:rPr>
          <w:rFonts w:ascii="Arial Narrow" w:hAnsi="Arial Narrow"/>
          <w:sz w:val="20"/>
          <w:szCs w:val="20"/>
          <w:lang w:val="en-GB"/>
        </w:rPr>
      </w:pPr>
      <w:r>
        <w:rPr>
          <w:rFonts w:ascii="Arial Narrow" w:hAnsi="Arial Narrow"/>
          <w:lang w:val="en-GB"/>
        </w:rPr>
        <w:t>Seller’s Bank:</w:t>
      </w:r>
      <w:r w:rsidR="00FF4C47">
        <w:rPr>
          <w:rFonts w:ascii="Arial Narrow" w:hAnsi="Arial Narrow"/>
          <w:lang w:val="en-GB"/>
        </w:rPr>
        <w:t xml:space="preserve"> </w:t>
      </w:r>
    </w:p>
    <w:p w:rsidR="00194D60" w:rsidRDefault="00194D60">
      <w:pPr>
        <w:pBdr>
          <w:top w:val="single" w:sz="4" w:space="1" w:color="auto"/>
          <w:left w:val="single" w:sz="4" w:space="4" w:color="auto"/>
          <w:bottom w:val="single" w:sz="4" w:space="1" w:color="auto"/>
          <w:right w:val="single" w:sz="4" w:space="4" w:color="auto"/>
        </w:pBdr>
        <w:tabs>
          <w:tab w:val="left" w:pos="990"/>
        </w:tabs>
        <w:ind w:left="360" w:firstLine="0" w:hanging="0" w:right="0"/>
        <w:jc w:val="both"/>
        <w:rPr>
          <w:rFonts w:ascii="Arial Narrow" w:hAnsi="Arial Narrow"/>
          <w:b/>
          <w:lang w:val="en-GB"/>
        </w:rPr>
        <w:bidi w:val="false"/>
        <w:spacing w:line="240" w:lineRule="auto" w:before="0" w:after="0"/>
      </w:pPr>
      <w:r>
        <w:rPr>
          <w:rFonts w:ascii="Arial Narrow" w:hAnsi="Arial Narrow"/>
          <w:lang w:val="en-US"/>
        </w:rPr>
        <w:t>Purchase</w:t>
      </w:r>
      <w:r>
        <w:rPr>
          <w:rFonts w:ascii="Arial Narrow" w:hAnsi="Arial Narrow"/>
          <w:b/>
          <w:lang w:val="en-GB"/>
        </w:rPr>
        <w:t xml:space="preserve"> </w:t>
      </w:r>
      <w:r w:rsidR="00D4249E">
        <w:rPr>
          <w:rFonts w:ascii="Arial Narrow" w:hAnsi="Arial Narrow"/>
          <w:b/>
          <w:color w:val="FF0000"/>
          <w:lang w:val="en-GB"/>
        </w:rPr>
        <w:t>(</w:t>
      </w:r>
      <w:r w:rsidR="000A7F4D">
        <w:rPr>
          <w:rFonts w:ascii="Arial Narrow" w:hAnsi="Arial Narrow"/>
          <w:b/>
          <w:color w:val="FF0000"/>
          <w:lang w:val="en-GB"/>
        </w:rPr>
        <w:t>2</w:t>
      </w:r>
      <w:r w:rsidR="00F14D55">
        <w:rPr>
          <w:rFonts w:ascii="Arial Narrow" w:hAnsi="Arial Narrow"/>
          <w:b/>
          <w:color w:val="FF0000"/>
          <w:lang w:val="en-GB"/>
        </w:rPr>
        <w:t>,</w:t>
      </w:r>
      <w:r w:rsidR="00B827F0">
        <w:rPr>
          <w:rFonts w:ascii="Arial Narrow" w:hAnsi="Arial Narrow"/>
          <w:b/>
          <w:color w:val="FF0000"/>
          <w:lang w:val="en-GB"/>
        </w:rPr>
        <w:t>00</w:t>
      </w:r>
      <w:r w:rsidR="00757C23">
        <w:rPr>
          <w:rFonts w:ascii="Arial Narrow" w:hAnsi="Arial Narrow"/>
          <w:b/>
          <w:color w:val="FF0000"/>
          <w:lang w:val="en-GB"/>
        </w:rPr>
        <w:t>0,00</w:t>
      </w:r>
      <w:r w:rsidR="00182B21">
        <w:rPr>
          <w:rFonts w:ascii="Arial Narrow" w:hAnsi="Arial Narrow"/>
          <w:b/>
          <w:color w:val="FF0000"/>
          <w:lang w:val="en-GB"/>
        </w:rPr>
        <w:t xml:space="preserve">0 </w:t>
      </w:r>
      <w:r w:rsidR="0083621C">
        <w:rPr>
          <w:rFonts w:ascii="Arial Narrow" w:hAnsi="Arial Narrow"/>
          <w:b/>
          <w:color w:val="FF0000"/>
          <w:lang w:val="en-GB"/>
        </w:rPr>
        <w:t>B</w:t>
      </w:r>
      <w:r w:rsidR="00D4249E">
        <w:rPr>
          <w:rFonts w:ascii="Arial Narrow" w:hAnsi="Arial Narrow"/>
          <w:b/>
          <w:color w:val="FF0000"/>
          <w:lang w:val="en-GB"/>
        </w:rPr>
        <w:t>RLS</w:t>
      </w:r>
      <w:r w:rsidR="0083621C">
        <w:rPr>
          <w:rFonts w:ascii="Arial Narrow" w:hAnsi="Arial Narrow"/>
          <w:b/>
          <w:color w:val="FF0000"/>
          <w:lang w:val="en-GB"/>
        </w:rPr>
        <w:t>)</w:t>
      </w:r>
      <w:r w:rsidR="009A56A7">
        <w:rPr>
          <w:rFonts w:ascii="Arial Narrow" w:hAnsi="Arial Narrow"/>
          <w:b/>
          <w:lang w:val="en-GB"/>
        </w:rPr>
        <w:t xml:space="preserve"> </w:t>
      </w:r>
      <w:r w:rsidR="000A7F4D">
        <w:rPr>
          <w:rFonts w:ascii="Arial Narrow" w:hAnsi="Arial Narrow"/>
          <w:b/>
          <w:lang w:val="en-GB"/>
        </w:rPr>
        <w:t>TWO</w:t>
      </w:r>
      <w:r w:rsidR="00B827F0">
        <w:rPr>
          <w:rFonts w:ascii="Arial Narrow" w:hAnsi="Arial Narrow"/>
          <w:b/>
          <w:lang w:val="en-GB"/>
        </w:rPr>
        <w:t xml:space="preserve"> MILLION</w:t>
      </w:r>
      <w:r w:rsidR="0083621C">
        <w:rPr>
          <w:rFonts w:ascii="Arial Narrow" w:hAnsi="Arial Narrow"/>
          <w:b/>
          <w:lang w:val="en-GB"/>
        </w:rPr>
        <w:t xml:space="preserve"> BARRELS </w:t>
      </w:r>
      <w:r w:rsidR="001432E4">
        <w:rPr>
          <w:rFonts w:ascii="Arial Narrow" w:hAnsi="Arial Narrow"/>
          <w:b/>
          <w:lang w:val="en-GB"/>
        </w:rPr>
        <w:t>NIGERIAN</w:t>
      </w:r>
      <w:r>
        <w:rPr>
          <w:rFonts w:ascii="Arial Narrow" w:hAnsi="Arial Narrow"/>
          <w:b/>
          <w:lang w:val="en-GB"/>
        </w:rPr>
        <w:t xml:space="preserve"> LIGHT CRUDE OIL</w:t>
      </w:r>
      <w:r>
        <w:rPr>
          <w:rFonts w:ascii="Arial" w:hAnsi="Arial" w:eastAsia="Arial" w:cs="Arial"/>
          <w:b w:val="true"/>
          <w:lang w:val="en-GB"/>
          <w:smallCaps w:val="false"/>
          <w:caps w:val="false"/>
          <w:u w:val="none"/>
          <w:highlight w:val="none"/>
          <w:sz w:val="24"/>
          <w:szCs w:val="24"/>
          <w:color w:val="000000"/>
          <w:vanish w:val="false"/>
          <w:strike w:val="false"/>
          <w:i w:val="false"/>
          <w:iCs w:val="false"/>
          <w:bCs w:val="true"/>
          <w:shadow w:val="false"/>
          <w:vertAlign w:val="baseline"/>
          <w:effect w:val="none"/>
        </w:rPr>
        <w:t xml:space="preserve"> WITH </w:t>
      </w:r>
      <w:r>
        <w:rPr>
          <w:rFonts w:ascii="Arial" w:hAnsi="Arial" w:eastAsia="Arial" w:cs="Arial"/>
          <w:b w:val="true"/>
          <w:lang w:val="en-GB"/>
          <w:smallCaps w:val="false"/>
          <w:caps w:val="false"/>
          <w:u w:val="none"/>
          <w:highlight w:val="none"/>
          <w:sz w:val="24"/>
          <w:szCs w:val="24"/>
          <w:color w:val="000000"/>
          <w:vanish w:val="false"/>
          <w:strike w:val="false"/>
          <w:i w:val="false"/>
          <w:iCs w:val="false"/>
          <w:bCs w:val="true"/>
          <w:shadow w:val="false"/>
          <w:vertAlign w:val="baseline"/>
          <w:effect w:val="none"/>
        </w:rPr>
        <w:t xml:space="preserve">ROLL</w:t>
      </w:r>
      <w:r>
        <w:rPr>
          <w:rFonts w:ascii="Arial" w:hAnsi="Arial" w:eastAsia="Arial" w:cs="Arial"/>
          <w:b w:val="true"/>
          <w:lang w:val="en-GB"/>
          <w:smallCaps w:val="false"/>
          <w:caps w:val="false"/>
          <w:u w:val="none"/>
          <w:highlight w:val="none"/>
          <w:sz w:val="24"/>
          <w:szCs w:val="24"/>
          <w:color w:val="000000"/>
          <w:vanish w:val="false"/>
          <w:strike w:val="false"/>
          <w:i w:val="false"/>
          <w:iCs w:val="false"/>
          <w:bCs w:val="true"/>
          <w:shadow w:val="false"/>
          <w:vertAlign w:val="baseline"/>
          <w:effect w:val="none"/>
        </w:rPr>
        <w:t xml:space="preserve">S</w:t>
      </w:r>
      <w:r>
        <w:rPr>
          <w:rFonts w:ascii="Arial" w:hAnsi="Arial" w:eastAsia="Arial" w:cs="Arial"/>
          <w:b w:val="true"/>
          <w:lang w:val="en-GB"/>
          <w:smallCaps w:val="false"/>
          <w:caps w:val="false"/>
          <w:u w:val="none"/>
          <w:highlight w:val="none"/>
          <w:sz w:val="24"/>
          <w:szCs w:val="24"/>
          <w:color w:val="000000"/>
          <w:vanish w:val="false"/>
          <w:strike w:val="false"/>
          <w:i w:val="false"/>
          <w:iCs w:val="false"/>
          <w:bCs w:val="true"/>
          <w:shadow w:val="false"/>
          <w:vertAlign w:val="baseline"/>
          <w:effect w:val="none"/>
        </w:rPr>
        <w:t xml:space="preserve"> &amp; EXTENSIONS.</w:t>
      </w:r>
    </w:p>
    <w:p w:rsidR="00194D60" w:rsidRDefault="00194D60">
      <w:pPr>
        <w:tabs>
          <w:tab w:val="left" w:pos="990"/>
        </w:tabs>
        <w:ind w:left="360"/>
        <w:jc w:val="both"/>
        <w:rPr>
          <w:b/>
          <w:sz w:val="28"/>
          <w:szCs w:val="28"/>
          <w:u w:val="single"/>
          <w:lang w:val="en-GB"/>
        </w:rPr>
      </w:pPr>
    </w:p>
    <w:p w:rsidR="00194D60" w:rsidRDefault="00194D60">
      <w:pPr>
        <w:numPr>
          <w:ilvl w:val="0"/>
          <w:numId w:val="6"/>
        </w:numPr>
        <w:tabs>
          <w:tab w:val="num" w:pos="540"/>
        </w:tabs>
        <w:ind w:left="540" w:right="10" w:hanging="720"/>
        <w:jc w:val="lowKashida"/>
        <w:rPr>
          <w:rFonts w:ascii="Arial Narrow" w:hAnsi="Arial Narrow"/>
          <w:lang w:val="en-US"/>
        </w:rPr>
      </w:pPr>
      <w:r>
        <w:rPr>
          <w:rFonts w:ascii="Arial Narrow" w:hAnsi="Arial Narrow"/>
          <w:lang w:val="en-US"/>
        </w:rPr>
        <w:t>The above mentioned transaction involving the purchase of</w:t>
      </w:r>
      <w:r>
        <w:rPr>
          <w:rFonts w:ascii="Arial Narrow" w:hAnsi="Arial Narrow"/>
          <w:lang w:val="en-GB"/>
        </w:rPr>
        <w:t xml:space="preserve"> </w:t>
      </w:r>
      <w:r w:rsidR="00D4249E">
        <w:rPr>
          <w:rFonts w:ascii="Arial Narrow" w:hAnsi="Arial Narrow"/>
          <w:b/>
          <w:bCs/>
          <w:color w:val="000000"/>
          <w:lang w:val="en-US"/>
        </w:rPr>
        <w:t>(</w:t>
      </w:r>
      <w:r w:rsidR="0050096F">
        <w:rPr>
          <w:rFonts w:ascii="Arial Narrow" w:hAnsi="Arial Narrow"/>
          <w:b/>
          <w:bCs/>
          <w:color w:val="000000"/>
          <w:lang w:val="en-US"/>
        </w:rPr>
        <w:t>2</w:t>
      </w:r>
      <w:r w:rsidR="00F14D55">
        <w:rPr>
          <w:rFonts w:ascii="Arial Narrow" w:hAnsi="Arial Narrow"/>
          <w:b/>
          <w:bCs/>
          <w:color w:val="000000"/>
          <w:lang w:val="en-US"/>
        </w:rPr>
        <w:t>,</w:t>
      </w:r>
      <w:r w:rsidR="00781FD6">
        <w:rPr>
          <w:rFonts w:ascii="Arial Narrow" w:hAnsi="Arial Narrow"/>
          <w:b/>
          <w:bCs/>
          <w:color w:val="000000"/>
          <w:lang w:val="en-US"/>
        </w:rPr>
        <w:t>00</w:t>
      </w:r>
      <w:r>
        <w:rPr>
          <w:rFonts w:ascii="Arial Narrow" w:hAnsi="Arial Narrow"/>
          <w:b/>
          <w:bCs/>
          <w:color w:val="000000"/>
          <w:lang w:val="en-US"/>
        </w:rPr>
        <w:t>0,000)</w:t>
      </w:r>
      <w:r w:rsidR="00D4249E">
        <w:rPr>
          <w:rFonts w:ascii="Arial Narrow" w:hAnsi="Arial Narrow"/>
          <w:b/>
          <w:bCs/>
          <w:lang w:val="en-US"/>
        </w:rPr>
        <w:t xml:space="preserve"> BARRELS</w:t>
      </w:r>
      <w:r w:rsidR="00F14D55">
        <w:rPr>
          <w:rFonts w:ascii="Arial Narrow" w:hAnsi="Arial Narrow"/>
          <w:b/>
          <w:bCs/>
          <w:lang w:val="en-US"/>
        </w:rPr>
        <w:t xml:space="preserve"> </w:t>
      </w:r>
      <w:r>
        <w:rPr>
          <w:rFonts w:ascii="Arial Narrow" w:hAnsi="Arial Narrow"/>
          <w:lang w:val="en-US"/>
        </w:rPr>
        <w:t xml:space="preserve"> of </w:t>
      </w:r>
      <w:r w:rsidR="00945FC5">
        <w:rPr>
          <w:rFonts w:ascii="Arial Narrow" w:hAnsi="Arial Narrow"/>
          <w:b/>
          <w:bCs/>
          <w:lang w:val="en-US"/>
        </w:rPr>
        <w:t>NIGERIAN</w:t>
      </w:r>
      <w:r>
        <w:rPr>
          <w:rFonts w:ascii="Arial Narrow" w:hAnsi="Arial Narrow"/>
          <w:b/>
          <w:bCs/>
          <w:lang w:val="en-US"/>
        </w:rPr>
        <w:t xml:space="preserve"> LIGHT CRUDE OIL</w:t>
      </w:r>
      <w:r>
        <w:rPr>
          <w:rFonts w:ascii="Arial Narrow" w:hAnsi="Arial Narrow"/>
          <w:lang w:val="en-US"/>
        </w:rPr>
        <w:t>. The following will set out the protection of fees should a contract be executed and consummated under the terms and conditions mutually agreed upon by the principles or their mandate agents.</w:t>
      </w:r>
    </w:p>
    <w:p w:rsidR="00194D60" w:rsidRDefault="00194D60">
      <w:pPr>
        <w:tabs>
          <w:tab w:val="num" w:pos="540"/>
        </w:tabs>
        <w:ind w:left="-180" w:right="10"/>
        <w:jc w:val="lowKashida"/>
        <w:rPr>
          <w:rFonts w:ascii="Arial Narrow" w:hAnsi="Arial Narrow"/>
          <w:lang w:val="en-US"/>
        </w:rPr>
      </w:pPr>
    </w:p>
    <w:p w:rsidR="00194D60" w:rsidRDefault="00194D60">
      <w:pPr>
        <w:numPr>
          <w:ilvl w:val="0"/>
          <w:numId w:val="6"/>
        </w:numPr>
        <w:tabs>
          <w:tab w:val="num" w:pos="540"/>
        </w:tabs>
        <w:ind w:left="540" w:right="10" w:hanging="720"/>
        <w:jc w:val="lowKashida"/>
        <w:rPr>
          <w:rFonts w:ascii="Arial Narrow" w:hAnsi="Arial Narrow"/>
          <w:lang w:val="en-US"/>
        </w:rPr>
      </w:pPr>
      <w:r>
        <w:rPr>
          <w:rFonts w:ascii="Arial Narrow" w:hAnsi="Arial Narrow"/>
          <w:lang w:val="en-US"/>
        </w:rPr>
        <w:t xml:space="preserve">Now, therefore, we </w:t>
      </w:r>
      <w:r>
        <w:rPr>
          <w:rFonts w:ascii="Arial Narrow" w:hAnsi="Arial Narrow"/>
          <w:color w:val="000000"/>
          <w:lang w:val="en-US"/>
        </w:rPr>
        <w:t>buyers – ………………………………………</w:t>
      </w:r>
      <w:r>
        <w:rPr>
          <w:rFonts w:ascii="Arial Narrow" w:hAnsi="Arial Narrow"/>
          <w:b/>
          <w:bCs/>
          <w:color w:val="000000"/>
          <w:lang w:val="en-US"/>
        </w:rPr>
        <w:t xml:space="preserve"> </w:t>
      </w:r>
      <w:r>
        <w:rPr>
          <w:rFonts w:ascii="Arial Narrow" w:hAnsi="Arial Narrow"/>
          <w:lang w:val="en-US"/>
        </w:rPr>
        <w:t>represented by……………………… acting with full corporate authority and responsibility, do herewith, without prejudice and recourse, guarantee to pay a total Service Fee of</w:t>
      </w:r>
      <w:r>
        <w:rPr>
          <w:rFonts w:ascii="Arial Narrow" w:hAnsi="Arial Narrow"/>
          <w:b/>
          <w:bCs/>
          <w:color w:val="000000"/>
          <w:lang w:val="en-US"/>
        </w:rPr>
        <w:t xml:space="preserve"> US DOLLARS </w:t>
      </w:r>
      <w:r>
        <w:rPr>
          <w:rFonts w:ascii="Arial Narrow" w:hAnsi="Arial Narrow"/>
          <w:color w:val="000000"/>
          <w:lang w:val="en-US"/>
        </w:rPr>
        <w:t>(</w:t>
      </w:r>
      <w:r w:rsidR="0050096F">
        <w:rPr>
          <w:rFonts w:ascii="Arial Narrow" w:hAnsi="Arial Narrow"/>
          <w:b/>
          <w:bCs/>
          <w:color w:val="000000"/>
          <w:lang w:val="en-US"/>
        </w:rPr>
        <w:t>US$5</w:t>
      </w:r>
      <w:r>
        <w:rPr>
          <w:rFonts w:ascii="Arial Narrow" w:hAnsi="Arial Narrow"/>
          <w:b/>
          <w:bCs/>
          <w:color w:val="000000"/>
          <w:lang w:val="en-US"/>
        </w:rPr>
        <w:t xml:space="preserve">.00) </w:t>
      </w:r>
      <w:r>
        <w:rPr>
          <w:rFonts w:ascii="Arial Narrow" w:hAnsi="Arial Narrow"/>
          <w:bCs/>
          <w:color w:val="000000"/>
          <w:lang w:val="en-US"/>
        </w:rPr>
        <w:t>per</w:t>
      </w:r>
      <w:r>
        <w:rPr>
          <w:rFonts w:ascii="Arial Narrow" w:hAnsi="Arial Narrow"/>
          <w:b/>
          <w:bCs/>
          <w:color w:val="000000"/>
          <w:lang w:val="en-US"/>
        </w:rPr>
        <w:t xml:space="preserve"> BARREL</w:t>
      </w:r>
      <w:r>
        <w:rPr>
          <w:rFonts w:ascii="Arial Narrow" w:hAnsi="Arial Narrow"/>
          <w:color w:val="000000"/>
          <w:lang w:val="en-US"/>
        </w:rPr>
        <w:t xml:space="preserve"> of </w:t>
      </w:r>
      <w:r w:rsidR="000B1D87">
        <w:rPr>
          <w:rFonts w:ascii="Arial Narrow" w:hAnsi="Arial Narrow"/>
          <w:b/>
          <w:bCs/>
          <w:color w:val="000000"/>
          <w:lang w:val="en-US"/>
        </w:rPr>
        <w:t>NIGERIAN</w:t>
      </w:r>
      <w:r>
        <w:rPr>
          <w:rFonts w:ascii="Arial Narrow" w:hAnsi="Arial Narrow"/>
          <w:b/>
          <w:bCs/>
          <w:color w:val="000000"/>
          <w:lang w:val="en-US"/>
        </w:rPr>
        <w:t xml:space="preserve"> LIGHT CRUDE</w:t>
      </w:r>
      <w:r>
        <w:rPr>
          <w:rFonts w:ascii="Arial Narrow" w:hAnsi="Arial Narrow"/>
          <w:b/>
          <w:bCs/>
          <w:color w:val="FF0000"/>
          <w:lang w:val="en-US"/>
        </w:rPr>
        <w:t xml:space="preserve"> </w:t>
      </w:r>
      <w:r>
        <w:rPr>
          <w:rFonts w:ascii="Arial Narrow" w:hAnsi="Arial Narrow"/>
          <w:b/>
          <w:bCs/>
          <w:color w:val="000000"/>
          <w:lang w:val="en-US"/>
        </w:rPr>
        <w:t xml:space="preserve">OIL </w:t>
      </w:r>
      <w:r>
        <w:rPr>
          <w:rFonts w:ascii="Arial Narrow" w:hAnsi="Arial Narrow"/>
          <w:lang w:val="en-US"/>
        </w:rPr>
        <w:t xml:space="preserve">delivered under the terms of the transaction referenced above. The undersigned, as the legal </w:t>
      </w:r>
      <w:r w:rsidR="0083621C">
        <w:rPr>
          <w:rFonts w:ascii="Arial Narrow" w:hAnsi="Arial Narrow"/>
          <w:lang w:val="en-US"/>
        </w:rPr>
        <w:t xml:space="preserve">Seller’s </w:t>
      </w:r>
      <w:r>
        <w:rPr>
          <w:rFonts w:ascii="Arial Narrow" w:hAnsi="Arial Narrow"/>
          <w:lang w:val="en-US"/>
        </w:rPr>
        <w:t>representative, agrees and guarantees to cause a copy of this Irrevocable Master payment Order to be attached to each copy of the final signed contract at all times, provided acceptance of the buyer. This irrevocable Payment is issued pursuant to and in acknowledgment of the Buyer’s responsibilities under the present contract.</w:t>
      </w:r>
    </w:p>
    <w:p w:rsidR="00194D60" w:rsidRDefault="00194D60">
      <w:pPr>
        <w:tabs>
          <w:tab w:val="num" w:pos="360"/>
          <w:tab w:val="num" w:pos="855"/>
        </w:tabs>
        <w:ind w:left="360" w:hanging="720"/>
        <w:jc w:val="lowKashida"/>
        <w:rPr>
          <w:rFonts w:ascii="Arial Narrow" w:hAnsi="Arial Narrow"/>
          <w:sz w:val="20"/>
          <w:szCs w:val="20"/>
          <w:lang w:val="en-US"/>
        </w:rPr>
      </w:pPr>
    </w:p>
    <w:p w:rsidR="00194D60" w:rsidRDefault="00194D60">
      <w:pPr>
        <w:numPr>
          <w:ilvl w:val="0"/>
          <w:numId w:val="6"/>
        </w:numPr>
        <w:tabs>
          <w:tab w:val="num" w:pos="540"/>
        </w:tabs>
        <w:ind w:left="540" w:right="10" w:hanging="720"/>
        <w:jc w:val="lowKashida"/>
        <w:rPr>
          <w:rFonts w:ascii="Arial Narrow" w:hAnsi="Arial Narrow"/>
          <w:lang w:val="en-US"/>
        </w:rPr>
      </w:pPr>
      <w:r>
        <w:rPr>
          <w:rFonts w:ascii="Arial Narrow" w:hAnsi="Arial Narrow"/>
          <w:lang w:val="en-US"/>
        </w:rPr>
        <w:t>The Payer/Buyer further agrees that the fees and commissions stated are compensation for services rendered and are irrevocable, irretrievable and</w:t>
      </w:r>
      <w:r>
        <w:rPr>
          <w:lang w:val="en-US"/>
        </w:rPr>
        <w:t xml:space="preserve"> </w:t>
      </w:r>
      <w:r>
        <w:rPr>
          <w:rFonts w:ascii="Arial Narrow" w:hAnsi="Arial Narrow"/>
          <w:lang w:val="en-US"/>
        </w:rPr>
        <w:t>unconditionally guaranteed to be paid within 1 (one) international banking day and in conjunction with the transfer of the Buyers payment to the Seller via the Buyer’s Letter of Credit</w:t>
      </w:r>
      <w:r>
        <w:rPr>
          <w:lang w:val="en-US"/>
        </w:rPr>
        <w:t xml:space="preserve"> </w:t>
      </w:r>
      <w:r>
        <w:rPr>
          <w:rFonts w:ascii="Arial Narrow" w:hAnsi="Arial Narrow"/>
          <w:lang w:val="en-US"/>
        </w:rPr>
        <w:t>relating to each and every</w:t>
      </w:r>
      <w:r>
        <w:rPr>
          <w:lang w:val="en-US"/>
        </w:rPr>
        <w:t xml:space="preserve"> </w:t>
      </w:r>
      <w:r>
        <w:rPr>
          <w:rFonts w:ascii="Arial Narrow" w:hAnsi="Arial Narrow"/>
          <w:lang w:val="en-US"/>
        </w:rPr>
        <w:t xml:space="preserve">delivery/loading of each and every shipment of the commodity referred to in this contract. </w:t>
      </w:r>
    </w:p>
    <w:p w:rsidR="00194D60" w:rsidRDefault="00194D60">
      <w:pPr>
        <w:tabs>
          <w:tab w:val="num" w:pos="360"/>
          <w:tab w:val="num" w:pos="855"/>
        </w:tabs>
        <w:ind w:left="360" w:hanging="720"/>
        <w:jc w:val="lowKashida"/>
        <w:rPr>
          <w:rFonts w:ascii="Arial Narrow" w:hAnsi="Arial Narrow"/>
          <w:lang w:val="en-US"/>
        </w:rPr>
      </w:pPr>
    </w:p>
    <w:p w:rsidR="00194D60" w:rsidRDefault="00194D60">
      <w:pPr>
        <w:numPr>
          <w:ilvl w:val="0"/>
          <w:numId w:val="6"/>
        </w:numPr>
        <w:tabs>
          <w:tab w:val="num" w:pos="540"/>
        </w:tabs>
        <w:ind w:left="540" w:right="10" w:hanging="720"/>
        <w:jc w:val="lowKashida"/>
        <w:rPr>
          <w:rFonts w:ascii="Arial Narrow" w:hAnsi="Arial Narrow"/>
          <w:lang w:val="en-US"/>
        </w:rPr>
      </w:pPr>
      <w:r>
        <w:rPr>
          <w:rFonts w:ascii="Arial Narrow" w:hAnsi="Arial Narrow"/>
          <w:lang w:val="en-US"/>
        </w:rPr>
        <w:t xml:space="preserve">The fees to be free of legal impediment and free of any deductions, excluding bank transfer fees and routine banking delays, for this and all subsequent transactions with this buyer Payment of the Service Fee will be made at each and every shipment settled until the total contract amount has been closed in full, including all subsequent extensions, additions, rollovers, modifications or renewals thereof. This includes any other commodity the parties herein may offer each other. </w:t>
      </w:r>
    </w:p>
    <w:p w:rsidR="00194D60" w:rsidRDefault="00194D60">
      <w:pPr>
        <w:ind w:right="10"/>
        <w:jc w:val="lowKashida"/>
        <w:rPr>
          <w:rFonts w:ascii="Arial Narrow" w:hAnsi="Arial Narrow"/>
          <w:lang w:val="en-US"/>
        </w:rPr>
      </w:pPr>
    </w:p>
    <w:p w:rsidR="00194D60" w:rsidRDefault="00194D60">
      <w:pPr>
        <w:numPr>
          <w:ilvl w:val="0"/>
          <w:numId w:val="6"/>
        </w:numPr>
        <w:tabs>
          <w:tab w:val="num" w:pos="540"/>
        </w:tabs>
        <w:ind w:left="540" w:right="10" w:hanging="720"/>
        <w:jc w:val="lowKashida"/>
        <w:rPr>
          <w:rFonts w:ascii="Arial Narrow" w:hAnsi="Arial Narrow"/>
          <w:lang w:val="en-US"/>
        </w:rPr>
      </w:pPr>
      <w:r>
        <w:rPr>
          <w:rFonts w:ascii="Arial Narrow" w:hAnsi="Arial Narrow"/>
          <w:lang w:val="en-US"/>
        </w:rPr>
        <w:t>The Payer/Buyer agrees to exe</w:t>
      </w:r>
      <w:r w:rsidR="00BE04A8">
        <w:rPr>
          <w:rFonts w:ascii="Arial Narrow" w:hAnsi="Arial Narrow"/>
          <w:lang w:val="en-US"/>
        </w:rPr>
        <w:t>cute</w:t>
      </w:r>
      <w:r>
        <w:rPr>
          <w:rFonts w:ascii="Arial Narrow" w:hAnsi="Arial Narrow"/>
          <w:lang w:val="en-US"/>
        </w:rPr>
        <w:t xml:space="preserve"> in full force with the paying bank or entity for the purpose of payment to eac</w:t>
      </w:r>
      <w:r w:rsidR="00BE04A8">
        <w:rPr>
          <w:rFonts w:ascii="Arial Narrow" w:hAnsi="Arial Narrow"/>
          <w:lang w:val="en-US"/>
        </w:rPr>
        <w:t>h of the paymasters within two</w:t>
      </w:r>
      <w:r>
        <w:rPr>
          <w:rFonts w:ascii="Arial Narrow" w:hAnsi="Arial Narrow"/>
          <w:lang w:val="en-US"/>
        </w:rPr>
        <w:t xml:space="preserve"> international b</w:t>
      </w:r>
      <w:r w:rsidR="00BE04A8">
        <w:rPr>
          <w:rFonts w:ascii="Arial Narrow" w:hAnsi="Arial Narrow"/>
          <w:lang w:val="en-US"/>
        </w:rPr>
        <w:t>anking days upon the confirmation of the loaded cargo documents by the buyers.</w:t>
      </w:r>
    </w:p>
    <w:p w:rsidR="00194D60" w:rsidRDefault="00194D60">
      <w:pPr>
        <w:ind w:right="10"/>
        <w:jc w:val="lowKashida"/>
        <w:rPr>
          <w:rFonts w:ascii="Arial Narrow" w:hAnsi="Arial Narrow"/>
          <w:lang w:val="en-US"/>
        </w:rPr>
      </w:pPr>
    </w:p>
    <w:p w:rsidR="00194D60" w:rsidRDefault="00194D60">
      <w:pPr>
        <w:numPr>
          <w:ilvl w:val="0"/>
          <w:numId w:val="6"/>
        </w:numPr>
        <w:tabs>
          <w:tab w:val="num" w:pos="540"/>
        </w:tabs>
        <w:ind w:left="540" w:right="10" w:hanging="720"/>
        <w:jc w:val="lowKashida"/>
        <w:rPr>
          <w:rFonts w:ascii="Arial Narrow" w:hAnsi="Arial Narrow"/>
          <w:lang w:val="en-US"/>
        </w:rPr>
      </w:pPr>
      <w:r>
        <w:rPr>
          <w:rFonts w:ascii="Arial Narrow" w:hAnsi="Arial Narrow"/>
          <w:lang w:val="en-US"/>
        </w:rPr>
        <w:t>The Paying Bank to this Irrevocable Pay order Fee Protection Agreement will be the following:</w:t>
      </w:r>
    </w:p>
    <w:p w:rsidR="00194D60" w:rsidRDefault="00194D60">
      <w:pPr>
        <w:tabs>
          <w:tab w:val="num" w:pos="540"/>
        </w:tabs>
        <w:ind w:right="10"/>
        <w:jc w:val="lowKashida"/>
        <w:rPr>
          <w:rFonts w:ascii="Arial Narrow" w:hAnsi="Arial Narrow"/>
          <w:lang w:val="en-US"/>
        </w:rPr>
      </w:pPr>
    </w:p>
    <w:p w:rsidR="00194D60" w:rsidRDefault="00194D60">
      <w:pPr>
        <w:pBdr>
          <w:top w:val="single" w:sz="4" w:space="1" w:color="auto"/>
          <w:left w:val="single" w:sz="4" w:space="4" w:color="auto"/>
          <w:bottom w:val="single" w:sz="4" w:space="0" w:color="auto"/>
          <w:right w:val="single" w:sz="4" w:space="4" w:color="auto"/>
        </w:pBdr>
        <w:ind w:left="-180" w:right="10"/>
        <w:jc w:val="lowKashida"/>
        <w:rPr>
          <w:rFonts w:ascii="Arial Narrow" w:hAnsi="Arial Narrow"/>
          <w:lang w:val="en-US"/>
        </w:rPr>
      </w:pPr>
      <w:r>
        <w:rPr>
          <w:rFonts w:ascii="Arial Narrow" w:hAnsi="Arial Narrow"/>
          <w:lang w:val="en-US"/>
        </w:rPr>
        <w:t>Bank Name:</w:t>
      </w:r>
      <w:r>
        <w:rPr>
          <w:rFonts w:ascii="Arial Narrow" w:hAnsi="Arial Narrow"/>
          <w:lang w:val="en-US"/>
        </w:rPr>
        <w:tab/>
        <w:t xml:space="preserve">     </w:t>
      </w:r>
    </w:p>
    <w:p w:rsidR="00194D60" w:rsidRDefault="00194D60">
      <w:pPr>
        <w:pBdr>
          <w:top w:val="single" w:sz="4" w:space="1" w:color="auto"/>
          <w:left w:val="single" w:sz="4" w:space="4" w:color="auto"/>
          <w:bottom w:val="single" w:sz="4" w:space="0" w:color="auto"/>
          <w:right w:val="single" w:sz="4" w:space="4" w:color="auto"/>
        </w:pBdr>
        <w:ind w:left="-180" w:right="10"/>
        <w:jc w:val="lowKashida"/>
        <w:rPr>
          <w:rFonts w:ascii="Arial Narrow" w:hAnsi="Arial Narrow"/>
          <w:b/>
          <w:bCs/>
          <w:lang w:val="en-US"/>
        </w:rPr>
      </w:pPr>
      <w:r>
        <w:rPr>
          <w:rFonts w:ascii="Arial Narrow" w:hAnsi="Arial Narrow"/>
          <w:lang w:val="en-US"/>
        </w:rPr>
        <w:lastRenderedPageBreak/>
        <w:t xml:space="preserve">Bank Address: </w:t>
      </w:r>
      <w:r>
        <w:rPr>
          <w:rFonts w:ascii="Arial Narrow" w:hAnsi="Arial Narrow"/>
          <w:lang w:val="en-US"/>
        </w:rPr>
        <w:tab/>
      </w:r>
    </w:p>
    <w:p w:rsidR="00194D60" w:rsidRDefault="00194D60">
      <w:pPr>
        <w:pBdr>
          <w:top w:val="single" w:sz="4" w:space="1" w:color="auto"/>
          <w:left w:val="single" w:sz="4" w:space="4" w:color="auto"/>
          <w:bottom w:val="single" w:sz="4" w:space="0" w:color="auto"/>
          <w:right w:val="single" w:sz="4" w:space="4" w:color="auto"/>
        </w:pBdr>
        <w:ind w:left="-180" w:right="10"/>
        <w:jc w:val="lowKashida"/>
        <w:rPr>
          <w:rFonts w:ascii="Arial Narrow" w:hAnsi="Arial Narrow"/>
          <w:lang w:val="en-US"/>
        </w:rPr>
      </w:pPr>
    </w:p>
    <w:p w:rsidR="00194D60" w:rsidRDefault="00194D60">
      <w:pPr>
        <w:pBdr>
          <w:top w:val="single" w:sz="4" w:space="1" w:color="auto"/>
          <w:left w:val="single" w:sz="4" w:space="4" w:color="auto"/>
          <w:bottom w:val="single" w:sz="4" w:space="0" w:color="auto"/>
          <w:right w:val="single" w:sz="4" w:space="4" w:color="auto"/>
        </w:pBdr>
        <w:ind w:left="-180" w:right="10"/>
        <w:jc w:val="lowKashida"/>
        <w:rPr>
          <w:rFonts w:ascii="Arial Narrow" w:hAnsi="Arial Narrow"/>
          <w:lang w:val="en-US"/>
        </w:rPr>
      </w:pPr>
      <w:r>
        <w:rPr>
          <w:rFonts w:ascii="Arial Narrow" w:hAnsi="Arial Narrow"/>
          <w:lang w:val="en-US"/>
        </w:rPr>
        <w:t xml:space="preserve">Account Name: </w:t>
      </w:r>
      <w:r>
        <w:rPr>
          <w:rFonts w:ascii="Arial Narrow" w:hAnsi="Arial Narrow"/>
          <w:lang w:val="en-US"/>
        </w:rPr>
        <w:tab/>
      </w:r>
    </w:p>
    <w:p w:rsidR="0083621C" w:rsidRDefault="0083621C">
      <w:pPr>
        <w:pBdr>
          <w:top w:val="single" w:sz="4" w:space="1" w:color="auto"/>
          <w:left w:val="single" w:sz="4" w:space="4" w:color="auto"/>
          <w:bottom w:val="single" w:sz="4" w:space="0" w:color="auto"/>
          <w:right w:val="single" w:sz="4" w:space="4" w:color="auto"/>
        </w:pBdr>
        <w:ind w:left="-180" w:right="10"/>
        <w:jc w:val="lowKashida"/>
        <w:rPr>
          <w:rFonts w:ascii="Arial Narrow" w:hAnsi="Arial Narrow"/>
          <w:b/>
          <w:bCs/>
          <w:lang w:val="en-US"/>
        </w:rPr>
      </w:pPr>
      <w:r>
        <w:rPr>
          <w:rFonts w:ascii="Arial Narrow" w:hAnsi="Arial Narrow"/>
          <w:lang w:val="en-US"/>
        </w:rPr>
        <w:t>Account No:</w:t>
      </w:r>
    </w:p>
    <w:p w:rsidR="00194D60" w:rsidRDefault="00194D60">
      <w:pPr>
        <w:pBdr>
          <w:top w:val="single" w:sz="4" w:space="1" w:color="auto"/>
          <w:left w:val="single" w:sz="4" w:space="4" w:color="auto"/>
          <w:bottom w:val="single" w:sz="4" w:space="0" w:color="auto"/>
          <w:right w:val="single" w:sz="4" w:space="4" w:color="auto"/>
        </w:pBdr>
        <w:ind w:left="-180" w:right="10"/>
        <w:jc w:val="lowKashida"/>
        <w:rPr>
          <w:rFonts w:ascii="Arial Narrow" w:hAnsi="Arial Narrow"/>
          <w:b/>
          <w:bCs/>
          <w:lang w:val="en-US"/>
        </w:rPr>
      </w:pPr>
      <w:r>
        <w:rPr>
          <w:rFonts w:ascii="Arial Narrow" w:hAnsi="Arial Narrow"/>
          <w:lang w:val="en-US"/>
        </w:rPr>
        <w:t>SWIFT:</w:t>
      </w:r>
      <w:r>
        <w:rPr>
          <w:rFonts w:ascii="Arial Narrow" w:hAnsi="Arial Narrow"/>
          <w:lang w:val="en-US"/>
        </w:rPr>
        <w:tab/>
      </w:r>
      <w:r>
        <w:rPr>
          <w:rFonts w:ascii="Arial Narrow" w:hAnsi="Arial Narrow"/>
          <w:lang w:val="en-US"/>
        </w:rPr>
        <w:tab/>
      </w:r>
      <w:r>
        <w:rPr>
          <w:rFonts w:ascii="Arial Narrow" w:hAnsi="Arial Narrow"/>
          <w:b/>
          <w:color w:val="FF0000"/>
          <w:lang w:val="en-US"/>
        </w:rPr>
        <w:tab/>
      </w:r>
      <w:r w:rsidR="0083621C">
        <w:rPr>
          <w:rFonts w:ascii="Arial Narrow" w:hAnsi="Arial Narrow"/>
          <w:lang w:val="en-US"/>
        </w:rPr>
        <w:tab/>
        <w:t xml:space="preserve">  </w:t>
      </w:r>
      <w:r w:rsidR="0083621C">
        <w:rPr>
          <w:rFonts w:ascii="Arial Narrow" w:hAnsi="Arial Narrow"/>
          <w:lang w:val="en-US"/>
        </w:rPr>
        <w:tab/>
      </w:r>
      <w:r>
        <w:rPr>
          <w:rFonts w:ascii="Arial Narrow" w:hAnsi="Arial Narrow"/>
          <w:lang w:val="en-US"/>
        </w:rPr>
        <w:tab/>
      </w:r>
    </w:p>
    <w:p w:rsidR="00194D60" w:rsidRDefault="00194D60">
      <w:pPr>
        <w:pBdr>
          <w:top w:val="single" w:sz="4" w:space="1" w:color="auto"/>
          <w:left w:val="single" w:sz="4" w:space="4" w:color="auto"/>
          <w:bottom w:val="single" w:sz="4" w:space="0" w:color="auto"/>
          <w:right w:val="single" w:sz="4" w:space="4" w:color="auto"/>
        </w:pBdr>
        <w:ind w:left="-180" w:right="10"/>
        <w:jc w:val="lowKashida"/>
        <w:rPr>
          <w:rFonts w:ascii="Arial Narrow" w:hAnsi="Arial Narrow"/>
          <w:lang w:val="en-US"/>
        </w:rPr>
      </w:pPr>
      <w:r>
        <w:rPr>
          <w:rFonts w:ascii="Arial Narrow" w:hAnsi="Arial Narrow"/>
          <w:lang w:val="en-US"/>
        </w:rPr>
        <w:t xml:space="preserve">Bank Officer: </w:t>
      </w:r>
      <w:r>
        <w:rPr>
          <w:rFonts w:ascii="Arial Narrow" w:hAnsi="Arial Narrow"/>
          <w:b/>
          <w:lang w:val="en-US"/>
        </w:rPr>
        <w:tab/>
      </w:r>
      <w:r>
        <w:rPr>
          <w:rFonts w:ascii="Arial Narrow" w:hAnsi="Arial Narrow"/>
          <w:b/>
          <w:lang w:val="en-US"/>
        </w:rPr>
        <w:tab/>
      </w:r>
      <w:r>
        <w:rPr>
          <w:rFonts w:ascii="Arial Narrow" w:hAnsi="Arial Narrow"/>
          <w:lang w:val="en-US"/>
        </w:rPr>
        <w:t xml:space="preserve"> </w:t>
      </w:r>
      <w:r>
        <w:rPr>
          <w:rFonts w:ascii="Arial Narrow" w:hAnsi="Arial Narrow"/>
          <w:lang w:val="en-US"/>
        </w:rPr>
        <w:tab/>
        <w:t xml:space="preserve"> </w:t>
      </w:r>
      <w:r>
        <w:rPr>
          <w:rFonts w:ascii="Arial Narrow" w:hAnsi="Arial Narrow"/>
          <w:lang w:val="en-US"/>
        </w:rPr>
        <w:tab/>
      </w:r>
    </w:p>
    <w:p w:rsidR="00194D60" w:rsidRDefault="00194D60">
      <w:pPr>
        <w:tabs>
          <w:tab w:val="num" w:pos="540"/>
        </w:tabs>
        <w:ind w:left="-180" w:right="10"/>
        <w:jc w:val="lowKashida"/>
        <w:rPr>
          <w:rFonts w:ascii="Arial Narrow" w:hAnsi="Arial Narrow"/>
          <w:lang w:val="en-US"/>
        </w:rPr>
      </w:pPr>
    </w:p>
    <w:p w:rsidR="00194D60" w:rsidRDefault="00194D60">
      <w:pPr>
        <w:pBdr>
          <w:top w:val="single" w:sz="4" w:space="1" w:color="auto"/>
          <w:left w:val="single" w:sz="4" w:space="14" w:color="auto"/>
          <w:bottom w:val="single" w:sz="4" w:space="1" w:color="auto"/>
          <w:right w:val="single" w:sz="4" w:space="4" w:color="auto"/>
        </w:pBdr>
        <w:ind w:right="-6"/>
        <w:rPr>
          <w:rFonts w:ascii="Arial Narrow" w:hAnsi="Arial Narrow"/>
          <w:b/>
          <w:bCs/>
          <w:lang w:val="en-US"/>
        </w:rPr>
      </w:pPr>
      <w:r>
        <w:rPr>
          <w:rFonts w:ascii="Arial Narrow" w:hAnsi="Arial Narrow"/>
          <w:lang w:val="en-US"/>
        </w:rPr>
        <w:t>It is agreed that the Payer/Buyer will cause the above listed bank to issue bank certified copies of a Letter of Receipt of this agreement to the paymasters and all the intermediaries named herein withi</w:t>
      </w:r>
      <w:r w:rsidR="00F41BC2">
        <w:rPr>
          <w:rFonts w:ascii="Arial Narrow" w:hAnsi="Arial Narrow"/>
          <w:lang w:val="en-US"/>
        </w:rPr>
        <w:t>n three (2</w:t>
      </w:r>
      <w:r>
        <w:rPr>
          <w:rFonts w:ascii="Arial Narrow" w:hAnsi="Arial Narrow"/>
          <w:lang w:val="en-US"/>
        </w:rPr>
        <w:t>) international banking days from the e</w:t>
      </w:r>
      <w:r w:rsidR="00481CD1">
        <w:rPr>
          <w:rFonts w:ascii="Arial Narrow" w:hAnsi="Arial Narrow"/>
          <w:lang w:val="en-US"/>
        </w:rPr>
        <w:t>xecution of the paymaster’s order</w:t>
      </w:r>
      <w:r>
        <w:rPr>
          <w:rFonts w:ascii="Arial Narrow" w:hAnsi="Arial Narrow"/>
          <w:lang w:val="en-US"/>
        </w:rPr>
        <w:t>. The Buyer also reserves the right to change banks at any stage during any given transaction but such change would have no bearing on the contents of this agreement and would instruct such new bank to issue new Pay orders to the parties concerned.</w:t>
      </w:r>
    </w:p>
    <w:p w:rsidR="00194D60" w:rsidRDefault="00194D60">
      <w:pPr>
        <w:ind w:right="10"/>
        <w:jc w:val="lowKashida"/>
        <w:rPr>
          <w:rFonts w:ascii="Arial Narrow" w:hAnsi="Arial Narrow"/>
          <w:lang w:val="en-US"/>
        </w:rPr>
      </w:pPr>
    </w:p>
    <w:p w:rsidR="00194D60" w:rsidRDefault="00194D60">
      <w:pPr>
        <w:numPr>
          <w:ilvl w:val="0"/>
          <w:numId w:val="6"/>
        </w:numPr>
        <w:tabs>
          <w:tab w:val="num" w:pos="540"/>
        </w:tabs>
        <w:ind w:left="540" w:right="10" w:hanging="720"/>
        <w:jc w:val="both"/>
        <w:rPr>
          <w:rFonts w:ascii="Arial Narrow" w:hAnsi="Arial Narrow"/>
          <w:b/>
          <w:bCs/>
          <w:lang w:val="en-US"/>
        </w:rPr>
      </w:pPr>
      <w:r>
        <w:rPr>
          <w:rFonts w:ascii="Arial Narrow" w:hAnsi="Arial Narrow"/>
          <w:lang w:val="en-US"/>
        </w:rPr>
        <w:t>All parties agree that they are bound by any Non Circumvention Non Disclosure Agreements that they have entered into with regard to the above transaction and will not circumvent, avoid, bypass or obviate each other directly or indirectly to avoid payment of commissions or fees in any transaction pending, or in the future, for as long as a contract shall remain i</w:t>
      </w:r>
      <w:r w:rsidR="003D6F4B">
        <w:rPr>
          <w:rFonts w:ascii="Arial Narrow" w:hAnsi="Arial Narrow"/>
          <w:lang w:val="en-US"/>
        </w:rPr>
        <w:t>n force between two principles</w:t>
      </w:r>
      <w:r>
        <w:rPr>
          <w:rFonts w:ascii="Arial Narrow" w:hAnsi="Arial Narrow"/>
          <w:lang w:val="en-US"/>
        </w:rPr>
        <w:t>. At no time shall either party disclose or otherwise reveal to any third party any confidential information, code or reference and, or any such information advised to the other party as being confidential or privileged without the formal written permission of the other party.</w:t>
      </w:r>
    </w:p>
    <w:p w:rsidR="00194D60" w:rsidRDefault="00194D60">
      <w:pPr>
        <w:tabs>
          <w:tab w:val="num" w:pos="360"/>
          <w:tab w:val="num" w:pos="855"/>
        </w:tabs>
        <w:jc w:val="lowKashida"/>
        <w:rPr>
          <w:rFonts w:ascii="Arial Narrow" w:hAnsi="Arial Narrow"/>
          <w:lang w:val="en-US"/>
        </w:rPr>
      </w:pPr>
    </w:p>
    <w:p w:rsidR="00194D60" w:rsidRDefault="00194D60">
      <w:pPr>
        <w:numPr>
          <w:ilvl w:val="0"/>
          <w:numId w:val="6"/>
        </w:numPr>
        <w:tabs>
          <w:tab w:val="num" w:pos="540"/>
        </w:tabs>
        <w:ind w:left="540" w:right="10" w:hanging="720"/>
        <w:jc w:val="lowKashida"/>
        <w:rPr>
          <w:rFonts w:ascii="Arial Narrow" w:hAnsi="Arial Narrow"/>
          <w:lang w:val="en-US"/>
        </w:rPr>
      </w:pPr>
      <w:r>
        <w:rPr>
          <w:rFonts w:ascii="Arial Narrow" w:hAnsi="Arial Narrow"/>
          <w:lang w:val="en-US"/>
        </w:rPr>
        <w:t>This agreement includes by reference and incorporates the Standard International Non-Circumvention Agreement and conditions as set forth by International Chamber of Commerce (</w:t>
      </w:r>
      <w:r>
        <w:rPr>
          <w:rFonts w:ascii="Arial Narrow" w:hAnsi="Arial Narrow"/>
          <w:b/>
          <w:bCs/>
          <w:lang w:val="en-US"/>
        </w:rPr>
        <w:t>ICC Publication 500, revised 1994</w:t>
      </w:r>
      <w:r>
        <w:rPr>
          <w:rFonts w:ascii="Arial Narrow" w:hAnsi="Arial Narrow"/>
          <w:lang w:val="en-US"/>
        </w:rPr>
        <w:t>)</w:t>
      </w:r>
    </w:p>
    <w:p w:rsidR="00194D60" w:rsidRDefault="00194D60">
      <w:pPr>
        <w:tabs>
          <w:tab w:val="num" w:pos="360"/>
          <w:tab w:val="num" w:pos="855"/>
          <w:tab w:val="left" w:pos="9360"/>
        </w:tabs>
        <w:ind w:left="360" w:hanging="360"/>
        <w:jc w:val="lowKashida"/>
        <w:rPr>
          <w:rFonts w:ascii="Arial Narrow" w:hAnsi="Arial Narrow"/>
          <w:lang w:val="en-US"/>
        </w:rPr>
      </w:pPr>
    </w:p>
    <w:p w:rsidR="00ED667A" w:rsidRDefault="00194D60">
      <w:pPr>
        <w:numPr>
          <w:ilvl w:val="0"/>
          <w:numId w:val="6"/>
        </w:numPr>
        <w:tabs>
          <w:tab w:val="num" w:pos="540"/>
        </w:tabs>
        <w:ind w:left="540" w:right="10" w:hanging="720"/>
        <w:jc w:val="lowKashida"/>
        <w:rPr>
          <w:rFonts w:ascii="Arial Narrow" w:hAnsi="Arial Narrow"/>
          <w:lang w:val="en-US"/>
        </w:rPr>
      </w:pPr>
      <w:r>
        <w:rPr>
          <w:rFonts w:ascii="Arial Narrow" w:hAnsi="Arial Narrow"/>
          <w:lang w:val="en-US"/>
        </w:rPr>
        <w:t>The total Service Fee rate of</w:t>
      </w:r>
      <w:r w:rsidR="0050096F">
        <w:rPr>
          <w:rFonts w:ascii="Arial Narrow" w:hAnsi="Arial Narrow"/>
          <w:b/>
          <w:bCs/>
          <w:color w:val="000000"/>
          <w:lang w:val="en-US"/>
        </w:rPr>
        <w:t xml:space="preserve"> FIVE</w:t>
      </w:r>
      <w:r>
        <w:rPr>
          <w:rFonts w:ascii="Arial Narrow" w:hAnsi="Arial Narrow"/>
          <w:b/>
          <w:bCs/>
          <w:color w:val="000000"/>
          <w:lang w:val="en-US"/>
        </w:rPr>
        <w:t xml:space="preserve"> US DOLLARS </w:t>
      </w:r>
      <w:r>
        <w:rPr>
          <w:rFonts w:ascii="Arial Narrow" w:hAnsi="Arial Narrow"/>
          <w:color w:val="000000"/>
          <w:lang w:val="en-US"/>
        </w:rPr>
        <w:t>(</w:t>
      </w:r>
      <w:r w:rsidR="0050096F">
        <w:rPr>
          <w:rFonts w:ascii="Arial Narrow" w:hAnsi="Arial Narrow"/>
          <w:b/>
          <w:bCs/>
          <w:color w:val="000000"/>
          <w:lang w:val="en-US"/>
        </w:rPr>
        <w:t>US$5</w:t>
      </w:r>
      <w:r>
        <w:rPr>
          <w:rFonts w:ascii="Arial Narrow" w:hAnsi="Arial Narrow"/>
          <w:b/>
          <w:bCs/>
          <w:color w:val="000000"/>
          <w:lang w:val="en-US"/>
        </w:rPr>
        <w:t>.00)</w:t>
      </w:r>
      <w:r>
        <w:rPr>
          <w:rFonts w:ascii="Arial Narrow" w:hAnsi="Arial Narrow"/>
          <w:b/>
          <w:bCs/>
          <w:lang w:val="en-US"/>
        </w:rPr>
        <w:t xml:space="preserve"> </w:t>
      </w:r>
      <w:r>
        <w:rPr>
          <w:rFonts w:ascii="Arial Narrow" w:hAnsi="Arial Narrow"/>
          <w:bCs/>
          <w:lang w:val="en-US"/>
        </w:rPr>
        <w:t>per</w:t>
      </w:r>
      <w:r>
        <w:rPr>
          <w:rFonts w:ascii="Arial Narrow" w:hAnsi="Arial Narrow"/>
          <w:b/>
          <w:bCs/>
          <w:color w:val="000000"/>
          <w:lang w:val="en-US"/>
        </w:rPr>
        <w:t xml:space="preserve"> BARREL</w:t>
      </w:r>
      <w:r>
        <w:rPr>
          <w:rFonts w:ascii="Arial Narrow" w:hAnsi="Arial Narrow"/>
          <w:lang w:val="en-US"/>
        </w:rPr>
        <w:t xml:space="preserve"> of </w:t>
      </w:r>
      <w:r>
        <w:rPr>
          <w:rFonts w:ascii="Arial Narrow" w:hAnsi="Arial Narrow"/>
          <w:b/>
          <w:bCs/>
          <w:color w:val="000000"/>
          <w:lang w:val="en-US"/>
        </w:rPr>
        <w:t>BONNY LIGHT CRUDE OIL</w:t>
      </w:r>
      <w:r>
        <w:rPr>
          <w:rFonts w:ascii="Arial Narrow" w:hAnsi="Arial Narrow"/>
          <w:b/>
          <w:bCs/>
          <w:lang w:val="en-US"/>
        </w:rPr>
        <w:t xml:space="preserve"> </w:t>
      </w:r>
      <w:r>
        <w:rPr>
          <w:rFonts w:ascii="Arial Narrow" w:hAnsi="Arial Narrow"/>
          <w:lang w:val="en-US"/>
        </w:rPr>
        <w:t xml:space="preserve">is divided and the rates entered in clauses from </w:t>
      </w:r>
      <w:r w:rsidRPr="003D6F4B">
        <w:rPr>
          <w:rFonts w:ascii="Arial Narrow" w:hAnsi="Arial Narrow"/>
          <w:b/>
          <w:lang w:val="en-US"/>
        </w:rPr>
        <w:t>10</w:t>
      </w:r>
      <w:r w:rsidR="00C400AA">
        <w:rPr>
          <w:rFonts w:ascii="Arial Narrow" w:hAnsi="Arial Narrow"/>
          <w:lang w:val="en-US"/>
        </w:rPr>
        <w:t>b</w:t>
      </w:r>
      <w:r>
        <w:rPr>
          <w:rFonts w:ascii="Arial Narrow" w:hAnsi="Arial Narrow"/>
          <w:lang w:val="en-US"/>
        </w:rPr>
        <w:t xml:space="preserve"> below in the name of each Paymaster who is the legal Buyer’s Agent for the disbursement for the amount due to each Intermediary Payee in the Paymaster’s “INTERMEDIARY GROUP”, based on their individual Fee rate which is multiplied by the number of </w:t>
      </w:r>
      <w:r>
        <w:rPr>
          <w:rFonts w:ascii="Arial Narrow" w:hAnsi="Arial Narrow"/>
          <w:b/>
          <w:bCs/>
          <w:color w:val="000000"/>
          <w:lang w:val="en-US"/>
        </w:rPr>
        <w:t>BARRELS</w:t>
      </w:r>
      <w:r>
        <w:rPr>
          <w:rFonts w:ascii="Arial Narrow" w:hAnsi="Arial Narrow"/>
          <w:lang w:val="en-US"/>
        </w:rPr>
        <w:t xml:space="preserve"> of product delivered for each shipment. The Bank to each Intermediary Payee under a standing, Irrevocable and Confirmed Banker’s Pay </w:t>
      </w:r>
    </w:p>
    <w:p w:rsidR="00ED667A" w:rsidRDefault="00ED667A" w:rsidP="00ED667A">
      <w:pPr>
        <w:pStyle w:val="ListParagraph"/>
        <w:rPr>
          <w:rFonts w:ascii="Arial Narrow" w:hAnsi="Arial Narrow"/>
          <w:lang w:val="en-US"/>
        </w:rPr>
      </w:pPr>
    </w:p>
    <w:p w:rsidR="00194D60" w:rsidRPr="00ED667A" w:rsidRDefault="00194D60" w:rsidP="00ED667A">
      <w:pPr>
        <w:ind w:left="540" w:right="10"/>
        <w:jc w:val="lowKashida"/>
        <w:rPr>
          <w:rFonts w:ascii="Arial Narrow" w:hAnsi="Arial Narrow"/>
          <w:lang w:val="en-US"/>
        </w:rPr>
      </w:pPr>
      <w:r w:rsidRPr="00ED667A">
        <w:rPr>
          <w:rFonts w:ascii="Arial Narrow" w:hAnsi="Arial Narrow"/>
          <w:lang w:val="en-US"/>
        </w:rPr>
        <w:t>Order, shall immediately and automatically disburse each Service Fee payment received by the Paymaster’s Bank from the Buyer. If the Paymaster fails to perform the duties under the terms of this Agreement, or becomes incompetent to do so, then the Buyer shall pay each Intermediary Payee directly under the same payment system as for the Paymasters.</w:t>
      </w:r>
    </w:p>
    <w:p w:rsidR="0048463F" w:rsidRPr="0048463F" w:rsidRDefault="0048463F" w:rsidP="00941FBA">
      <w:pPr>
        <w:pStyle w:val="NoSpacing"/>
        <w:rPr>
          <w:lang w:val="en-GB"/>
        </w:rPr>
      </w:pPr>
    </w:p>
    <w:p w:rsidR="00F303EF" w:rsidRDefault="00F303EF" w:rsidP="00F303EF">
      <w:pPr>
        <w:rPr>
          <w:lang w:val="en-GB"/>
        </w:rPr>
      </w:pPr>
    </w:p>
    <w:p w:rsidR="00AE1BB7" w:rsidRDefault="00AE1BB7" w:rsidP="00F303EF">
      <w:pPr>
        <w:rPr>
          <w:lang w:val="en-GB"/>
        </w:rPr>
      </w:pPr>
      <w:r w:rsidRPr="00AE1BB7">
        <w:rPr>
          <w:rFonts w:ascii="Arial" w:hAnsi="Arial" w:cs="Arial"/>
          <w:b/>
          <w:color w:val="0000CC"/>
          <w:sz w:val="28"/>
          <w:szCs w:val="28"/>
          <w:lang w:val="en-GB"/>
        </w:rPr>
        <w:t>NNPC</w:t>
      </w:r>
      <w:r w:rsidR="0050096F">
        <w:rPr>
          <w:rFonts w:ascii="Arial" w:hAnsi="Arial" w:cs="Arial"/>
          <w:b/>
          <w:color w:val="0000CC"/>
          <w:sz w:val="28"/>
          <w:szCs w:val="28"/>
          <w:lang w:val="en-GB"/>
        </w:rPr>
        <w:t>’S AUTHORIZED ACCOUNT FOR MT799(BLOCKED FUNDS)</w:t>
      </w:r>
      <w:r w:rsidR="007C27F7">
        <w:rPr>
          <w:rFonts w:ascii="Arial" w:hAnsi="Arial" w:cs="Arial"/>
          <w:b/>
          <w:color w:val="0000CC"/>
          <w:sz w:val="28"/>
          <w:szCs w:val="28"/>
          <w:lang w:val="en-GB"/>
        </w:rPr>
        <w:t>.</w:t>
      </w:r>
      <w:r w:rsidR="007C27F7">
        <w:rPr>
          <w:lang w:val="en-GB"/>
        </w:rPr>
        <w:t xml:space="preserve">  </w:t>
      </w:r>
    </w:p>
    <w:p w:rsidR="002A01D9" w:rsidRDefault="002A01D9" w:rsidP="00F303EF">
      <w:pPr>
        <w:rPr>
          <w:lang w:val="en-GB"/>
        </w:rPr>
      </w:pPr>
    </w:p>
    <w:tbl>
      <w:tblPr>
        <w:tblW w:w="11000" w:type="dxa"/>
        <w:tblInd w:w="-937" w:type="dxa"/>
        <w:tblLayout w:type="fixed"/>
        <w:tblCellMar>
          <w:left w:w="0" w:type="dxa"/>
          <w:right w:w="0" w:type="dxa"/>
        </w:tblCellMar>
        <w:tblLook w:val="04A0" w:firstRow="1" w:lastRow="0" w:firstColumn="1" w:lastColumn="0" w:noHBand="0" w:noVBand="1"/>
      </w:tblPr>
      <w:tblGrid>
        <w:gridCol w:w="2360"/>
        <w:gridCol w:w="60"/>
        <w:gridCol w:w="8480"/>
        <w:gridCol w:w="100"/>
      </w:tblGrid>
      <w:tr w:rsidR="002A01D9" w:rsidRPr="00D64B36" w:rsidTr="00AD710E">
        <w:trPr>
          <w:trHeight w:val="299"/>
        </w:trPr>
        <w:tc>
          <w:tcPr>
            <w:tcW w:w="2360" w:type="dxa"/>
            <w:tcBorders>
              <w:top w:val="single" w:sz="8" w:space="0" w:color="auto"/>
              <w:left w:val="single" w:sz="8" w:space="0" w:color="auto"/>
              <w:bottom w:val="single" w:sz="8" w:space="0" w:color="auto"/>
              <w:right w:val="single" w:sz="8" w:space="0" w:color="auto"/>
            </w:tcBorders>
            <w:vAlign w:val="bottom"/>
          </w:tcPr>
          <w:p w:rsidR="002A01D9" w:rsidRPr="0009712D" w:rsidRDefault="002A01D9" w:rsidP="006D54A0">
            <w:pPr>
              <w:ind w:left="100"/>
              <w:rPr>
                <w:sz w:val="20"/>
                <w:szCs w:val="20"/>
              </w:rPr>
            </w:pPr>
            <w:commentRangeStart w:id="1"/>
            <w:r w:rsidRPr="0009712D">
              <w:rPr>
                <w:rFonts w:ascii="Helvetica" w:eastAsia="Helvetica" w:hAnsi="Helvetica" w:cs="Helvetica"/>
                <w:bCs/>
                <w:color w:val="1D2228"/>
              </w:rPr>
              <w:t>Bank name :</w:t>
            </w:r>
          </w:p>
        </w:tc>
        <w:tc>
          <w:tcPr>
            <w:tcW w:w="60" w:type="dxa"/>
            <w:tcBorders>
              <w:top w:val="single" w:sz="8" w:space="0" w:color="auto"/>
              <w:bottom w:val="single" w:sz="8" w:space="0" w:color="auto"/>
            </w:tcBorders>
            <w:vAlign w:val="bottom"/>
          </w:tcPr>
          <w:p w:rsidR="002A01D9" w:rsidRPr="00D64B36" w:rsidRDefault="002A01D9" w:rsidP="006D54A0"/>
        </w:tc>
        <w:tc>
          <w:tcPr>
            <w:tcW w:w="8580" w:type="dxa"/>
            <w:gridSpan w:val="2"/>
            <w:tcBorders>
              <w:top w:val="single" w:sz="8" w:space="0" w:color="auto"/>
              <w:bottom w:val="single" w:sz="8" w:space="0" w:color="auto"/>
              <w:right w:val="single" w:sz="8" w:space="0" w:color="auto"/>
            </w:tcBorders>
            <w:vAlign w:val="bottom"/>
          </w:tcPr>
          <w:p w:rsidR="002A01D9" w:rsidRPr="00BD369E" w:rsidRDefault="0009712D" w:rsidP="00787EFD">
            <w:pPr>
              <w:rPr>
                <w:rFonts w:ascii="Arial" w:hAnsi="Arial" w:cs="Arial"/>
                <w:sz w:val="20"/>
                <w:szCs w:val="20"/>
              </w:rPr>
            </w:pPr>
            <w:r w:rsidRPr="00BD369E">
              <w:rPr>
                <w:rFonts w:ascii="Arial" w:eastAsia="Helvetica" w:hAnsi="Arial" w:cs="Arial"/>
                <w:b/>
                <w:bCs/>
                <w:color w:val="1D2228"/>
                <w:sz w:val="20"/>
                <w:szCs w:val="20"/>
              </w:rPr>
              <w:t>CAIXA BANK</w:t>
            </w:r>
          </w:p>
        </w:tc>
      </w:tr>
      <w:tr w:rsidR="002A01D9" w:rsidRPr="00D64B36" w:rsidTr="00AD710E">
        <w:trPr>
          <w:trHeight w:val="266"/>
        </w:trPr>
        <w:tc>
          <w:tcPr>
            <w:tcW w:w="2360" w:type="dxa"/>
            <w:tcBorders>
              <w:left w:val="single" w:sz="8" w:space="0" w:color="auto"/>
              <w:bottom w:val="single" w:sz="8" w:space="0" w:color="auto"/>
              <w:right w:val="single" w:sz="8" w:space="0" w:color="auto"/>
            </w:tcBorders>
            <w:vAlign w:val="bottom"/>
          </w:tcPr>
          <w:p w:rsidR="002A01D9" w:rsidRPr="0009712D" w:rsidRDefault="002A01D9" w:rsidP="006D54A0">
            <w:pPr>
              <w:spacing w:line="265" w:lineRule="exact"/>
              <w:ind w:left="100"/>
              <w:rPr>
                <w:sz w:val="20"/>
                <w:szCs w:val="20"/>
              </w:rPr>
            </w:pPr>
            <w:r w:rsidRPr="0009712D">
              <w:rPr>
                <w:rFonts w:ascii="Helvetica" w:eastAsia="Helvetica" w:hAnsi="Helvetica" w:cs="Helvetica"/>
                <w:bCs/>
                <w:color w:val="1D2228"/>
              </w:rPr>
              <w:lastRenderedPageBreak/>
              <w:t>Bank address:</w:t>
            </w:r>
          </w:p>
        </w:tc>
        <w:tc>
          <w:tcPr>
            <w:tcW w:w="60" w:type="dxa"/>
            <w:tcBorders>
              <w:bottom w:val="single" w:sz="8" w:space="0" w:color="auto"/>
            </w:tcBorders>
            <w:vAlign w:val="bottom"/>
          </w:tcPr>
          <w:p w:rsidR="002A01D9" w:rsidRPr="00D64B36" w:rsidRDefault="002A01D9" w:rsidP="006D54A0">
            <w:pPr>
              <w:rPr>
                <w:sz w:val="23"/>
                <w:szCs w:val="23"/>
              </w:rPr>
            </w:pPr>
          </w:p>
        </w:tc>
        <w:tc>
          <w:tcPr>
            <w:tcW w:w="8580" w:type="dxa"/>
            <w:gridSpan w:val="2"/>
            <w:tcBorders>
              <w:bottom w:val="single" w:sz="8" w:space="0" w:color="auto"/>
              <w:right w:val="single" w:sz="8" w:space="0" w:color="auto"/>
            </w:tcBorders>
            <w:vAlign w:val="bottom"/>
          </w:tcPr>
          <w:p w:rsidR="002A01D9" w:rsidRPr="00BD369E" w:rsidRDefault="0009712D" w:rsidP="009C383C">
            <w:pPr>
              <w:spacing w:line="265" w:lineRule="exact"/>
              <w:rPr>
                <w:rFonts w:ascii="Arial" w:hAnsi="Arial" w:cs="Arial"/>
                <w:b/>
                <w:sz w:val="20"/>
                <w:szCs w:val="20"/>
              </w:rPr>
            </w:pPr>
            <w:r w:rsidRPr="00BD369E">
              <w:rPr>
                <w:rFonts w:ascii="Arial" w:hAnsi="Arial" w:cs="Arial"/>
                <w:b/>
                <w:sz w:val="20"/>
                <w:szCs w:val="20"/>
              </w:rPr>
              <w:t>OFFICE NO. 8682, PLAZA DE LAS BATALLAS S/N PL.1, P.O.BOX 23008 JEAN</w:t>
            </w:r>
            <w:r w:rsidR="00BD369E">
              <w:rPr>
                <w:rFonts w:ascii="Arial" w:hAnsi="Arial" w:cs="Arial"/>
                <w:b/>
                <w:sz w:val="20"/>
                <w:szCs w:val="20"/>
              </w:rPr>
              <w:t>, SPAIN</w:t>
            </w:r>
          </w:p>
        </w:tc>
      </w:tr>
      <w:tr w:rsidR="002A01D9" w:rsidRPr="00D64B36" w:rsidTr="00AD710E">
        <w:trPr>
          <w:trHeight w:val="266"/>
        </w:trPr>
        <w:tc>
          <w:tcPr>
            <w:tcW w:w="2360" w:type="dxa"/>
            <w:tcBorders>
              <w:left w:val="single" w:sz="8" w:space="0" w:color="auto"/>
              <w:bottom w:val="single" w:sz="8" w:space="0" w:color="auto"/>
              <w:right w:val="single" w:sz="8" w:space="0" w:color="auto"/>
            </w:tcBorders>
            <w:vAlign w:val="bottom"/>
          </w:tcPr>
          <w:p w:rsidR="002A01D9" w:rsidRPr="0009712D" w:rsidRDefault="002A01D9" w:rsidP="006D54A0">
            <w:pPr>
              <w:spacing w:line="265" w:lineRule="exact"/>
              <w:ind w:left="100"/>
              <w:rPr>
                <w:sz w:val="20"/>
                <w:szCs w:val="20"/>
              </w:rPr>
            </w:pPr>
            <w:r w:rsidRPr="0009712D">
              <w:rPr>
                <w:rFonts w:ascii="Helvetica" w:eastAsia="Helvetica" w:hAnsi="Helvetica" w:cs="Helvetica"/>
                <w:bCs/>
                <w:color w:val="1D2228"/>
              </w:rPr>
              <w:t>Beneficiary...</w:t>
            </w:r>
          </w:p>
        </w:tc>
        <w:tc>
          <w:tcPr>
            <w:tcW w:w="60" w:type="dxa"/>
            <w:tcBorders>
              <w:bottom w:val="single" w:sz="8" w:space="0" w:color="auto"/>
            </w:tcBorders>
            <w:vAlign w:val="bottom"/>
          </w:tcPr>
          <w:p w:rsidR="002A01D9" w:rsidRPr="00D64B36" w:rsidRDefault="002A01D9" w:rsidP="006D54A0">
            <w:pPr>
              <w:rPr>
                <w:sz w:val="23"/>
                <w:szCs w:val="23"/>
              </w:rPr>
            </w:pPr>
          </w:p>
        </w:tc>
        <w:tc>
          <w:tcPr>
            <w:tcW w:w="8480" w:type="dxa"/>
            <w:tcBorders>
              <w:bottom w:val="single" w:sz="8" w:space="0" w:color="auto"/>
            </w:tcBorders>
            <w:vAlign w:val="bottom"/>
          </w:tcPr>
          <w:p w:rsidR="002A01D9" w:rsidRPr="00BD369E" w:rsidRDefault="003408EE" w:rsidP="009C383C">
            <w:pPr>
              <w:spacing w:line="265" w:lineRule="exact"/>
              <w:rPr>
                <w:rFonts w:ascii="Arial" w:hAnsi="Arial" w:cs="Arial"/>
                <w:b/>
                <w:sz w:val="20"/>
                <w:szCs w:val="20"/>
              </w:rPr>
            </w:pPr>
            <w:r w:rsidRPr="00BD369E">
              <w:rPr>
                <w:rFonts w:ascii="Arial" w:hAnsi="Arial" w:cs="Arial"/>
                <w:b/>
                <w:sz w:val="20"/>
                <w:szCs w:val="20"/>
              </w:rPr>
              <w:t>SOLAR WIND ENERGY COMPANY LIMITED</w:t>
            </w:r>
          </w:p>
        </w:tc>
        <w:tc>
          <w:tcPr>
            <w:tcW w:w="100" w:type="dxa"/>
            <w:tcBorders>
              <w:bottom w:val="single" w:sz="8" w:space="0" w:color="auto"/>
              <w:right w:val="single" w:sz="8" w:space="0" w:color="auto"/>
            </w:tcBorders>
            <w:vAlign w:val="bottom"/>
          </w:tcPr>
          <w:p w:rsidR="002A01D9" w:rsidRPr="00D64B36" w:rsidRDefault="002A01D9" w:rsidP="006D54A0">
            <w:pPr>
              <w:rPr>
                <w:sz w:val="23"/>
                <w:szCs w:val="23"/>
              </w:rPr>
            </w:pPr>
          </w:p>
        </w:tc>
      </w:tr>
      <w:tr w:rsidR="002A01D9" w:rsidRPr="00D64B36" w:rsidTr="00AD710E">
        <w:trPr>
          <w:trHeight w:val="266"/>
        </w:trPr>
        <w:tc>
          <w:tcPr>
            <w:tcW w:w="2360" w:type="dxa"/>
            <w:tcBorders>
              <w:left w:val="single" w:sz="8" w:space="0" w:color="auto"/>
              <w:bottom w:val="single" w:sz="8" w:space="0" w:color="auto"/>
              <w:right w:val="single" w:sz="8" w:space="0" w:color="auto"/>
            </w:tcBorders>
            <w:vAlign w:val="bottom"/>
          </w:tcPr>
          <w:p w:rsidR="002A01D9" w:rsidRPr="0009712D" w:rsidRDefault="002A01D9" w:rsidP="006D54A0">
            <w:pPr>
              <w:spacing w:line="265" w:lineRule="exact"/>
              <w:ind w:left="100"/>
              <w:rPr>
                <w:sz w:val="20"/>
                <w:szCs w:val="20"/>
              </w:rPr>
            </w:pPr>
            <w:r w:rsidRPr="0009712D">
              <w:rPr>
                <w:rFonts w:ascii="Helvetica" w:eastAsia="Helvetica" w:hAnsi="Helvetica" w:cs="Helvetica"/>
                <w:bCs/>
                <w:color w:val="1D2228"/>
              </w:rPr>
              <w:t>Account Num:</w:t>
            </w:r>
          </w:p>
        </w:tc>
        <w:tc>
          <w:tcPr>
            <w:tcW w:w="60" w:type="dxa"/>
            <w:tcBorders>
              <w:bottom w:val="single" w:sz="8" w:space="0" w:color="auto"/>
            </w:tcBorders>
            <w:vAlign w:val="bottom"/>
          </w:tcPr>
          <w:p w:rsidR="002A01D9" w:rsidRPr="003408EE" w:rsidRDefault="002A01D9" w:rsidP="006D54A0">
            <w:pPr>
              <w:rPr>
                <w:b/>
                <w:sz w:val="23"/>
                <w:szCs w:val="23"/>
              </w:rPr>
            </w:pPr>
          </w:p>
        </w:tc>
        <w:tc>
          <w:tcPr>
            <w:tcW w:w="8480" w:type="dxa"/>
            <w:tcBorders>
              <w:bottom w:val="single" w:sz="8" w:space="0" w:color="auto"/>
            </w:tcBorders>
            <w:vAlign w:val="bottom"/>
          </w:tcPr>
          <w:p w:rsidR="002A01D9" w:rsidRPr="00BD369E" w:rsidRDefault="003408EE" w:rsidP="009C383C">
            <w:pPr>
              <w:spacing w:line="265" w:lineRule="exact"/>
              <w:rPr>
                <w:rFonts w:ascii="Arial" w:hAnsi="Arial" w:cs="Arial"/>
                <w:b/>
                <w:sz w:val="20"/>
                <w:szCs w:val="20"/>
              </w:rPr>
            </w:pPr>
            <w:r w:rsidRPr="00BD369E">
              <w:rPr>
                <w:rFonts w:ascii="Arial" w:hAnsi="Arial" w:cs="Arial"/>
                <w:b/>
                <w:sz w:val="20"/>
                <w:szCs w:val="20"/>
              </w:rPr>
              <w:t>2100-8682-11-0700000324</w:t>
            </w:r>
          </w:p>
        </w:tc>
        <w:tc>
          <w:tcPr>
            <w:tcW w:w="100" w:type="dxa"/>
            <w:tcBorders>
              <w:bottom w:val="single" w:sz="8" w:space="0" w:color="auto"/>
              <w:right w:val="single" w:sz="8" w:space="0" w:color="auto"/>
            </w:tcBorders>
            <w:vAlign w:val="bottom"/>
          </w:tcPr>
          <w:p w:rsidR="002A01D9" w:rsidRPr="00D64B36" w:rsidRDefault="002A01D9" w:rsidP="006D54A0">
            <w:pPr>
              <w:rPr>
                <w:sz w:val="23"/>
                <w:szCs w:val="23"/>
              </w:rPr>
            </w:pPr>
          </w:p>
        </w:tc>
      </w:tr>
      <w:tr w:rsidR="002A01D9" w:rsidRPr="00D64B36" w:rsidTr="00AD710E">
        <w:trPr>
          <w:trHeight w:val="266"/>
        </w:trPr>
        <w:tc>
          <w:tcPr>
            <w:tcW w:w="2360" w:type="dxa"/>
            <w:tcBorders>
              <w:left w:val="single" w:sz="8" w:space="0" w:color="auto"/>
              <w:bottom w:val="single" w:sz="8" w:space="0" w:color="auto"/>
              <w:right w:val="single" w:sz="8" w:space="0" w:color="auto"/>
            </w:tcBorders>
            <w:vAlign w:val="bottom"/>
          </w:tcPr>
          <w:p w:rsidR="002A01D9" w:rsidRPr="0009712D" w:rsidRDefault="002A01D9" w:rsidP="006D54A0">
            <w:pPr>
              <w:spacing w:line="266" w:lineRule="exact"/>
              <w:ind w:left="100"/>
              <w:rPr>
                <w:sz w:val="20"/>
                <w:szCs w:val="20"/>
              </w:rPr>
            </w:pPr>
            <w:r w:rsidRPr="0009712D">
              <w:rPr>
                <w:rFonts w:ascii="Helvetica" w:eastAsia="Helvetica" w:hAnsi="Helvetica" w:cs="Helvetica"/>
                <w:bCs/>
                <w:color w:val="1D2228"/>
              </w:rPr>
              <w:t>Swift</w:t>
            </w:r>
            <w:r w:rsidR="008463E8">
              <w:rPr>
                <w:rFonts w:ascii="Helvetica" w:eastAsia="Helvetica" w:hAnsi="Helvetica" w:cs="Helvetica"/>
                <w:bCs/>
                <w:color w:val="1D2228"/>
              </w:rPr>
              <w:t>code</w:t>
            </w:r>
            <w:r w:rsidRPr="0009712D">
              <w:rPr>
                <w:rFonts w:ascii="Helvetica" w:eastAsia="Helvetica" w:hAnsi="Helvetica" w:cs="Helvetica"/>
                <w:bCs/>
                <w:color w:val="1D2228"/>
              </w:rPr>
              <w:t xml:space="preserve"> :</w:t>
            </w:r>
          </w:p>
        </w:tc>
        <w:tc>
          <w:tcPr>
            <w:tcW w:w="60" w:type="dxa"/>
            <w:tcBorders>
              <w:bottom w:val="single" w:sz="8" w:space="0" w:color="auto"/>
            </w:tcBorders>
            <w:vAlign w:val="bottom"/>
          </w:tcPr>
          <w:p w:rsidR="002A01D9" w:rsidRPr="00D64B36" w:rsidRDefault="002A01D9" w:rsidP="006D54A0">
            <w:pPr>
              <w:rPr>
                <w:sz w:val="23"/>
                <w:szCs w:val="23"/>
              </w:rPr>
            </w:pPr>
          </w:p>
        </w:tc>
        <w:tc>
          <w:tcPr>
            <w:tcW w:w="8480" w:type="dxa"/>
            <w:tcBorders>
              <w:bottom w:val="single" w:sz="8" w:space="0" w:color="auto"/>
            </w:tcBorders>
            <w:vAlign w:val="bottom"/>
          </w:tcPr>
          <w:p w:rsidR="002A01D9" w:rsidRPr="00BD369E" w:rsidRDefault="008463E8" w:rsidP="009C383C">
            <w:pPr>
              <w:spacing w:line="266" w:lineRule="exact"/>
              <w:rPr>
                <w:rFonts w:ascii="Arial" w:hAnsi="Arial" w:cs="Arial"/>
                <w:b/>
                <w:sz w:val="20"/>
                <w:szCs w:val="20"/>
              </w:rPr>
            </w:pPr>
            <w:r w:rsidRPr="00BD369E">
              <w:rPr>
                <w:rFonts w:ascii="Arial" w:hAnsi="Arial" w:cs="Arial"/>
                <w:b/>
                <w:sz w:val="20"/>
                <w:szCs w:val="20"/>
              </w:rPr>
              <w:t>CAIXESBBXXX</w:t>
            </w:r>
          </w:p>
        </w:tc>
        <w:tc>
          <w:tcPr>
            <w:tcW w:w="100" w:type="dxa"/>
            <w:tcBorders>
              <w:bottom w:val="single" w:sz="8" w:space="0" w:color="auto"/>
              <w:right w:val="single" w:sz="8" w:space="0" w:color="auto"/>
            </w:tcBorders>
            <w:vAlign w:val="bottom"/>
          </w:tcPr>
          <w:p w:rsidR="002A01D9" w:rsidRPr="00D64B36" w:rsidRDefault="002A01D9" w:rsidP="006D54A0">
            <w:pPr>
              <w:rPr>
                <w:sz w:val="23"/>
                <w:szCs w:val="23"/>
              </w:rPr>
            </w:pPr>
          </w:p>
        </w:tc>
      </w:tr>
      <w:tr w:rsidR="002A01D9" w:rsidRPr="00D64B36" w:rsidTr="00AD710E">
        <w:trPr>
          <w:trHeight w:val="266"/>
        </w:trPr>
        <w:tc>
          <w:tcPr>
            <w:tcW w:w="2360" w:type="dxa"/>
            <w:tcBorders>
              <w:left w:val="single" w:sz="8" w:space="0" w:color="auto"/>
              <w:bottom w:val="single" w:sz="8" w:space="0" w:color="auto"/>
              <w:right w:val="single" w:sz="8" w:space="0" w:color="auto"/>
            </w:tcBorders>
            <w:vAlign w:val="bottom"/>
          </w:tcPr>
          <w:p w:rsidR="002A01D9" w:rsidRPr="0009712D" w:rsidRDefault="002A01D9" w:rsidP="006D54A0">
            <w:pPr>
              <w:spacing w:line="265" w:lineRule="exact"/>
              <w:ind w:left="100"/>
              <w:rPr>
                <w:sz w:val="20"/>
                <w:szCs w:val="20"/>
              </w:rPr>
            </w:pPr>
            <w:r w:rsidRPr="0009712D">
              <w:rPr>
                <w:rFonts w:ascii="Helvetica" w:eastAsia="Helvetica" w:hAnsi="Helvetica" w:cs="Helvetica"/>
                <w:bCs/>
                <w:color w:val="1D2228"/>
              </w:rPr>
              <w:t>Bank Officer :</w:t>
            </w:r>
          </w:p>
        </w:tc>
        <w:tc>
          <w:tcPr>
            <w:tcW w:w="60" w:type="dxa"/>
            <w:tcBorders>
              <w:bottom w:val="single" w:sz="8" w:space="0" w:color="auto"/>
            </w:tcBorders>
            <w:vAlign w:val="bottom"/>
          </w:tcPr>
          <w:p w:rsidR="002A01D9" w:rsidRPr="00D64B36" w:rsidRDefault="002A01D9" w:rsidP="006D54A0">
            <w:pPr>
              <w:rPr>
                <w:sz w:val="23"/>
                <w:szCs w:val="23"/>
              </w:rPr>
            </w:pPr>
          </w:p>
        </w:tc>
        <w:tc>
          <w:tcPr>
            <w:tcW w:w="8480" w:type="dxa"/>
            <w:tcBorders>
              <w:bottom w:val="single" w:sz="8" w:space="0" w:color="auto"/>
            </w:tcBorders>
            <w:vAlign w:val="bottom"/>
          </w:tcPr>
          <w:p w:rsidR="002A01D9" w:rsidRPr="00BD369E" w:rsidRDefault="008463E8" w:rsidP="00787EFD">
            <w:pPr>
              <w:spacing w:line="265" w:lineRule="exact"/>
              <w:rPr>
                <w:rFonts w:ascii="Arial" w:hAnsi="Arial" w:cs="Arial"/>
                <w:b/>
                <w:sz w:val="20"/>
                <w:szCs w:val="20"/>
              </w:rPr>
            </w:pPr>
            <w:r w:rsidRPr="00BD369E">
              <w:rPr>
                <w:rFonts w:ascii="Arial" w:hAnsi="Arial" w:cs="Arial"/>
                <w:b/>
                <w:sz w:val="20"/>
                <w:szCs w:val="20"/>
              </w:rPr>
              <w:t xml:space="preserve">JOSE ALBERTO </w:t>
            </w:r>
            <w:r w:rsidR="00787EFD">
              <w:rPr>
                <w:rFonts w:ascii="Arial" w:hAnsi="Arial" w:cs="Arial"/>
                <w:b/>
                <w:sz w:val="20"/>
                <w:szCs w:val="20"/>
              </w:rPr>
              <w:t>(</w:t>
            </w:r>
            <w:r w:rsidRPr="00BD369E">
              <w:rPr>
                <w:rFonts w:ascii="Arial" w:hAnsi="Arial" w:cs="Arial"/>
                <w:b/>
                <w:sz w:val="20"/>
                <w:szCs w:val="20"/>
              </w:rPr>
              <w:t>EXPOSITO LABELLA</w:t>
            </w:r>
            <w:r w:rsidR="00787EFD">
              <w:rPr>
                <w:rFonts w:ascii="Arial" w:hAnsi="Arial" w:cs="Arial"/>
                <w:b/>
                <w:sz w:val="20"/>
                <w:szCs w:val="20"/>
              </w:rPr>
              <w:t>)</w:t>
            </w:r>
          </w:p>
        </w:tc>
        <w:tc>
          <w:tcPr>
            <w:tcW w:w="100" w:type="dxa"/>
            <w:tcBorders>
              <w:bottom w:val="single" w:sz="8" w:space="0" w:color="auto"/>
              <w:right w:val="single" w:sz="8" w:space="0" w:color="auto"/>
            </w:tcBorders>
            <w:vAlign w:val="bottom"/>
          </w:tcPr>
          <w:p w:rsidR="002A01D9" w:rsidRPr="00D64B36" w:rsidRDefault="002A01D9" w:rsidP="006D54A0">
            <w:pPr>
              <w:rPr>
                <w:sz w:val="23"/>
                <w:szCs w:val="23"/>
              </w:rPr>
            </w:pPr>
          </w:p>
        </w:tc>
      </w:tr>
      <w:tr w:rsidR="002A01D9" w:rsidRPr="00D64B36" w:rsidTr="00AD710E">
        <w:trPr>
          <w:trHeight w:val="266"/>
        </w:trPr>
        <w:tc>
          <w:tcPr>
            <w:tcW w:w="2360" w:type="dxa"/>
            <w:tcBorders>
              <w:left w:val="single" w:sz="8" w:space="0" w:color="auto"/>
              <w:bottom w:val="single" w:sz="8" w:space="0" w:color="auto"/>
              <w:right w:val="single" w:sz="8" w:space="0" w:color="auto"/>
            </w:tcBorders>
            <w:vAlign w:val="bottom"/>
          </w:tcPr>
          <w:p w:rsidR="002A01D9" w:rsidRPr="0009712D" w:rsidRDefault="002A01D9" w:rsidP="006D54A0">
            <w:pPr>
              <w:spacing w:line="265" w:lineRule="exact"/>
              <w:ind w:left="100"/>
              <w:rPr>
                <w:sz w:val="20"/>
                <w:szCs w:val="20"/>
              </w:rPr>
            </w:pPr>
            <w:r w:rsidRPr="0009712D">
              <w:rPr>
                <w:rFonts w:ascii="Helvetica" w:eastAsia="Helvetica" w:hAnsi="Helvetica" w:cs="Helvetica"/>
                <w:bCs/>
                <w:color w:val="1D2228"/>
              </w:rPr>
              <w:t>Bank Tel:</w:t>
            </w:r>
          </w:p>
        </w:tc>
        <w:tc>
          <w:tcPr>
            <w:tcW w:w="60" w:type="dxa"/>
            <w:tcBorders>
              <w:bottom w:val="single" w:sz="8" w:space="0" w:color="auto"/>
            </w:tcBorders>
            <w:vAlign w:val="bottom"/>
          </w:tcPr>
          <w:p w:rsidR="002A01D9" w:rsidRPr="00D64B36" w:rsidRDefault="002A01D9" w:rsidP="006D54A0">
            <w:pPr>
              <w:rPr>
                <w:sz w:val="23"/>
                <w:szCs w:val="23"/>
              </w:rPr>
            </w:pPr>
          </w:p>
        </w:tc>
        <w:tc>
          <w:tcPr>
            <w:tcW w:w="8480" w:type="dxa"/>
            <w:tcBorders>
              <w:bottom w:val="single" w:sz="8" w:space="0" w:color="auto"/>
            </w:tcBorders>
            <w:vAlign w:val="bottom"/>
          </w:tcPr>
          <w:p w:rsidR="002A01D9" w:rsidRPr="00BD369E" w:rsidRDefault="008463E8" w:rsidP="00787EFD">
            <w:pPr>
              <w:spacing w:line="265" w:lineRule="exact"/>
              <w:rPr>
                <w:rFonts w:ascii="Arial" w:hAnsi="Arial" w:cs="Arial"/>
                <w:b/>
                <w:sz w:val="20"/>
                <w:szCs w:val="20"/>
              </w:rPr>
            </w:pPr>
            <w:r w:rsidRPr="00BD369E">
              <w:rPr>
                <w:rFonts w:ascii="Arial" w:hAnsi="Arial" w:cs="Arial"/>
                <w:b/>
                <w:sz w:val="20"/>
                <w:szCs w:val="20"/>
              </w:rPr>
              <w:t>+34646101890</w:t>
            </w:r>
            <w:commentRangeEnd w:id="1"/>
            <w:r>
              <w:rPr>
                <w:rStyle w:val="CommentReference"/>
              </w:rPr>
              <w:commentReference w:id="1"/>
            </w:r>
          </w:p>
        </w:tc>
        <w:tc>
          <w:tcPr>
            <w:tcW w:w="100" w:type="dxa"/>
            <w:tcBorders>
              <w:bottom w:val="single" w:sz="8" w:space="0" w:color="auto"/>
              <w:right w:val="single" w:sz="8" w:space="0" w:color="auto"/>
            </w:tcBorders>
            <w:vAlign w:val="bottom"/>
          </w:tcPr>
          <w:p w:rsidR="002A01D9" w:rsidRPr="00D64B36" w:rsidRDefault="002A01D9" w:rsidP="006D54A0">
            <w:pPr>
              <w:rPr>
                <w:sz w:val="23"/>
                <w:szCs w:val="23"/>
              </w:rPr>
            </w:pPr>
          </w:p>
        </w:tc>
      </w:tr>
    </w:tbl>
    <w:p w:rsidR="0030032A" w:rsidRDefault="0030032A" w:rsidP="00885E21">
      <w:pPr>
        <w:ind w:right="10" w:firstLine="0" w:hanging="0" w:left="0"/>
        <w:jc w:val="left"/>
        <w:rPr>
          <w:rFonts w:ascii="Arial Narrow" w:hAnsi="Arial Narrow" w:eastAsia="Arial Narrow" w:cs="Arial Narrow"/>
          <w:b w:val="true"/>
          <w:lang w:val="en-US"/>
          <w:smallCaps w:val="false"/>
          <w:caps w:val="false"/>
          <w:u w:val="none"/>
          <w:highlight w:val="none"/>
          <w:sz w:val="24"/>
          <w:szCs w:val="24"/>
          <w:color w:val="000000"/>
          <w:vanish w:val="false"/>
          <w:strike w:val="false"/>
          <w:i w:val="false"/>
          <w:iCs w:val="false"/>
          <w:bCs w:val="true"/>
          <w:shadow w:val="false"/>
          <w:vertAlign w:val="baseline"/>
          <w:effect w:val="none"/>
        </w:rPr>
        <w:bidi w:val="false"/>
        <w:spacing w:line="240" w:lineRule="auto" w:before="0" w:after="0"/>
      </w:pPr>
    </w:p>
    <w:p>
      <w:pPr>
        <w:ind w:right="10" w:firstLine="0" w:hanging="0" w:left="0"/>
        <w:jc w:val="left"/>
        <w:bidi w:val="false"/>
        <w:spacing w:line="240" w:lineRule="auto" w:before="0" w:after="0"/>
        <w:rPr>
          <w:rFonts w:ascii="Arial Narrow" w:hAnsi="Arial Narrow" w:eastAsia="Arial Narrow" w:cs="Arial Narrow"/>
          <w:b w:val="true"/>
          <w:lang w:val="en-US"/>
          <w:smallCaps w:val="false"/>
          <w:caps w:val="false"/>
          <w:u w:val="none"/>
          <w:highlight w:val="none"/>
          <w:sz w:val="24"/>
          <w:szCs w:val="24"/>
          <w:color w:val="000000"/>
          <w:vanish w:val="false"/>
          <w:strike w:val="false"/>
          <w:i w:val="false"/>
          <w:iCs w:val="false"/>
          <w:bCs w:val="true"/>
          <w:shadow w:val="false"/>
          <w:vertAlign w:val="baseline"/>
          <w:effect w:val="none"/>
        </w:rPr>
      </w:pPr>
      <w:r>
        <w:rPr>
          <w:rFonts w:ascii="Calibri" w:hAnsi="Calibri" w:eastAsia="Calibri" w:cs="Calibri"/>
          <w:b w:val="true"/>
          <w:lang w:val="en-US"/>
          <w:smallCaps w:val="false"/>
          <w:caps w:val="false"/>
          <w:u w:val="none"/>
          <w:highlight w:val="none"/>
          <w:sz w:val="24"/>
          <w:szCs w:val="24"/>
          <w:color w:val="000000"/>
          <w:vanish w:val="false"/>
          <w:strike w:val="false"/>
          <w:i w:val="false"/>
          <w:iCs w:val="false"/>
          <w:bCs w:val="true"/>
          <w:shadow w:val="false"/>
          <w:vertAlign w:val="baseline"/>
          <w:effect w:val="none"/>
        </w:rPr>
        <w:t xml:space="preserve">-----------------------------------------------</w:t>
      </w:r>
    </w:p>
    <w:p>
      <w:pPr>
        <w:ind w:right="10" w:firstLine="0" w:hanging="0" w:left="0"/>
        <w:jc w:val="left"/>
        <w:bidi w:val="false"/>
        <w:rPr>
          <w:rFonts w:ascii="Arial Narrow" w:hAnsi="Arial Narrow"/>
          <w:b/>
          <w:lang w:val="en-US"/>
        </w:rPr>
      </w:pPr>
    </w:p>
    <w:p w:rsidR="0030032A" w:rsidRPr="00CE1260" w:rsidRDefault="00CE1260" w:rsidP="0030032A">
      <w:pPr>
        <w:rPr>
          <w:rFonts w:ascii="Arial" w:hAnsi="Arial" w:cs="Arial"/>
          <w:color w:val="0000FF"/>
          <w:u w:val="single"/>
          <w:lang w:val="en-GB"/>
        </w:rPr>
        <w:ind w:firstLine="0" w:hanging="0" w:right="0" w:left="0"/>
        <w:bidi w:val="false"/>
        <w:jc w:val="left"/>
        <w:spacing w:line="240" w:lineRule="auto" w:before="0" w:after="0"/>
      </w:pPr>
      <w:r w:rsidRPr="00CE1260">
        <w:rPr>
          <w:rFonts w:ascii="Arial" w:hAnsi="Arial" w:cs="Arial" w:eastAsia="Arial"/>
          <w:b w:val="true"/>
          <w:bCs w:val="true"/>
          <w:color w:val="0000FF"/>
          <w:u w:val="single"/>
          <w:lang w:val="en-GB"/>
          <w:smallCaps w:val="false"/>
          <w:caps w:val="false"/>
          <w:highlight w:val="none"/>
          <w:sz w:val="24"/>
          <w:szCs w:val="24"/>
          <w:vanish w:val="false"/>
          <w:strike w:val="false"/>
          <w:i w:val="false"/>
          <w:iCs w:val="false"/>
          <w:shadow w:val="false"/>
          <w:vertAlign w:val="baseline"/>
          <w:effect w:val="none"/>
        </w:rPr>
        <w:t xml:space="preserve">BUYER</w:t>
      </w:r>
      <w:r>
        <w:rPr>
          <w:rFonts w:ascii="Arial" w:hAnsi="Arial" w:cs="Arial" w:eastAsia="Arial"/>
          <w:b w:val="true"/>
          <w:bCs w:val="true"/>
          <w:color w:val="0000FF"/>
          <w:u w:val="single"/>
          <w:lang w:val="en-GB"/>
          <w:smallCaps w:val="false"/>
          <w:caps w:val="false"/>
          <w:highlight w:val="none"/>
          <w:sz w:val="24"/>
          <w:szCs w:val="24"/>
          <w:vanish w:val="false"/>
          <w:strike w:val="false"/>
          <w:i w:val="false"/>
          <w:iCs w:val="false"/>
          <w:shadow w:val="false"/>
          <w:vertAlign w:val="baseline"/>
          <w:effect w:val="none"/>
        </w:rPr>
        <w:t xml:space="preserve">'</w:t>
      </w:r>
      <w:r>
        <w:rPr>
          <w:rFonts w:ascii="Arial" w:hAnsi="Arial" w:cs="Arial" w:eastAsia="Arial"/>
          <w:b w:val="true"/>
          <w:bCs w:val="true"/>
          <w:color w:val="0000FF"/>
          <w:u w:val="single"/>
          <w:lang w:val="en-GB"/>
          <w:smallCaps w:val="false"/>
          <w:caps w:val="false"/>
          <w:highlight w:val="none"/>
          <w:sz w:val="24"/>
          <w:szCs w:val="24"/>
          <w:vanish w:val="false"/>
          <w:strike w:val="false"/>
          <w:i w:val="false"/>
          <w:iCs w:val="false"/>
          <w:shadow w:val="false"/>
          <w:vertAlign w:val="baseline"/>
          <w:effect w:val="none"/>
        </w:rPr>
        <w:t xml:space="preserve">S</w:t>
      </w:r>
      <w:r w:rsidR="00A35DF9">
        <w:rPr>
          <w:rFonts w:ascii="Arial" w:hAnsi="Arial" w:cs="Arial"/>
          <w:b/>
          <w:bCs/>
          <w:color w:val="0000FF"/>
          <w:u w:val="single"/>
          <w:lang w:val="en-GB"/>
        </w:rPr>
        <w:t xml:space="preserve"> BANKING  </w:t>
      </w:r>
      <w:r>
        <w:rPr>
          <w:rFonts w:ascii="Arial" w:hAnsi="Arial" w:cs="Arial" w:eastAsia="Arial"/>
          <w:b w:val="true"/>
          <w:bCs w:val="true"/>
          <w:color w:val="0000FF"/>
          <w:u w:val="single"/>
          <w:lang w:val="en-GB"/>
          <w:smallCaps w:val="false"/>
          <w:caps w:val="false"/>
          <w:highlight w:val="none"/>
          <w:sz w:val="24"/>
          <w:szCs w:val="24"/>
          <w:vanish w:val="false"/>
          <w:strike w:val="false"/>
          <w:i w:val="false"/>
          <w:iCs w:val="false"/>
          <w:shadow w:val="false"/>
          <w:vertAlign w:val="baseline"/>
          <w:effect w:val="none"/>
        </w:rPr>
        <w:t xml:space="preserve">COORDINATES</w:t>
      </w:r>
      <w:r>
        <w:rPr>
          <w:rFonts w:ascii="Arial" w:hAnsi="Arial" w:cs="Arial" w:eastAsia="Arial"/>
          <w:b w:val="true"/>
          <w:bCs w:val="true"/>
          <w:color w:val="0000FF"/>
          <w:u w:val="single"/>
          <w:lang w:val="en-GB"/>
          <w:smallCaps w:val="false"/>
          <w:caps w:val="false"/>
          <w:highlight w:val="none"/>
          <w:sz w:val="24"/>
          <w:szCs w:val="24"/>
          <w:vanish w:val="false"/>
          <w:strike w:val="false"/>
          <w:i w:val="false"/>
          <w:iCs w:val="false"/>
          <w:shadow w:val="false"/>
          <w:vertAlign w:val="baseline"/>
          <w:effect w:val="none"/>
        </w:rPr>
        <w:t xml:space="preserve"> TO </w:t>
      </w:r>
      <w:r>
        <w:rPr>
          <w:rFonts w:ascii="Arial" w:hAnsi="Arial" w:cs="Arial" w:eastAsia="Arial"/>
          <w:b w:val="true"/>
          <w:bCs w:val="true"/>
          <w:color w:val="0000FF"/>
          <w:u w:val="single"/>
          <w:lang w:val="en-GB"/>
          <w:smallCaps w:val="false"/>
          <w:caps w:val="false"/>
          <w:highlight w:val="none"/>
          <w:sz w:val="24"/>
          <w:szCs w:val="24"/>
          <w:vanish w:val="false"/>
          <w:strike w:val="false"/>
          <w:i w:val="false"/>
          <w:iCs w:val="false"/>
          <w:shadow w:val="false"/>
          <w:vertAlign w:val="baseline"/>
          <w:effect w:val="none"/>
        </w:rPr>
        <w:t xml:space="preserve">PAY FOR TOTAL  CARGO AND COMMISSION</w:t>
      </w:r>
      <w:r>
        <w:rPr>
          <w:rFonts w:ascii="Arial" w:hAnsi="Arial" w:cs="Arial" w:eastAsia="Arial"/>
          <w:b w:val="true"/>
          <w:bCs w:val="true"/>
          <w:color w:val="0000FF"/>
          <w:u w:val="single"/>
          <w:lang w:val="en-GB"/>
          <w:smallCaps w:val="false"/>
          <w:caps w:val="false"/>
          <w:highlight w:val="none"/>
          <w:sz w:val="24"/>
          <w:szCs w:val="24"/>
          <w:vanish w:val="false"/>
          <w:strike w:val="false"/>
          <w:i w:val="false"/>
          <w:iCs w:val="false"/>
          <w:shadow w:val="false"/>
          <w:vertAlign w:val="baseline"/>
          <w:effect w:val="none"/>
        </w:rPr>
        <w:t xml:space="preserve">:</w:t>
      </w:r>
    </w:p>
    <w:p w:rsidR="0030032A" w:rsidRPr="001B4FE0" w:rsidRDefault="0030032A" w:rsidP="0030032A">
      <w:pPr>
        <w:pBdr>
          <w:top w:val="single" w:sz="4" w:space="12" w:color="auto"/>
          <w:left w:val="single" w:sz="4" w:space="13" w:color="auto"/>
          <w:bottom w:val="single" w:sz="4" w:space="31" w:color="auto"/>
          <w:right w:val="single" w:sz="4" w:space="4" w:color="auto"/>
        </w:pBdr>
        <w:jc w:val="both"/>
        <w:rPr>
          <w:rFonts w:ascii="Arial Narrow" w:hAnsi="Arial Narrow"/>
          <w:b/>
          <w:color w:val="000000"/>
          <w:lang w:val="en-GB"/>
        </w:rPr>
      </w:pPr>
      <w:r w:rsidRPr="004C57FA">
        <w:rPr>
          <w:rFonts w:ascii="Arial Narrow" w:hAnsi="Arial Narrow"/>
          <w:color w:val="000000"/>
          <w:lang w:val="en-GB"/>
        </w:rPr>
        <w:t>NAME:</w:t>
      </w:r>
      <w:r>
        <w:rPr>
          <w:rFonts w:ascii="Arial Narrow" w:hAnsi="Arial Narrow"/>
          <w:b/>
          <w:color w:val="000000"/>
          <w:lang w:val="en-GB"/>
        </w:rPr>
        <w:t xml:space="preserve">                </w:t>
      </w:r>
    </w:p>
    <w:p w:rsidR="0030032A" w:rsidRPr="001B4FE0" w:rsidRDefault="0030032A" w:rsidP="0030032A">
      <w:pPr>
        <w:pBdr>
          <w:top w:val="single" w:sz="4" w:space="12" w:color="auto"/>
          <w:left w:val="single" w:sz="4" w:space="13" w:color="auto"/>
          <w:bottom w:val="single" w:sz="4" w:space="31" w:color="auto"/>
          <w:right w:val="single" w:sz="4" w:space="4" w:color="auto"/>
        </w:pBdr>
        <w:jc w:val="both"/>
        <w:rPr>
          <w:rFonts w:ascii="Arial Narrow" w:hAnsi="Arial Narrow"/>
          <w:b/>
          <w:color w:val="000000"/>
          <w:lang w:val="en-GB"/>
        </w:rPr>
      </w:pPr>
      <w:r w:rsidRPr="004C57FA">
        <w:rPr>
          <w:rFonts w:ascii="Arial Narrow" w:hAnsi="Arial Narrow"/>
          <w:color w:val="000000"/>
          <w:lang w:val="en-GB"/>
        </w:rPr>
        <w:t>ADDRESS:</w:t>
      </w:r>
      <w:r w:rsidR="006E4FC4">
        <w:rPr>
          <w:rFonts w:ascii="Arial Narrow" w:hAnsi="Arial Narrow"/>
          <w:b/>
          <w:color w:val="000000"/>
          <w:lang w:val="en-GB"/>
        </w:rPr>
        <w:t xml:space="preserve">      </w:t>
      </w:r>
    </w:p>
    <w:p w:rsidR="0030032A" w:rsidRPr="001B4FE0" w:rsidRDefault="0030032A" w:rsidP="0030032A">
      <w:pPr>
        <w:pBdr>
          <w:top w:val="single" w:sz="4" w:space="12" w:color="auto"/>
          <w:left w:val="single" w:sz="4" w:space="13" w:color="auto"/>
          <w:bottom w:val="single" w:sz="4" w:space="31" w:color="auto"/>
          <w:right w:val="single" w:sz="4" w:space="4" w:color="auto"/>
        </w:pBdr>
        <w:jc w:val="both"/>
        <w:rPr>
          <w:rFonts w:ascii="Arial Narrow" w:hAnsi="Arial Narrow"/>
          <w:b/>
          <w:color w:val="000000"/>
          <w:lang w:val="en-GB"/>
        </w:rPr>
      </w:pPr>
      <w:r w:rsidRPr="004C57FA">
        <w:rPr>
          <w:rFonts w:ascii="Arial Narrow" w:hAnsi="Arial Narrow"/>
          <w:color w:val="000000"/>
          <w:lang w:val="en-GB"/>
        </w:rPr>
        <w:t>SWIFT CODE:</w:t>
      </w:r>
      <w:r w:rsidR="006E4FC4">
        <w:rPr>
          <w:rFonts w:ascii="Arial Narrow" w:hAnsi="Arial Narrow"/>
          <w:b/>
          <w:color w:val="000000"/>
          <w:lang w:val="en-GB"/>
        </w:rPr>
        <w:t xml:space="preserve">   </w:t>
      </w:r>
      <w:r>
        <w:rPr>
          <w:rFonts w:ascii="Arial Narrow" w:hAnsi="Arial Narrow"/>
          <w:b/>
          <w:color w:val="000000"/>
          <w:lang w:val="en-GB"/>
        </w:rPr>
        <w:t xml:space="preserve">              </w:t>
      </w:r>
    </w:p>
    <w:p w:rsidR="0030032A" w:rsidRPr="001B4FE0" w:rsidRDefault="0030032A" w:rsidP="0030032A">
      <w:pPr>
        <w:pBdr>
          <w:top w:val="single" w:sz="4" w:space="12" w:color="auto"/>
          <w:left w:val="single" w:sz="4" w:space="13" w:color="auto"/>
          <w:bottom w:val="single" w:sz="4" w:space="31" w:color="auto"/>
          <w:right w:val="single" w:sz="4" w:space="4" w:color="auto"/>
        </w:pBdr>
        <w:jc w:val="both"/>
        <w:rPr>
          <w:rFonts w:ascii="Arial Narrow" w:hAnsi="Arial Narrow"/>
          <w:b/>
          <w:color w:val="000000"/>
          <w:lang w:val="en-GB"/>
        </w:rPr>
      </w:pPr>
      <w:r w:rsidRPr="004C57FA">
        <w:rPr>
          <w:rFonts w:ascii="Arial Narrow" w:hAnsi="Arial Narrow"/>
          <w:color w:val="000000"/>
          <w:lang w:val="en-GB"/>
        </w:rPr>
        <w:t>ACCOUNT NAME:</w:t>
      </w:r>
      <w:r>
        <w:rPr>
          <w:rFonts w:ascii="Arial Narrow" w:hAnsi="Arial Narrow"/>
          <w:b/>
          <w:color w:val="000000"/>
          <w:lang w:val="en-GB"/>
        </w:rPr>
        <w:t xml:space="preserve"> </w:t>
      </w:r>
    </w:p>
    <w:p w:rsidR="0030032A" w:rsidRPr="001B4FE0" w:rsidRDefault="0030032A" w:rsidP="0030032A">
      <w:pPr>
        <w:pBdr>
          <w:top w:val="single" w:sz="4" w:space="12" w:color="auto"/>
          <w:left w:val="single" w:sz="4" w:space="13" w:color="auto"/>
          <w:bottom w:val="single" w:sz="4" w:space="31" w:color="auto"/>
          <w:right w:val="single" w:sz="4" w:space="4" w:color="auto"/>
        </w:pBdr>
        <w:jc w:val="both"/>
        <w:rPr>
          <w:rFonts w:ascii="Arial Narrow" w:hAnsi="Arial Narrow"/>
          <w:b/>
          <w:color w:val="000000"/>
          <w:lang w:val="en-GB"/>
        </w:rPr>
      </w:pPr>
      <w:r w:rsidRPr="004C57FA">
        <w:rPr>
          <w:rFonts w:ascii="Arial Narrow" w:hAnsi="Arial Narrow"/>
          <w:color w:val="000000"/>
          <w:lang w:val="en-GB"/>
        </w:rPr>
        <w:t xml:space="preserve">ACCOUNT No: </w:t>
      </w:r>
      <w:r>
        <w:rPr>
          <w:rFonts w:ascii="Arial Narrow" w:hAnsi="Arial Narrow"/>
          <w:b/>
          <w:color w:val="000000"/>
          <w:lang w:val="en-GB"/>
        </w:rPr>
        <w:t xml:space="preserve">   </w:t>
      </w:r>
    </w:p>
    <w:p w:rsidR="0030032A" w:rsidRPr="004C57FA" w:rsidRDefault="0030032A" w:rsidP="0030032A">
      <w:pPr>
        <w:pBdr>
          <w:top w:val="single" w:sz="4" w:space="12" w:color="auto"/>
          <w:left w:val="single" w:sz="4" w:space="13" w:color="auto"/>
          <w:bottom w:val="single" w:sz="4" w:space="31" w:color="auto"/>
          <w:right w:val="single" w:sz="4" w:space="4" w:color="auto"/>
        </w:pBdr>
        <w:jc w:val="both"/>
        <w:rPr>
          <w:rFonts w:ascii="Arial Narrow" w:hAnsi="Arial Narrow"/>
          <w:color w:val="000000"/>
          <w:lang w:val="en-GB"/>
        </w:rPr>
      </w:pPr>
      <w:r w:rsidRPr="004C57FA">
        <w:rPr>
          <w:rFonts w:ascii="Arial Narrow" w:hAnsi="Arial Narrow"/>
          <w:color w:val="000000"/>
          <w:lang w:val="en-GB"/>
        </w:rPr>
        <w:t>BANK OFFICER:</w:t>
      </w:r>
      <w:r w:rsidR="004C57FA">
        <w:rPr>
          <w:rFonts w:ascii="Arial Narrow" w:hAnsi="Arial Narrow"/>
          <w:color w:val="000000"/>
          <w:lang w:val="en-GB"/>
        </w:rPr>
        <w:t xml:space="preserve"> </w:t>
      </w:r>
    </w:p>
    <w:p w:rsidR="0030032A" w:rsidRDefault="0030032A" w:rsidP="0030032A">
      <w:pPr>
        <w:pBdr>
          <w:top w:val="single" w:sz="4" w:space="12" w:color="auto"/>
          <w:left w:val="single" w:sz="4" w:space="13" w:color="auto"/>
          <w:bottom w:val="single" w:sz="4" w:space="31" w:color="auto"/>
          <w:right w:val="single" w:sz="4" w:space="4" w:color="auto"/>
        </w:pBdr>
        <w:jc w:val="both"/>
        <w:rPr>
          <w:rFonts w:ascii="Arial Narrow" w:hAnsi="Arial Narrow"/>
          <w:b/>
          <w:color w:val="000000"/>
          <w:lang w:val="en-GB"/>
        </w:rPr>
      </w:pPr>
      <w:r w:rsidRPr="00C406CF">
        <w:rPr>
          <w:rFonts w:ascii="Arial Narrow" w:hAnsi="Arial Narrow"/>
          <w:color w:val="000000"/>
          <w:lang w:val="en-GB"/>
        </w:rPr>
        <w:t>TELEPHONE:</w:t>
      </w:r>
      <w:r w:rsidR="006E4FC4">
        <w:rPr>
          <w:rFonts w:ascii="Arial Narrow" w:hAnsi="Arial Narrow"/>
          <w:b/>
          <w:color w:val="000000"/>
          <w:lang w:val="en-GB"/>
        </w:rPr>
        <w:t xml:space="preserve">   </w:t>
      </w:r>
    </w:p>
    <w:p w:rsidR="00FC5109" w:rsidRDefault="00FC5109">
      <w:pPr>
        <w:tabs>
          <w:tab w:val="left" w:pos="1260"/>
        </w:tabs>
        <w:rPr>
          <w:rFonts w:ascii="Arial Narrow" w:hAnsi="Arial Narrow"/>
          <w:b/>
          <w:bCs/>
          <w:lang w:val="en-US"/>
        </w:rPr>
      </w:pPr>
    </w:p>
    <w:p w:rsidR="00194D60" w:rsidRDefault="00194D60">
      <w:pPr>
        <w:tabs>
          <w:tab w:val="left" w:pos="1260"/>
        </w:tabs>
        <w:rPr>
          <w:rFonts w:ascii="Arial Narrow" w:hAnsi="Arial Narrow"/>
          <w:b/>
          <w:bCs/>
          <w:lang w:val="en-US"/>
        </w:rPr>
      </w:pPr>
      <w:r>
        <w:rPr>
          <w:rFonts w:ascii="Arial Narrow" w:hAnsi="Arial Narrow"/>
          <w:b/>
          <w:bCs/>
          <w:lang w:val="en-US"/>
        </w:rPr>
        <w:t xml:space="preserve">BUYER:     </w:t>
      </w:r>
    </w:p>
    <w:p w:rsidR="00194D60" w:rsidRDefault="00194D60">
      <w:pPr>
        <w:tabs>
          <w:tab w:val="left" w:pos="1260"/>
        </w:tabs>
        <w:rPr>
          <w:rFonts w:ascii="Arial Narrow" w:hAnsi="Arial Narrow"/>
          <w:b/>
          <w:lang w:val="en-US"/>
        </w:rPr>
      </w:pPr>
      <w:r>
        <w:rPr>
          <w:rFonts w:ascii="Arial Narrow" w:hAnsi="Arial Narrow"/>
          <w:b/>
          <w:lang w:val="en-US"/>
        </w:rPr>
        <w:t>Signature &amp;     Seal</w:t>
      </w:r>
      <w:r>
        <w:rPr>
          <w:rFonts w:ascii="Arial Narrow" w:hAnsi="Arial Narrow"/>
          <w:b/>
          <w:lang w:val="en-US"/>
        </w:rPr>
        <w:tab/>
      </w:r>
      <w:r>
        <w:rPr>
          <w:rFonts w:ascii="Arial Narrow" w:hAnsi="Arial Narrow"/>
          <w:b/>
          <w:lang w:val="en-US"/>
        </w:rPr>
        <w:tab/>
      </w:r>
      <w:r>
        <w:rPr>
          <w:rFonts w:ascii="Arial Narrow" w:hAnsi="Arial Narrow"/>
          <w:b/>
          <w:lang w:val="en-US"/>
        </w:rPr>
        <w:tab/>
      </w:r>
      <w:r>
        <w:rPr>
          <w:rFonts w:ascii="Arial Narrow" w:hAnsi="Arial Narrow"/>
          <w:b/>
          <w:lang w:val="en-US"/>
        </w:rPr>
        <w:tab/>
      </w:r>
      <w:r>
        <w:rPr>
          <w:rFonts w:ascii="Arial Narrow" w:hAnsi="Arial Narrow"/>
          <w:b/>
          <w:lang w:val="en-US"/>
        </w:rPr>
        <w:tab/>
      </w:r>
      <w:r>
        <w:rPr>
          <w:rFonts w:ascii="Arial Narrow" w:hAnsi="Arial Narrow"/>
          <w:b/>
          <w:lang w:val="en-US"/>
        </w:rPr>
        <w:tab/>
      </w:r>
      <w:r>
        <w:rPr>
          <w:rFonts w:ascii="Arial Narrow" w:hAnsi="Arial Narrow"/>
          <w:b/>
          <w:lang w:val="en-US"/>
        </w:rPr>
        <w:tab/>
      </w:r>
    </w:p>
    <w:p w:rsidR="000B3D4D" w:rsidRDefault="000B3D4D" w:rsidP="000B3D4D">
      <w:pPr>
        <w:autoSpaceDE w:val="0"/>
        <w:autoSpaceDN w:val="0"/>
        <w:adjustRightInd w:val="0"/>
        <w:rPr>
          <w:rFonts w:ascii="Tahoma" w:hAnsi="Tahoma" w:cs="Tahoma"/>
          <w:sz w:val="17"/>
          <w:szCs w:val="17"/>
          <w:lang w:val="en-US" w:eastAsia="en-US"/>
        </w:rPr>
      </w:pPr>
      <w:r>
        <w:rPr>
          <w:rFonts w:ascii="Tahoma" w:hAnsi="Tahoma" w:cs="Tahoma"/>
          <w:sz w:val="17"/>
          <w:szCs w:val="17"/>
          <w:lang w:val="en-US" w:eastAsia="en-US"/>
        </w:rPr>
        <w:t>THE WITHIN NAMED “BUYER”</w:t>
      </w:r>
    </w:p>
    <w:p w:rsidR="000B3D4D" w:rsidRDefault="000B3D4D" w:rsidP="000B3D4D">
      <w:pPr>
        <w:autoSpaceDE w:val="0"/>
        <w:autoSpaceDN w:val="0"/>
        <w:adjustRightInd w:val="0"/>
        <w:rPr>
          <w:rFonts w:ascii="Arial" w:hAnsi="Arial" w:cs="Arial"/>
          <w:sz w:val="23"/>
          <w:szCs w:val="23"/>
          <w:lang w:val="en-US" w:eastAsia="en-US"/>
        </w:rPr>
      </w:pPr>
      <w:r>
        <w:rPr>
          <w:rFonts w:ascii="Tahoma" w:hAnsi="Tahoma" w:cs="Tahoma"/>
          <w:sz w:val="17"/>
          <w:szCs w:val="17"/>
          <w:lang w:val="en-US" w:eastAsia="en-US"/>
        </w:rPr>
        <w:t xml:space="preserve">NAME: </w:t>
      </w:r>
    </w:p>
    <w:p w:rsidR="000B3D4D" w:rsidRDefault="000B3D4D" w:rsidP="000B3D4D">
      <w:pPr>
        <w:autoSpaceDE w:val="0"/>
        <w:autoSpaceDN w:val="0"/>
        <w:adjustRightInd w:val="0"/>
        <w:rPr>
          <w:rFonts w:ascii="Tahoma" w:hAnsi="Tahoma" w:cs="Tahoma"/>
          <w:sz w:val="17"/>
          <w:szCs w:val="17"/>
          <w:lang w:val="en-US" w:eastAsia="en-US"/>
        </w:rPr>
      </w:pPr>
      <w:r>
        <w:rPr>
          <w:rFonts w:ascii="Tahoma" w:hAnsi="Tahoma" w:cs="Tahoma"/>
          <w:sz w:val="17"/>
          <w:szCs w:val="17"/>
          <w:lang w:val="en-US" w:eastAsia="en-US"/>
        </w:rPr>
        <w:t xml:space="preserve">TITLE: </w:t>
      </w:r>
    </w:p>
    <w:p w:rsidR="00EB3C23" w:rsidRDefault="000B3D4D" w:rsidP="000B3D4D">
      <w:pPr>
        <w:pStyle w:val="BodyText"/>
        <w:rPr>
          <w:b/>
          <w:sz w:val="36"/>
          <w:szCs w:val="36"/>
        </w:rPr>
      </w:pPr>
      <w:r>
        <w:rPr>
          <w:rFonts w:ascii="Tahoma" w:hAnsi="Tahoma" w:cs="Tahoma"/>
          <w:sz w:val="17"/>
          <w:szCs w:val="17"/>
          <w:lang w:val="en-US" w:eastAsia="en-US"/>
        </w:rPr>
        <w:t xml:space="preserve">DATE: </w:t>
      </w:r>
    </w:p>
    <w:p w:rsidR="00194D60" w:rsidRDefault="00194D60">
      <w:pPr>
        <w:pStyle w:val="BodyText"/>
        <w:jc w:val="center"/>
        <w:rPr>
          <w:b/>
          <w:sz w:val="36"/>
          <w:szCs w:val="36"/>
        </w:rPr>
      </w:pPr>
      <w:r>
        <w:rPr>
          <w:b/>
          <w:sz w:val="36"/>
          <w:szCs w:val="36"/>
        </w:rPr>
        <w:t>BUYER ACKNOWLEDGEMENT</w:t>
      </w:r>
    </w:p>
    <w:p w:rsidR="00194D60" w:rsidRDefault="00194D60">
      <w:pPr>
        <w:pStyle w:val="BodyText"/>
        <w:jc w:val="center"/>
        <w:rPr>
          <w:b/>
          <w:sz w:val="36"/>
          <w:szCs w:val="36"/>
        </w:rPr>
      </w:pPr>
    </w:p>
    <w:p w:rsidR="00194D60" w:rsidRDefault="00194D60">
      <w:pPr>
        <w:pStyle w:val="BodyText21"/>
        <w:spacing w:after="120"/>
        <w:ind w:left="0" w:firstLine="0"/>
        <w:jc w:val="both"/>
      </w:pPr>
      <w:r>
        <w:t>This document constitutes a guaranteed, irrevocable, unconditional and not retractable payment order issued to the beneficiaries named herein, given with full corporate responsibility, by which I hereby instruct my bank as specified herein, to simultaneously pay, without any protest and/or delay, upon the closing of each and every tranche, until the transaction under the above entered codes is totally completed, the compensation to the beneficiaries' bank accounts, as stipulated herein.</w:t>
      </w:r>
    </w:p>
    <w:p w:rsidR="00194D60" w:rsidRDefault="00194D60">
      <w:pPr>
        <w:jc w:val="both"/>
        <w:rPr>
          <w:rFonts w:ascii="Arial Narrow" w:hAnsi="Arial Narrow"/>
          <w:lang w:val="en-US"/>
        </w:rPr>
      </w:pPr>
      <w:r>
        <w:rPr>
          <w:rFonts w:ascii="Arial Narrow" w:hAnsi="Arial Narrow"/>
          <w:lang w:val="en-US"/>
        </w:rPr>
        <w:t>SUCCESSORS: This Agreement is binding upon and inures to the benefit of the successors, assignees, heirs and personal representatives of the receiving person(s).</w:t>
      </w:r>
    </w:p>
    <w:p w:rsidR="00194D60" w:rsidRDefault="00194D60">
      <w:pPr>
        <w:jc w:val="both"/>
        <w:rPr>
          <w:rFonts w:ascii="Arial Narrow" w:hAnsi="Arial Narrow"/>
          <w:lang w:val="en-US"/>
        </w:rPr>
      </w:pPr>
    </w:p>
    <w:p w:rsidR="00194D60" w:rsidRDefault="00194D60" w:rsidP="00A709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rPr>
      </w:pPr>
      <w:r>
        <w:rPr>
          <w:lang w:val="en-US"/>
        </w:rPr>
        <w:t xml:space="preserve">The undersigned has executed this agreement on this </w:t>
      </w:r>
      <w:r w:rsidR="009B2BF0">
        <w:rPr>
          <w:lang w:val="en-US"/>
        </w:rPr>
        <w:t>…………………….</w:t>
      </w:r>
      <w:r>
        <w:rPr>
          <w:lang w:val="en-US"/>
        </w:rPr>
        <w:tab/>
        <w:t xml:space="preserve">                                 </w:t>
      </w:r>
    </w:p>
    <w:p w:rsidR="00194D60" w:rsidRDefault="00194D60">
      <w:pPr>
        <w:pStyle w:val="Header"/>
        <w:rPr>
          <w:lang w:val="en-US"/>
        </w:rPr>
      </w:pPr>
    </w:p>
    <w:p w:rsidR="00194D60" w:rsidRDefault="00194D60">
      <w:pPr>
        <w:ind w:firstLine="360"/>
        <w:rPr>
          <w:rFonts w:ascii="Arial Narrow" w:hAnsi="Arial Narrow"/>
          <w:lang w:val="en-US"/>
        </w:rPr>
      </w:pPr>
      <w:r>
        <w:rPr>
          <w:rFonts w:ascii="Arial Narrow" w:hAnsi="Arial Narrow"/>
          <w:b/>
          <w:lang w:val="en-US"/>
        </w:rPr>
        <w:t>For and On Behalf of the Buyer</w:t>
      </w:r>
      <w:r>
        <w:rPr>
          <w:rFonts w:ascii="Arial Narrow" w:hAnsi="Arial Narrow"/>
          <w:lang w:val="en-US"/>
        </w:rPr>
        <w:tab/>
      </w:r>
      <w:r>
        <w:rPr>
          <w:rFonts w:ascii="Arial Narrow" w:hAnsi="Arial Narrow"/>
          <w:lang w:val="en-US"/>
        </w:rPr>
        <w:tab/>
      </w:r>
      <w:r>
        <w:rPr>
          <w:rFonts w:ascii="Arial Narrow" w:hAnsi="Arial Narrow"/>
          <w:b/>
          <w:bCs/>
          <w:lang w:val="en-GB"/>
        </w:rPr>
        <w:t>Signature</w:t>
      </w:r>
    </w:p>
    <w:p w:rsidR="00194D60" w:rsidRDefault="00194D60">
      <w:pPr>
        <w:ind w:firstLine="360"/>
        <w:rPr>
          <w:rFonts w:ascii="Arial Narrow" w:hAnsi="Arial Narrow"/>
          <w:lang w:val="en-US"/>
        </w:rPr>
      </w:pPr>
      <w:r>
        <w:rPr>
          <w:rFonts w:ascii="Arial Narrow" w:hAnsi="Arial Narrow"/>
          <w:lang w:val="en-US"/>
        </w:rPr>
        <w:t xml:space="preserve">Corporate Stamp &amp; Seal    </w:t>
      </w:r>
    </w:p>
    <w:p w:rsidR="00194D60" w:rsidRDefault="00194D60">
      <w:pPr>
        <w:pStyle w:val="Header"/>
        <w:rPr>
          <w:lang w:val="en-US"/>
        </w:rPr>
      </w:pPr>
    </w:p>
    <w:p w:rsidR="00194D60" w:rsidRDefault="00194D60">
      <w:pPr>
        <w:pStyle w:val="Header"/>
        <w:rPr>
          <w:u w:val="single"/>
          <w:lang w:val="en-GB"/>
        </w:rPr>
      </w:pPr>
      <w:r>
        <w:rPr>
          <w:lang w:val="en-US"/>
        </w:rPr>
        <w:tab/>
      </w:r>
    </w:p>
    <w:p w:rsidR="00194D60" w:rsidRDefault="00194D60">
      <w:pPr>
        <w:pBdr>
          <w:top w:val="single" w:sz="4" w:space="1" w:color="auto"/>
          <w:left w:val="single" w:sz="4" w:space="4" w:color="auto"/>
          <w:bottom w:val="single" w:sz="4" w:space="1" w:color="auto"/>
          <w:right w:val="single" w:sz="4" w:space="4" w:color="auto"/>
        </w:pBdr>
        <w:shd w:val="clear" w:color="auto" w:fill="F3F3F3"/>
        <w:rPr>
          <w:b/>
          <w:sz w:val="28"/>
          <w:szCs w:val="28"/>
          <w:lang w:val="en-US"/>
        </w:rPr>
      </w:pPr>
      <w:r>
        <w:rPr>
          <w:b/>
          <w:sz w:val="28"/>
          <w:szCs w:val="28"/>
          <w:lang w:val="en-US"/>
        </w:rPr>
        <w:lastRenderedPageBreak/>
        <w:t xml:space="preserve">29.    Conclusions Declaration and Signatures </w:t>
      </w:r>
    </w:p>
    <w:p w:rsidR="00194D60" w:rsidRDefault="00194D60">
      <w:pPr>
        <w:ind w:firstLine="360"/>
        <w:rPr>
          <w:lang w:val="en-US"/>
        </w:rPr>
      </w:pPr>
      <w:r>
        <w:rPr>
          <w:lang w:val="en-US"/>
        </w:rPr>
        <w:t xml:space="preserve">                                          </w:t>
      </w:r>
    </w:p>
    <w:p w:rsidR="00194D60" w:rsidRDefault="00194D60">
      <w:pPr>
        <w:jc w:val="both"/>
        <w:rPr>
          <w:rFonts w:ascii="Arial Narrow" w:hAnsi="Arial Narrow"/>
          <w:color w:val="000000"/>
          <w:lang w:val="en-US"/>
        </w:rPr>
      </w:pPr>
      <w:r>
        <w:rPr>
          <w:rFonts w:ascii="Arial Narrow" w:hAnsi="Arial Narrow"/>
          <w:color w:val="000000"/>
          <w:lang w:val="en-US"/>
        </w:rPr>
        <w:t>All parties to this Agreement hereby agree to be bound by the Terms and Conditions stipulated herein.</w:t>
      </w:r>
    </w:p>
    <w:p w:rsidR="00194D60" w:rsidRDefault="00194D60">
      <w:pPr>
        <w:jc w:val="both"/>
        <w:rPr>
          <w:rFonts w:ascii="Arial Narrow" w:hAnsi="Arial Narrow"/>
          <w:color w:val="000000"/>
          <w:lang w:val="en-US"/>
        </w:rPr>
      </w:pPr>
    </w:p>
    <w:p w:rsidR="00194D60" w:rsidRDefault="00194D60">
      <w:pPr>
        <w:tabs>
          <w:tab w:val="left" w:pos="720"/>
        </w:tabs>
        <w:spacing w:line="360" w:lineRule="auto"/>
        <w:jc w:val="both"/>
        <w:rPr>
          <w:rFonts w:ascii="Arial Narrow" w:hAnsi="Arial Narrow"/>
          <w:lang w:val="en-GB"/>
        </w:rPr>
      </w:pPr>
      <w:r>
        <w:rPr>
          <w:rFonts w:ascii="Arial Narrow" w:hAnsi="Arial Narrow"/>
          <w:b/>
          <w:lang w:val="en-GB"/>
        </w:rPr>
        <w:t xml:space="preserve">IN WITNESS WHEREOF, </w:t>
      </w:r>
      <w:r>
        <w:rPr>
          <w:rFonts w:ascii="Arial Narrow" w:hAnsi="Arial Narrow"/>
          <w:lang w:val="en-GB"/>
        </w:rPr>
        <w:t xml:space="preserve">the parties have understood all of the terms and conditions of this Sales Agreement and hereby agree to honour all clauses with the privileges, rights and immunities pertaining therein, making this Sales/Purchase Agreement effective on and as of the Effective Data upon signing by all parties. This Agreement is executed in multiple counterparts. Facsimile copies of the signed Sales/Purchase Agreement are hereby accepted as originals, and will be deemed to be valid and effective for all purposes. The parties will distribute the original copies among themselves promptly. </w:t>
      </w:r>
    </w:p>
    <w:p w:rsidR="00194D60" w:rsidRDefault="00194D60">
      <w:pPr>
        <w:tabs>
          <w:tab w:val="left" w:pos="720"/>
        </w:tabs>
        <w:spacing w:line="360" w:lineRule="auto"/>
        <w:jc w:val="both"/>
        <w:rPr>
          <w:rFonts w:ascii="Arial Narrow" w:hAnsi="Arial Narrow"/>
          <w:lang w:val="en-GB"/>
        </w:rPr>
      </w:pPr>
      <w:r>
        <w:rPr>
          <w:rFonts w:ascii="Arial Narrow" w:hAnsi="Arial Narrow"/>
          <w:lang w:val="en-GB"/>
        </w:rPr>
        <w:t>The Agreement is complied in three originals of</w:t>
      </w:r>
      <w:r w:rsidR="009B2BF0">
        <w:rPr>
          <w:rFonts w:ascii="Arial Narrow" w:hAnsi="Arial Narrow"/>
          <w:lang w:val="en-GB"/>
        </w:rPr>
        <w:t xml:space="preserve"> </w:t>
      </w:r>
      <w:r w:rsidR="009B2BF0" w:rsidRPr="009B2BF0">
        <w:rPr>
          <w:b/>
          <w:lang w:val="en-GB"/>
        </w:rPr>
        <w:t>2</w:t>
      </w:r>
      <w:r>
        <w:rPr>
          <w:rStyle w:val="PageNumber"/>
          <w:b/>
        </w:rPr>
        <w:fldChar w:fldCharType="begin"/>
      </w:r>
      <w:r>
        <w:rPr>
          <w:rStyle w:val="PageNumber"/>
          <w:b/>
          <w:lang w:val="en-GB"/>
        </w:rPr>
        <w:instrText xml:space="preserve"> NUMPAGES </w:instrText>
      </w:r>
      <w:r>
        <w:rPr>
          <w:rStyle w:val="PageNumber"/>
          <w:b/>
        </w:rPr>
        <w:fldChar w:fldCharType="separate"/>
      </w:r>
      <w:r>
        <w:rPr>
          <w:rStyle w:val="PageNumber"/>
          <w:b/>
          <w:noProof/>
          <w:lang w:val="en-GB"/>
        </w:rPr>
        <w:t>1</w:t>
      </w:r>
      <w:r>
        <w:rPr>
          <w:rStyle w:val="PageNumber"/>
          <w:b/>
        </w:rPr>
        <w:fldChar w:fldCharType="end"/>
      </w:r>
      <w:r>
        <w:rPr>
          <w:rFonts w:ascii="Arial Narrow" w:hAnsi="Arial Narrow"/>
          <w:lang w:val="en-GB"/>
        </w:rPr>
        <w:t xml:space="preserve"> p</w:t>
      </w:r>
      <w:r w:rsidR="009B2BF0">
        <w:rPr>
          <w:rFonts w:ascii="Arial Narrow" w:hAnsi="Arial Narrow"/>
          <w:lang w:val="en-GB"/>
        </w:rPr>
        <w:t>ages</w:t>
      </w:r>
      <w:r w:rsidR="00217564">
        <w:rPr>
          <w:rFonts w:ascii="Arial Narrow" w:hAnsi="Arial Narrow"/>
          <w:lang w:val="en-GB"/>
        </w:rPr>
        <w:t>, “Product Description-Nigerian</w:t>
      </w:r>
      <w:r>
        <w:rPr>
          <w:rFonts w:ascii="Arial Narrow" w:hAnsi="Arial Narrow"/>
          <w:lang w:val="en-GB"/>
        </w:rPr>
        <w:t xml:space="preserve"> Light Crude”. </w:t>
      </w:r>
    </w:p>
    <w:p w:rsidR="00194D60" w:rsidRDefault="00194D60">
      <w:pPr>
        <w:tabs>
          <w:tab w:val="left" w:pos="720"/>
        </w:tabs>
        <w:spacing w:line="360" w:lineRule="auto"/>
        <w:jc w:val="both"/>
        <w:rPr>
          <w:rFonts w:ascii="Arial Narrow" w:hAnsi="Arial Narrow" w:cs="Arial"/>
          <w:color w:val="000000"/>
          <w:lang w:val="en-US"/>
        </w:rPr>
      </w:pPr>
      <w:r>
        <w:rPr>
          <w:rFonts w:ascii="Arial Narrow" w:hAnsi="Arial Narrow"/>
          <w:lang w:val="en-GB"/>
        </w:rPr>
        <w:t xml:space="preserve">The Parties agree that signed stamped copies of </w:t>
      </w:r>
      <w:r>
        <w:rPr>
          <w:rFonts w:ascii="Arial Narrow" w:hAnsi="Arial Narrow" w:cs="Arial"/>
          <w:color w:val="000000"/>
          <w:lang w:val="en-US"/>
        </w:rPr>
        <w:t xml:space="preserve">this Contract and exchange the signed copy by electronic mail. </w:t>
      </w:r>
    </w:p>
    <w:p w:rsidR="00194D60" w:rsidRDefault="00194D60">
      <w:pPr>
        <w:tabs>
          <w:tab w:val="left" w:pos="720"/>
        </w:tabs>
        <w:spacing w:line="360" w:lineRule="auto"/>
        <w:jc w:val="both"/>
        <w:rPr>
          <w:rFonts w:ascii="Arial Narrow" w:hAnsi="Arial Narrow"/>
          <w:lang w:val="en-GB"/>
        </w:rPr>
      </w:pPr>
      <w:r>
        <w:rPr>
          <w:rFonts w:ascii="Arial Narrow" w:hAnsi="Arial Narrow" w:cs="Arial"/>
          <w:color w:val="000000"/>
          <w:lang w:val="en-US"/>
        </w:rPr>
        <w:t>The electronic signed copy by both Parties is considered legally binding and enforceable.</w:t>
      </w:r>
    </w:p>
    <w:p w:rsidR="00194D60" w:rsidRDefault="00194D60">
      <w:pPr>
        <w:rPr>
          <w:rFonts w:ascii="Arial Narrow" w:hAnsi="Arial Narrow"/>
          <w:b/>
          <w:lang w:val="en-US"/>
        </w:rPr>
      </w:pPr>
    </w:p>
    <w:p w:rsidR="00194D60" w:rsidRDefault="00194D60">
      <w:pPr>
        <w:rPr>
          <w:rFonts w:ascii="Arial Narrow" w:hAnsi="Arial Narrow"/>
          <w:b/>
          <w:lang w:val="en-US"/>
        </w:rPr>
      </w:pPr>
      <w:r>
        <w:rPr>
          <w:rFonts w:ascii="Arial Narrow" w:hAnsi="Arial Narrow"/>
          <w:b/>
          <w:lang w:val="en-US"/>
        </w:rPr>
        <w:t xml:space="preserve">For and On Behalf of the BUYER  </w:t>
      </w:r>
      <w:r>
        <w:rPr>
          <w:rFonts w:ascii="Arial Narrow" w:hAnsi="Arial Narrow"/>
          <w:b/>
          <w:lang w:val="en-US"/>
        </w:rPr>
        <w:tab/>
      </w:r>
      <w:r>
        <w:rPr>
          <w:rFonts w:ascii="Arial Narrow" w:hAnsi="Arial Narrow"/>
          <w:b/>
          <w:lang w:val="en-US"/>
        </w:rPr>
        <w:tab/>
      </w:r>
      <w:r>
        <w:rPr>
          <w:rFonts w:ascii="Arial Narrow" w:hAnsi="Arial Narrow"/>
          <w:b/>
          <w:bCs/>
          <w:lang w:val="en-GB"/>
        </w:rPr>
        <w:t>Signature</w:t>
      </w:r>
    </w:p>
    <w:p w:rsidR="00194D60" w:rsidRDefault="00194D60">
      <w:pPr>
        <w:rPr>
          <w:rFonts w:ascii="Arial Narrow" w:hAnsi="Arial Narrow"/>
          <w:b/>
          <w:lang w:val="en-US"/>
        </w:rPr>
      </w:pPr>
      <w:r>
        <w:rPr>
          <w:rFonts w:ascii="Arial Narrow" w:hAnsi="Arial Narrow"/>
          <w:b/>
          <w:lang w:val="en-US"/>
        </w:rPr>
        <w:t>Corporate Stamp &amp; Seal</w:t>
      </w:r>
    </w:p>
    <w:p w:rsidR="00194D60" w:rsidRDefault="004A3FE5">
      <w:pPr>
        <w:tabs>
          <w:tab w:val="left" w:pos="1260"/>
        </w:tabs>
        <w:rPr>
          <w:rFonts w:ascii="Arial Narrow" w:hAnsi="Arial Narrow"/>
          <w:lang w:val="en-US"/>
        </w:rPr>
      </w:pPr>
      <w:r>
        <w:rPr>
          <w:rFonts w:ascii="Arial Narrow" w:hAnsi="Arial Narrow"/>
          <w:lang w:val="en-US"/>
        </w:rPr>
        <w:t xml:space="preserve">Name: </w:t>
      </w:r>
    </w:p>
    <w:p w:rsidR="00194D60" w:rsidRDefault="00194D60">
      <w:pPr>
        <w:rPr>
          <w:rFonts w:ascii="Arial Narrow" w:hAnsi="Arial Narrow"/>
          <w:lang w:val="en-US"/>
        </w:rPr>
      </w:pPr>
      <w:r>
        <w:rPr>
          <w:rFonts w:ascii="Arial Narrow" w:hAnsi="Arial Narrow"/>
          <w:lang w:val="en-US"/>
        </w:rPr>
        <w:t xml:space="preserve">Designation: </w:t>
      </w:r>
      <w:r>
        <w:rPr>
          <w:rFonts w:ascii="Arial Narrow" w:hAnsi="Arial Narrow"/>
          <w:b/>
          <w:lang w:val="en-US"/>
        </w:rPr>
        <w:t xml:space="preserve"> </w:t>
      </w:r>
    </w:p>
    <w:p w:rsidR="00194D60" w:rsidRDefault="00194D60">
      <w:pPr>
        <w:rPr>
          <w:rFonts w:ascii="Arial Narrow" w:hAnsi="Arial Narrow"/>
          <w:lang w:val="en-GB"/>
        </w:rPr>
      </w:pPr>
      <w:r>
        <w:rPr>
          <w:rFonts w:ascii="Arial Narrow" w:hAnsi="Arial Narrow"/>
          <w:lang w:val="en-US"/>
        </w:rPr>
        <w:t xml:space="preserve">Date: </w:t>
      </w:r>
    </w:p>
    <w:p w:rsidR="00A709BD" w:rsidRDefault="00A709BD">
      <w:pPr>
        <w:rPr>
          <w:lang w:val="en-GB"/>
        </w:rPr>
      </w:pPr>
    </w:p>
    <w:p w:rsidR="00194D60" w:rsidRDefault="00194D60" w:rsidP="00EF1306">
      <w:pPr>
        <w:pStyle w:val="Heading5"/>
      </w:pPr>
    </w:p>
    <w:p w:rsidR="006A1C3B" w:rsidRDefault="008B5E0E">
      <w:pPr>
        <w:rPr>
          <w:rFonts w:ascii="Arial Narrow" w:hAnsi="Arial Narrow"/>
          <w:b/>
          <w:lang w:val="en-US"/>
        </w:rPr>
      </w:pPr>
      <w:r>
        <w:rPr>
          <w:rFonts w:ascii="Arial Narrow" w:hAnsi="Arial Narrow"/>
          <w:b/>
          <w:noProof/>
          <w:lang w:val="en-US" w:eastAsia="en-US"/>
        </w:rPr>
        <w:drawing>
          <wp:anchor distT="0" distB="0" distL="114300" distR="114300" simplePos="0" relativeHeight="251657728" behindDoc="1" locked="0" layoutInCell="1" allowOverlap="1">
            <wp:simplePos x="0" y="0"/>
            <wp:positionH relativeFrom="column">
              <wp:posOffset>3415030</wp:posOffset>
            </wp:positionH>
            <wp:positionV relativeFrom="paragraph">
              <wp:posOffset>52070</wp:posOffset>
            </wp:positionV>
            <wp:extent cx="2247900" cy="914400"/>
            <wp:effectExtent l="0" t="0" r="0" b="0"/>
            <wp:wrapTight wrapText="bothSides">
              <wp:wrapPolygon edited="0">
                <wp:start x="0" y="0"/>
                <wp:lineTo x="0" y="21150"/>
                <wp:lineTo x="21417" y="21150"/>
                <wp:lineTo x="21417" y="0"/>
                <wp:lineTo x="0" y="0"/>
              </wp:wrapPolygon>
            </wp:wrapTight>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C3B" w:rsidRDefault="006A1C3B">
      <w:pPr>
        <w:rPr>
          <w:rFonts w:ascii="Arial Narrow" w:hAnsi="Arial Narrow"/>
          <w:b/>
          <w:lang w:val="en-US"/>
        </w:rPr>
      </w:pPr>
    </w:p>
    <w:p w:rsidR="00194D60" w:rsidRDefault="00194D60">
      <w:pPr>
        <w:rPr>
          <w:lang w:val="en-US"/>
        </w:rPr>
      </w:pPr>
      <w:r>
        <w:rPr>
          <w:rFonts w:ascii="Arial Narrow" w:hAnsi="Arial Narrow"/>
          <w:b/>
          <w:lang w:val="en-US"/>
        </w:rPr>
        <w:t>For and On Behalf of the SELLER</w:t>
      </w:r>
      <w:r>
        <w:rPr>
          <w:lang w:val="en-US"/>
        </w:rPr>
        <w:tab/>
      </w:r>
      <w:r>
        <w:rPr>
          <w:lang w:val="en-US"/>
        </w:rPr>
        <w:tab/>
      </w:r>
      <w:r>
        <w:rPr>
          <w:rFonts w:ascii="Arial Narrow" w:hAnsi="Arial Narrow"/>
          <w:b/>
          <w:bCs/>
          <w:lang w:val="en-GB"/>
        </w:rPr>
        <w:t>Signature</w:t>
      </w:r>
    </w:p>
    <w:p w:rsidR="00194D60" w:rsidRDefault="00194D60">
      <w:pPr>
        <w:rPr>
          <w:rFonts w:ascii="Arial Narrow" w:hAnsi="Arial Narrow"/>
          <w:b/>
          <w:sz w:val="28"/>
          <w:szCs w:val="28"/>
          <w:lang w:val="en-US"/>
        </w:rPr>
      </w:pPr>
      <w:r>
        <w:rPr>
          <w:rFonts w:ascii="Arial Narrow" w:hAnsi="Arial Narrow"/>
          <w:b/>
          <w:lang w:val="en-US"/>
        </w:rPr>
        <w:t>Corporate Stamp &amp; Seal</w:t>
      </w:r>
      <w:r>
        <w:rPr>
          <w:rFonts w:ascii="Arial Narrow" w:hAnsi="Arial Narrow"/>
          <w:b/>
          <w:sz w:val="28"/>
          <w:szCs w:val="28"/>
          <w:lang w:val="en-US"/>
        </w:rPr>
        <w:t xml:space="preserve">  </w:t>
      </w:r>
    </w:p>
    <w:p w:rsidR="000B3D4D" w:rsidRPr="00C65F44" w:rsidRDefault="00C65F44" w:rsidP="000B3D4D">
      <w:pPr>
        <w:autoSpaceDE w:val="0"/>
        <w:autoSpaceDN w:val="0"/>
        <w:adjustRightInd w:val="0"/>
        <w:rPr>
          <w:rFonts w:ascii="Arial Narrow" w:hAnsi="Arial Narrow" w:cs="Tahoma"/>
          <w:b/>
          <w:lang w:val="en-US" w:eastAsia="en-US"/>
        </w:rPr>
      </w:pPr>
      <w:r>
        <w:rPr>
          <w:rFonts w:ascii="Tahoma" w:hAnsi="Tahoma" w:cs="Tahoma"/>
          <w:sz w:val="17"/>
          <w:szCs w:val="17"/>
          <w:lang w:val="en-US" w:eastAsia="en-US"/>
        </w:rPr>
        <w:t>THE WITHIN NAMED “SELL</w:t>
      </w:r>
      <w:r w:rsidR="000B3D4D">
        <w:rPr>
          <w:rFonts w:ascii="Tahoma" w:hAnsi="Tahoma" w:cs="Tahoma"/>
          <w:sz w:val="17"/>
          <w:szCs w:val="17"/>
          <w:lang w:val="en-US" w:eastAsia="en-US"/>
        </w:rPr>
        <w:t>ER”</w:t>
      </w:r>
      <w:r>
        <w:rPr>
          <w:rFonts w:ascii="Tahoma" w:hAnsi="Tahoma" w:cs="Tahoma"/>
          <w:sz w:val="17"/>
          <w:szCs w:val="17"/>
          <w:lang w:val="en-US" w:eastAsia="en-US"/>
        </w:rPr>
        <w:t xml:space="preserve"> </w:t>
      </w:r>
      <w:r w:rsidR="00474273">
        <w:rPr>
          <w:rFonts w:ascii="Arial Narrow" w:hAnsi="Arial Narrow" w:cs="Tahoma"/>
          <w:b/>
          <w:lang w:val="en-US" w:eastAsia="en-US"/>
        </w:rPr>
        <w:t>N.N.P.C</w:t>
      </w:r>
      <w:r w:rsidR="00A22CA3">
        <w:rPr>
          <w:rFonts w:ascii="Arial Narrow" w:hAnsi="Arial Narrow" w:cs="Tahoma"/>
          <w:b/>
          <w:lang w:val="en-US" w:eastAsia="en-US"/>
        </w:rPr>
        <w:t xml:space="preserve"> / SWECL</w:t>
      </w:r>
    </w:p>
    <w:p w:rsidR="000B3D4D" w:rsidRDefault="000B3D4D" w:rsidP="00C65F44">
      <w:pPr>
        <w:tabs>
          <w:tab w:val="center" w:pos="4536"/>
        </w:tabs>
        <w:autoSpaceDE w:val="0"/>
        <w:autoSpaceDN w:val="0"/>
        <w:adjustRightInd w:val="0"/>
        <w:rPr>
          <w:rFonts w:ascii="Arial" w:hAnsi="Arial" w:cs="Arial"/>
          <w:sz w:val="23"/>
          <w:szCs w:val="23"/>
          <w:lang w:val="en-US" w:eastAsia="en-US"/>
        </w:rPr>
      </w:pPr>
      <w:r>
        <w:rPr>
          <w:rFonts w:ascii="Tahoma" w:hAnsi="Tahoma" w:cs="Tahoma"/>
          <w:sz w:val="17"/>
          <w:szCs w:val="17"/>
          <w:lang w:val="en-US" w:eastAsia="en-US"/>
        </w:rPr>
        <w:t xml:space="preserve">NAME: </w:t>
      </w:r>
      <w:r w:rsidR="001B5156">
        <w:rPr>
          <w:rFonts w:ascii="Arial Narrow" w:hAnsi="Arial Narrow"/>
          <w:b/>
          <w:lang w:val="en-US"/>
        </w:rPr>
        <w:t>Engr. Williams Okome</w:t>
      </w:r>
      <w:r w:rsidR="00C65F44">
        <w:rPr>
          <w:rFonts w:ascii="Arial Narrow" w:hAnsi="Arial Narrow"/>
          <w:b/>
          <w:lang w:val="en-US"/>
        </w:rPr>
        <w:tab/>
      </w:r>
    </w:p>
    <w:p w:rsidR="000B3D4D" w:rsidRDefault="000B3D4D" w:rsidP="000B3D4D">
      <w:pPr>
        <w:autoSpaceDE w:val="0"/>
        <w:autoSpaceDN w:val="0"/>
        <w:adjustRightInd w:val="0"/>
        <w:rPr>
          <w:rFonts w:ascii="Tahoma" w:hAnsi="Tahoma" w:cs="Tahoma"/>
          <w:sz w:val="17"/>
          <w:szCs w:val="17"/>
          <w:lang w:val="en-US" w:eastAsia="en-US"/>
        </w:rPr>
      </w:pPr>
      <w:r>
        <w:rPr>
          <w:rFonts w:ascii="Tahoma" w:hAnsi="Tahoma" w:cs="Tahoma"/>
          <w:sz w:val="17"/>
          <w:szCs w:val="17"/>
          <w:lang w:val="en-US" w:eastAsia="en-US"/>
        </w:rPr>
        <w:t xml:space="preserve">TITLE: </w:t>
      </w:r>
      <w:r w:rsidR="001B5156">
        <w:rPr>
          <w:rFonts w:ascii="Arial Narrow" w:hAnsi="Arial Narrow"/>
          <w:b/>
          <w:lang w:val="en-US"/>
        </w:rPr>
        <w:t>Manager, COMD</w:t>
      </w:r>
      <w:r w:rsidR="007F65BA">
        <w:rPr>
          <w:rFonts w:ascii="Arial Narrow" w:hAnsi="Arial Narrow"/>
          <w:b/>
          <w:lang w:val="en-US"/>
        </w:rPr>
        <w:t>, Bonny Offshore Terminal, Bonny</w:t>
      </w:r>
    </w:p>
    <w:p w:rsidR="00194D60" w:rsidRDefault="00BB1650" w:rsidP="000B3D4D">
      <w:pPr>
        <w:rPr>
          <w:rFonts w:ascii="Arial Narrow" w:hAnsi="Arial Narrow"/>
          <w:b/>
          <w:bCs/>
          <w:lang w:val="en-GB"/>
        </w:rPr>
        <w:ind w:firstLine="0" w:hanging="0" w:right="0" w:left="0"/>
        <w:bidi w:val="false"/>
        <w:jc w:val="left"/>
        <w:spacing w:line="240" w:lineRule="auto" w:before="0" w:after="0"/>
      </w:pPr>
      <w:r>
        <w:rPr>
          <w:rFonts w:ascii="Tahoma" w:hAnsi="Tahoma" w:cs="Tahoma"/>
          <w:sz w:val="17"/>
          <w:szCs w:val="17"/>
          <w:lang w:val="en-US" w:eastAsia="en-US"/>
        </w:rPr>
        <w:t>DATE:</w:t>
      </w:r>
      <w:r w:rsidR="00EE300A">
        <w:rPr>
          <w:rFonts w:ascii="Tahoma" w:hAnsi="Tahoma" w:cs="Tahoma"/>
          <w:sz w:val="17"/>
          <w:szCs w:val="17"/>
          <w:lang w:val="en-US" w:eastAsia="en-US"/>
        </w:rPr>
        <w:t xml:space="preserve"> </w:t>
      </w:r>
      <w:r w:rsidR="009A56A7">
        <w:rPr>
          <w:rFonts w:ascii="Arial Narrow" w:hAnsi="Arial Narrow" w:eastAsia="Arial Narrow" w:cs="Arial Narrow"/>
          <w:b w:val="true"/>
          <w:lang w:val="en-US"/>
          <w:smallCaps w:val="false"/>
          <w:caps w:val="false"/>
          <w:u w:val="none"/>
          <w:highlight w:val="none"/>
          <w:sz w:val="24"/>
          <w:szCs w:val="24"/>
          <w:color w:val="000000"/>
          <w:vanish w:val="false"/>
          <w:strike w:val="false"/>
          <w:i w:val="false"/>
          <w:iCs w:val="false"/>
          <w:bCs w:val="true"/>
          <w:shadow w:val="false"/>
          <w:vertAlign w:val="baseline"/>
          <w:effect w:val="none"/>
        </w:rPr>
        <w:t xml:space="preserve">1</w:t>
      </w:r>
      <w:r>
        <w:rPr>
          <w:rFonts w:ascii="Tahoma" w:hAnsi="Tahoma" w:eastAsia="Tahoma" w:cs="Tahoma"/>
          <w:b w:val="true"/>
          <w:lang w:val="en-US"/>
          <w:smallCaps w:val="false"/>
          <w:caps w:val="false"/>
          <w:u w:val="none"/>
          <w:highlight w:val="none"/>
          <w:sz w:val="24"/>
          <w:szCs w:val="24"/>
          <w:color w:val="000000"/>
          <w:vanish w:val="false"/>
          <w:strike w:val="false"/>
          <w:i w:val="false"/>
          <w:iCs w:val="false"/>
          <w:bCs w:val="true"/>
          <w:shadow w:val="false"/>
          <w:vertAlign w:val="baseline"/>
          <w:effect w:val="none"/>
        </w:rPr>
        <w:t xml:space="preserve">1</w:t>
      </w:r>
      <w:r>
        <w:rPr>
          <w:rFonts w:ascii="Arial Narrow" w:hAnsi="Arial Narrow"/>
          <w:b/>
          <w:lang w:val="en-US"/>
        </w:rPr>
        <w:t xml:space="preserve">. </w:t>
      </w:r>
      <w:r w:rsidR="00A22CA3">
        <w:rPr>
          <w:rFonts w:ascii="Arial Narrow" w:hAnsi="Arial Narrow"/>
          <w:b/>
          <w:lang w:val="en-US"/>
        </w:rPr>
        <w:t>01. 2021</w:t>
      </w:r>
    </w:p>
    <w:p w:rsidR="00194D60" w:rsidRPr="00ED667A" w:rsidRDefault="00194D60" w:rsidP="00ED667A">
      <w:pPr>
        <w:ind w:firstLine="0" w:hanging="-360" w:right="0" w:left="0"/>
        <w:rPr>
          <w:lang w:val="en-US"/>
        </w:rPr>
        <w:bidi w:val="false"/>
        <w:jc w:val="left"/>
      </w:pPr>
      <w:r>
        <w:rPr>
          <w:rFonts w:ascii="Arial Narrow" w:hAnsi="Arial Narrow"/>
          <w:b/>
          <w:sz w:val="28"/>
          <w:szCs w:val="28"/>
          <w:lang w:val="en-US"/>
        </w:rPr>
        <w:t xml:space="preserve">               </w:t>
      </w:r>
    </w:p>
    <w:p w:rsidR="005D7006" w:rsidRDefault="005D7006">
      <w:pPr>
        <w:rPr>
          <w:rFonts w:ascii="Tahoma" w:hAnsi="Tahoma" w:cs="Tahoma"/>
          <w:sz w:val="23"/>
          <w:szCs w:val="21"/>
          <w:lang w:val="en-US" w:eastAsia="en-US"/>
        </w:rPr>
        <w:bidi w:val="false"/>
        <w:jc w:val="left"/>
        <w:ind w:firstLine="0" w:hanging="0" w:right="0" w:left="0"/>
      </w:pPr>
    </w:p>
    <w:p w:rsidR="00C012F5" w:rsidRDefault="00C012F5" w:rsidP="00A22CA3">
      <w:pPr>
        <w:pStyle w:val="Default"/>
        <w:jc w:val="center"/>
        <w:rPr>
          <w:rFonts w:ascii="Calibri" w:hAnsi="Calibri"/>
          <w:b/>
          <w:sz w:val="28"/>
          <w:szCs w:val="28"/>
          <w:highlight w:val="yellow"/>
        </w:rPr>
      </w:pPr>
      <w:r>
        <w:rPr>
          <w:rFonts w:ascii="Calibri" w:hAnsi="Calibri"/>
          <w:b/>
          <w:sz w:val="28"/>
          <w:szCs w:val="28"/>
          <w:highlight w:val="yellow"/>
        </w:rPr>
        <w:t xml:space="preserve">APPENDIX B </w:t>
      </w:r>
      <w:r w:rsidR="00A22CA3" w:rsidRPr="00A22CA3">
        <w:rPr>
          <w:rFonts w:ascii="Calibri" w:hAnsi="Calibri"/>
          <w:b/>
          <w:sz w:val="28"/>
          <w:szCs w:val="28"/>
          <w:highlight w:val="yellow"/>
        </w:rPr>
        <w:t>SELLER’S BANK ACCEPTABLE VERBIAGE</w:t>
      </w:r>
    </w:p>
    <w:p w:rsidR="00C012F5" w:rsidRDefault="00C012F5" w:rsidP="00C012F5">
      <w:pPr>
        <w:rPr>
          <w:lang w:val="en-US" w:eastAsia="en-US"/>
        </w:rPr>
        <w:bidi w:val="false"/>
        <w:jc w:val="left"/>
        <w:ind w:firstLine="0" w:hanging="0" w:right="0" w:left="0"/>
      </w:pPr>
    </w:p>
    <w:p w:rsidR="00C012F5" w:rsidRDefault="00C012F5" w:rsidP="00C012F5">
      <w:pPr>
        <w:spacing w:line="340" w:lineRule="auto"/>
        <w:jc w:val="center"/>
        <w:rPr>
          <w:rFonts w:eastAsia="Arial Black" w:hAnsi="Arial Black" w:cs="Arial Black"/>
          <w:b/>
          <w:bCs/>
          <w:smallCaps/>
          <w:color w:val="222A35"/>
          <w:sz w:val="30"/>
          <w:szCs w:val="30"/>
        </w:rPr>
      </w:pPr>
      <w:r>
        <w:rPr>
          <w:rFonts w:ascii="Arial Black" w:eastAsia="Arial Black" w:hAnsi="Arial Black" w:cs="Arial Black"/>
          <w:b/>
          <w:bCs/>
          <w:smallCaps/>
          <w:color w:val="222A35"/>
          <w:sz w:val="30"/>
          <w:szCs w:val="30"/>
        </w:rPr>
        <w:t>MT-799 BLOCKED FUNDS</w:t>
      </w:r>
      <w:r>
        <w:rPr>
          <w:rFonts w:eastAsia="Arial Black" w:hAnsi="Arial Black" w:cs="Arial Black"/>
          <w:b/>
          <w:bCs/>
          <w:smallCaps/>
          <w:color w:val="222A35"/>
          <w:sz w:val="30"/>
          <w:szCs w:val="30"/>
          <w:lang w:val="en-US"/>
        </w:rPr>
        <w:t xml:space="preserve"> </w:t>
      </w:r>
      <w:r w:rsidRPr="005E048C">
        <w:rPr>
          <w:rFonts w:ascii="Arial" w:eastAsia="Arial Black" w:hAnsi="Arial" w:cs="Arial"/>
          <w:b/>
          <w:bCs/>
          <w:smallCaps/>
          <w:color w:val="222A35"/>
          <w:sz w:val="30"/>
          <w:szCs w:val="30"/>
          <w:lang w:val="en-US"/>
          <w:highlight w:val="green"/>
        </w:rPr>
        <w:t>VERBIAGE</w:t>
      </w:r>
    </w:p>
    <w:p w:rsidR="00C012F5" w:rsidRPr="005E048C" w:rsidRDefault="00C012F5" w:rsidP="00C012F5">
      <w:pPr>
        <w:shd w:val="clear" w:color="FFFFFF" w:fill="FFFFFF"/>
        <w:spacing w:line="340" w:lineRule="auto"/>
        <w:rPr>
          <w:rFonts w:ascii="Calibri" w:hAnsi="Calibri"/>
          <w:sz w:val="22"/>
          <w:szCs w:val="22"/>
        </w:rPr>
      </w:pPr>
      <w:r w:rsidRPr="005E048C">
        <w:rPr>
          <w:rFonts w:ascii="Calibri" w:eastAsia="Courier New" w:hAnsi="Calibri" w:cs="Courier New"/>
          <w:b/>
          <w:bCs/>
          <w:smallCaps/>
          <w:color w:val="222A35"/>
          <w:sz w:val="22"/>
          <w:szCs w:val="22"/>
          <w:u w:val="single"/>
        </w:rPr>
        <w:t>SENDER</w:t>
      </w:r>
      <w:r w:rsidRPr="005E048C">
        <w:rPr>
          <w:rFonts w:ascii="Calibri" w:hAnsi="Calibri"/>
          <w:sz w:val="22"/>
          <w:szCs w:val="22"/>
        </w:rPr>
        <w:tab/>
      </w:r>
    </w:p>
    <w:p w:rsidR="00C012F5" w:rsidRPr="005E048C" w:rsidRDefault="00C012F5" w:rsidP="00C012F5">
      <w:pPr>
        <w:tabs>
          <w:tab w:val="left" w:pos="2160"/>
          <w:tab w:val="left" w:pos="3240"/>
        </w:tabs>
        <w:spacing w:line="360" w:lineRule="auto"/>
        <w:jc w:val="both"/>
        <w:rPr>
          <w:rFonts w:ascii="Calibri" w:hAnsi="Calibri"/>
          <w:sz w:val="22"/>
          <w:szCs w:val="22"/>
        </w:rPr>
      </w:pPr>
      <w:r w:rsidRPr="005E048C">
        <w:rPr>
          <w:rFonts w:ascii="Calibri" w:eastAsia="Courier New" w:hAnsi="Calibri" w:cs="Courier New"/>
          <w:smallCaps/>
          <w:sz w:val="22"/>
          <w:szCs w:val="22"/>
        </w:rPr>
        <w:t>BANK</w:t>
      </w:r>
      <w:r>
        <w:rPr>
          <w:rFonts w:ascii="Calibri" w:eastAsia="Courier New" w:hAnsi="Calibri" w:cs="Courier New"/>
          <w:smallCaps/>
        </w:rPr>
        <w:t xml:space="preserve"> </w:t>
      </w:r>
      <w:r w:rsidRPr="005E048C">
        <w:rPr>
          <w:rFonts w:ascii="Calibri" w:eastAsia="Courier New" w:hAnsi="Calibri" w:cs="Courier New"/>
          <w:smallCaps/>
          <w:sz w:val="22"/>
          <w:szCs w:val="22"/>
        </w:rPr>
        <w:t>NAME</w:t>
      </w:r>
      <w:r w:rsidRPr="005E048C">
        <w:rPr>
          <w:rFonts w:ascii="Calibri" w:hAnsi="Calibri"/>
          <w:sz w:val="22"/>
          <w:szCs w:val="22"/>
        </w:rPr>
        <w:tab/>
      </w:r>
      <w:r w:rsidRPr="005E048C">
        <w:rPr>
          <w:rFonts w:ascii="Calibri" w:eastAsia="Courier New" w:hAnsi="Calibri" w:cs="Courier New"/>
          <w:smallCaps/>
          <w:sz w:val="22"/>
          <w:szCs w:val="22"/>
        </w:rPr>
        <w:t>:</w:t>
      </w:r>
    </w:p>
    <w:p w:rsidR="00C012F5" w:rsidRPr="005E048C" w:rsidRDefault="00C012F5" w:rsidP="00C012F5">
      <w:pPr>
        <w:tabs>
          <w:tab w:val="left" w:pos="2160"/>
          <w:tab w:val="left" w:pos="3240"/>
        </w:tabs>
        <w:spacing w:line="360" w:lineRule="auto"/>
        <w:ind w:left="2835" w:hanging="2820"/>
        <w:jc w:val="both"/>
        <w:rPr>
          <w:rFonts w:ascii="Calibri" w:hAnsi="Calibri"/>
          <w:sz w:val="22"/>
          <w:szCs w:val="22"/>
        </w:rPr>
      </w:pPr>
      <w:r w:rsidRPr="005E048C">
        <w:rPr>
          <w:rFonts w:ascii="Calibri" w:eastAsia="Courier New" w:hAnsi="Calibri" w:cs="Courier New"/>
          <w:smallCaps/>
          <w:sz w:val="22"/>
          <w:szCs w:val="22"/>
        </w:rPr>
        <w:t>BANK</w:t>
      </w:r>
      <w:r>
        <w:rPr>
          <w:rFonts w:ascii="Calibri" w:eastAsia="Courier New" w:hAnsi="Calibri" w:cs="Courier New"/>
          <w:smallCaps/>
        </w:rPr>
        <w:t xml:space="preserve"> </w:t>
      </w:r>
      <w:r w:rsidRPr="005E048C">
        <w:rPr>
          <w:rFonts w:ascii="Calibri" w:eastAsia="Courier New" w:hAnsi="Calibri" w:cs="Courier New"/>
          <w:smallCaps/>
          <w:sz w:val="22"/>
          <w:szCs w:val="22"/>
        </w:rPr>
        <w:t>ADDRESS</w:t>
      </w:r>
      <w:r w:rsidRPr="005E048C">
        <w:rPr>
          <w:rFonts w:ascii="Calibri" w:hAnsi="Calibri"/>
          <w:sz w:val="22"/>
          <w:szCs w:val="22"/>
        </w:rPr>
        <w:tab/>
      </w:r>
      <w:r w:rsidRPr="005E048C">
        <w:rPr>
          <w:rFonts w:ascii="Calibri" w:eastAsia="Courier New" w:hAnsi="Calibri" w:cs="Courier New"/>
          <w:smallCaps/>
          <w:sz w:val="22"/>
          <w:szCs w:val="22"/>
        </w:rPr>
        <w:t>:</w:t>
      </w:r>
    </w:p>
    <w:p w:rsidR="00C012F5" w:rsidRPr="005E048C" w:rsidRDefault="00C012F5" w:rsidP="00C012F5">
      <w:pPr>
        <w:tabs>
          <w:tab w:val="left" w:pos="2160"/>
          <w:tab w:val="left" w:pos="3240"/>
        </w:tabs>
        <w:spacing w:line="360" w:lineRule="auto"/>
        <w:ind w:left="2835" w:hanging="2820"/>
        <w:jc w:val="both"/>
        <w:rPr>
          <w:rFonts w:ascii="Calibri" w:hAnsi="Calibri"/>
          <w:sz w:val="22"/>
          <w:szCs w:val="22"/>
        </w:rPr>
      </w:pPr>
      <w:r w:rsidRPr="005E048C">
        <w:rPr>
          <w:rFonts w:ascii="Calibri" w:eastAsia="Courier New" w:hAnsi="Calibri" w:cs="Courier New"/>
          <w:smallCaps/>
          <w:sz w:val="22"/>
          <w:szCs w:val="22"/>
        </w:rPr>
        <w:t>SWIFT</w:t>
      </w:r>
      <w:r>
        <w:rPr>
          <w:rFonts w:ascii="Calibri" w:eastAsia="Courier New" w:hAnsi="Calibri" w:cs="Courier New"/>
          <w:smallCaps/>
        </w:rPr>
        <w:t xml:space="preserve"> </w:t>
      </w:r>
      <w:r w:rsidRPr="005E048C">
        <w:rPr>
          <w:rFonts w:ascii="Calibri" w:eastAsia="Courier New" w:hAnsi="Calibri" w:cs="Courier New"/>
          <w:smallCaps/>
          <w:sz w:val="22"/>
          <w:szCs w:val="22"/>
        </w:rPr>
        <w:t>CODE</w:t>
      </w:r>
      <w:r w:rsidRPr="005E048C">
        <w:rPr>
          <w:rFonts w:ascii="Calibri" w:hAnsi="Calibri"/>
          <w:sz w:val="22"/>
          <w:szCs w:val="22"/>
        </w:rPr>
        <w:tab/>
      </w:r>
      <w:r w:rsidRPr="005E048C">
        <w:rPr>
          <w:rFonts w:ascii="Calibri" w:eastAsia="Courier New" w:hAnsi="Calibri" w:cs="Courier New"/>
          <w:smallCaps/>
          <w:sz w:val="22"/>
          <w:szCs w:val="22"/>
        </w:rPr>
        <w:t>:</w:t>
      </w:r>
    </w:p>
    <w:p w:rsidR="00C012F5" w:rsidRPr="005E048C" w:rsidRDefault="00C012F5" w:rsidP="00C012F5">
      <w:pPr>
        <w:tabs>
          <w:tab w:val="left" w:pos="2160"/>
          <w:tab w:val="left" w:pos="3240"/>
        </w:tabs>
        <w:spacing w:line="360" w:lineRule="auto"/>
        <w:ind w:left="2835" w:hanging="2820"/>
        <w:jc w:val="both"/>
        <w:rPr>
          <w:rFonts w:ascii="Calibri" w:hAnsi="Calibri"/>
          <w:sz w:val="22"/>
          <w:szCs w:val="22"/>
        </w:rPr>
      </w:pPr>
      <w:r w:rsidRPr="005E048C">
        <w:rPr>
          <w:rFonts w:ascii="Calibri" w:eastAsia="Courier New" w:hAnsi="Calibri" w:cs="Courier New"/>
          <w:smallCaps/>
          <w:color w:val="222A35"/>
          <w:sz w:val="22"/>
          <w:szCs w:val="22"/>
        </w:rPr>
        <w:t>ACCOUNT</w:t>
      </w:r>
      <w:r w:rsidRPr="005E048C">
        <w:rPr>
          <w:rFonts w:ascii="Calibri" w:eastAsia="Courier New" w:hAnsi="Calibri" w:cs="Courier New"/>
          <w:smallCaps/>
          <w:color w:val="222A35"/>
          <w:sz w:val="22"/>
          <w:szCs w:val="22"/>
          <w:lang w:val="en-US"/>
        </w:rPr>
        <w:t xml:space="preserve"> NUMBER</w:t>
      </w:r>
      <w:r w:rsidRPr="005E048C">
        <w:rPr>
          <w:rFonts w:ascii="Calibri" w:hAnsi="Calibri"/>
          <w:sz w:val="22"/>
          <w:szCs w:val="22"/>
        </w:rPr>
        <w:tab/>
      </w:r>
      <w:r w:rsidRPr="005E048C">
        <w:rPr>
          <w:rFonts w:ascii="Calibri" w:eastAsia="Courier New" w:hAnsi="Calibri" w:cs="Courier New"/>
          <w:smallCaps/>
          <w:color w:val="222A35"/>
          <w:sz w:val="22"/>
          <w:szCs w:val="22"/>
        </w:rPr>
        <w:t>:</w:t>
      </w:r>
    </w:p>
    <w:p w:rsidR="00C012F5" w:rsidRPr="005E048C" w:rsidRDefault="00C012F5" w:rsidP="00C012F5">
      <w:pPr>
        <w:tabs>
          <w:tab w:val="left" w:pos="2160"/>
          <w:tab w:val="left" w:pos="3240"/>
        </w:tabs>
        <w:spacing w:line="360" w:lineRule="auto"/>
        <w:ind w:left="2835" w:hanging="2820"/>
        <w:jc w:val="both"/>
        <w:rPr>
          <w:rFonts w:ascii="Calibri" w:hAnsi="Calibri"/>
          <w:sz w:val="22"/>
          <w:szCs w:val="22"/>
        </w:rPr>
      </w:pPr>
      <w:r w:rsidRPr="005E048C">
        <w:rPr>
          <w:rFonts w:ascii="Calibri" w:eastAsia="Courier New" w:hAnsi="Calibri" w:cs="Courier New"/>
          <w:smallCaps/>
          <w:color w:val="222A35"/>
          <w:sz w:val="22"/>
          <w:szCs w:val="22"/>
        </w:rPr>
        <w:t>ACCOUNT</w:t>
      </w:r>
      <w:r>
        <w:rPr>
          <w:rFonts w:ascii="Calibri" w:eastAsia="Courier New" w:hAnsi="Calibri" w:cs="Courier New"/>
          <w:smallCaps/>
          <w:color w:val="222A35"/>
        </w:rPr>
        <w:t xml:space="preserve"> </w:t>
      </w:r>
      <w:r w:rsidRPr="005E048C">
        <w:rPr>
          <w:rFonts w:ascii="Calibri" w:eastAsia="Courier New" w:hAnsi="Calibri" w:cs="Courier New"/>
          <w:smallCaps/>
          <w:color w:val="222A35"/>
          <w:sz w:val="22"/>
          <w:szCs w:val="22"/>
        </w:rPr>
        <w:t>NAME</w:t>
      </w:r>
      <w:r w:rsidRPr="005E048C">
        <w:rPr>
          <w:rFonts w:ascii="Calibri" w:hAnsi="Calibri"/>
          <w:sz w:val="22"/>
          <w:szCs w:val="22"/>
        </w:rPr>
        <w:tab/>
      </w:r>
      <w:r w:rsidRPr="005E048C">
        <w:rPr>
          <w:rFonts w:ascii="Calibri" w:eastAsia="Courier New" w:hAnsi="Calibri" w:cs="Courier New"/>
          <w:smallCaps/>
          <w:color w:val="222A35"/>
          <w:sz w:val="22"/>
          <w:szCs w:val="22"/>
        </w:rPr>
        <w:t>:</w:t>
      </w:r>
    </w:p>
    <w:p w:rsidR="00C012F5" w:rsidRPr="005E048C" w:rsidRDefault="00C012F5" w:rsidP="00C012F5">
      <w:pPr>
        <w:tabs>
          <w:tab w:val="left" w:pos="2160"/>
          <w:tab w:val="left" w:pos="3240"/>
        </w:tabs>
        <w:spacing w:line="360" w:lineRule="auto"/>
        <w:ind w:left="2835" w:hanging="2820"/>
        <w:jc w:val="both"/>
        <w:rPr>
          <w:rFonts w:ascii="Calibri" w:hAnsi="Calibri"/>
          <w:sz w:val="22"/>
          <w:szCs w:val="22"/>
        </w:rPr>
      </w:pPr>
      <w:r w:rsidRPr="005E048C">
        <w:rPr>
          <w:rFonts w:ascii="Calibri" w:eastAsia="Courier New" w:hAnsi="Calibri" w:cs="Courier New"/>
          <w:smallCaps/>
          <w:color w:val="222A35"/>
          <w:sz w:val="22"/>
          <w:szCs w:val="22"/>
        </w:rPr>
        <w:t>BANK</w:t>
      </w:r>
      <w:r>
        <w:rPr>
          <w:rFonts w:ascii="Calibri" w:eastAsia="Courier New" w:hAnsi="Calibri" w:cs="Courier New"/>
          <w:smallCaps/>
          <w:color w:val="222A35"/>
        </w:rPr>
        <w:t xml:space="preserve"> </w:t>
      </w:r>
      <w:r w:rsidRPr="005E048C">
        <w:rPr>
          <w:rFonts w:ascii="Calibri" w:eastAsia="Courier New" w:hAnsi="Calibri" w:cs="Courier New"/>
          <w:smallCaps/>
          <w:color w:val="222A35"/>
          <w:sz w:val="22"/>
          <w:szCs w:val="22"/>
        </w:rPr>
        <w:t>OFFICER</w:t>
      </w:r>
      <w:r w:rsidRPr="005E048C">
        <w:rPr>
          <w:rFonts w:ascii="Calibri" w:hAnsi="Calibri"/>
          <w:sz w:val="22"/>
          <w:szCs w:val="22"/>
        </w:rPr>
        <w:tab/>
      </w:r>
      <w:r w:rsidRPr="005E048C">
        <w:rPr>
          <w:rFonts w:ascii="Calibri" w:eastAsia="Courier New" w:hAnsi="Calibri" w:cs="Courier New"/>
          <w:smallCaps/>
          <w:color w:val="222A35"/>
          <w:sz w:val="22"/>
          <w:szCs w:val="22"/>
        </w:rPr>
        <w:t>:</w:t>
      </w:r>
    </w:p>
    <w:p w:rsidR="00C012F5" w:rsidRPr="005E048C" w:rsidRDefault="00C012F5" w:rsidP="00C012F5">
      <w:pPr>
        <w:tabs>
          <w:tab w:val="left" w:pos="2160"/>
          <w:tab w:val="left" w:pos="3240"/>
        </w:tabs>
        <w:spacing w:line="360" w:lineRule="auto"/>
        <w:jc w:val="both"/>
        <w:rPr>
          <w:rFonts w:ascii="Calibri" w:hAnsi="Calibri"/>
          <w:sz w:val="22"/>
          <w:szCs w:val="22"/>
        </w:rPr>
      </w:pPr>
    </w:p>
    <w:p w:rsidR="00C012F5" w:rsidRPr="005E048C" w:rsidRDefault="00C012F5" w:rsidP="00C012F5">
      <w:pPr>
        <w:shd w:val="clear" w:color="FFFFFF" w:fill="FFFFFF"/>
        <w:spacing w:line="340" w:lineRule="auto"/>
        <w:rPr>
          <w:rFonts w:ascii="Calibri" w:hAnsi="Calibri"/>
          <w:sz w:val="22"/>
          <w:szCs w:val="22"/>
        </w:rPr>
      </w:pPr>
      <w:r w:rsidRPr="005E048C">
        <w:rPr>
          <w:rFonts w:ascii="Calibri" w:eastAsia="Courier New" w:hAnsi="Calibri" w:cs="Courier New"/>
          <w:b/>
          <w:bCs/>
          <w:smallCaps/>
          <w:color w:val="222A35"/>
          <w:sz w:val="22"/>
          <w:szCs w:val="22"/>
          <w:u w:val="single"/>
        </w:rPr>
        <w:t>RECEIVER</w:t>
      </w:r>
    </w:p>
    <w:p w:rsidR="00C012F5" w:rsidRPr="005E048C" w:rsidRDefault="00C012F5" w:rsidP="00C012F5">
      <w:pPr>
        <w:tabs>
          <w:tab w:val="left" w:pos="2160"/>
          <w:tab w:val="left" w:pos="3240"/>
        </w:tabs>
        <w:spacing w:line="360" w:lineRule="auto"/>
        <w:jc w:val="both"/>
        <w:rPr>
          <w:rFonts w:ascii="Calibri" w:hAnsi="Calibri"/>
          <w:sz w:val="22"/>
          <w:szCs w:val="22"/>
        </w:rPr>
      </w:pPr>
      <w:r w:rsidRPr="005E048C">
        <w:rPr>
          <w:rFonts w:ascii="Calibri" w:eastAsia="Courier New" w:hAnsi="Calibri" w:cs="Courier New"/>
          <w:smallCaps/>
          <w:color w:val="222A35"/>
          <w:sz w:val="22"/>
          <w:szCs w:val="22"/>
        </w:rPr>
        <w:t>BANK</w:t>
      </w:r>
      <w:r>
        <w:rPr>
          <w:rFonts w:ascii="Calibri" w:eastAsia="Courier New" w:hAnsi="Calibri" w:cs="Courier New"/>
          <w:smallCaps/>
          <w:color w:val="222A35"/>
        </w:rPr>
        <w:t xml:space="preserve"> </w:t>
      </w:r>
      <w:r w:rsidRPr="005E048C">
        <w:rPr>
          <w:rFonts w:ascii="Calibri" w:eastAsia="Courier New" w:hAnsi="Calibri" w:cs="Courier New"/>
          <w:smallCaps/>
          <w:color w:val="222A35"/>
          <w:sz w:val="22"/>
          <w:szCs w:val="22"/>
        </w:rPr>
        <w:t>NAME</w:t>
      </w:r>
      <w:r w:rsidRPr="005E048C">
        <w:rPr>
          <w:rFonts w:ascii="Calibri" w:hAnsi="Calibri"/>
          <w:sz w:val="22"/>
          <w:szCs w:val="22"/>
        </w:rPr>
        <w:tab/>
      </w:r>
      <w:r w:rsidRPr="005E048C">
        <w:rPr>
          <w:rFonts w:ascii="Calibri" w:eastAsia="Courier New" w:hAnsi="Calibri" w:cs="Courier New"/>
          <w:smallCaps/>
          <w:color w:val="222A35"/>
          <w:sz w:val="22"/>
          <w:szCs w:val="22"/>
        </w:rPr>
        <w:t>:</w:t>
      </w:r>
    </w:p>
    <w:p w:rsidR="00C012F5" w:rsidRPr="005E048C" w:rsidRDefault="00C012F5" w:rsidP="00C012F5">
      <w:pPr>
        <w:tabs>
          <w:tab w:val="left" w:pos="2160"/>
          <w:tab w:val="left" w:pos="3240"/>
        </w:tabs>
        <w:spacing w:line="360" w:lineRule="auto"/>
        <w:ind w:left="2835" w:hanging="2820"/>
        <w:jc w:val="both"/>
        <w:rPr>
          <w:rFonts w:ascii="Calibri" w:hAnsi="Calibri"/>
          <w:sz w:val="22"/>
          <w:szCs w:val="22"/>
        </w:rPr>
      </w:pPr>
      <w:r w:rsidRPr="005E048C">
        <w:rPr>
          <w:rFonts w:ascii="Calibri" w:eastAsia="Courier New" w:hAnsi="Calibri" w:cs="Courier New"/>
          <w:smallCaps/>
          <w:color w:val="222A35"/>
          <w:sz w:val="22"/>
          <w:szCs w:val="22"/>
          <w:lang w:val="en-US"/>
        </w:rPr>
        <w:t xml:space="preserve">BANK </w:t>
      </w:r>
      <w:r w:rsidRPr="005E048C">
        <w:rPr>
          <w:rFonts w:ascii="Calibri" w:eastAsia="Courier New" w:hAnsi="Calibri" w:cs="Courier New"/>
          <w:smallCaps/>
          <w:color w:val="222A35"/>
          <w:sz w:val="22"/>
          <w:szCs w:val="22"/>
        </w:rPr>
        <w:t>ADDRESS</w:t>
      </w:r>
      <w:r w:rsidRPr="005E048C">
        <w:rPr>
          <w:rFonts w:ascii="Calibri" w:hAnsi="Calibri"/>
          <w:sz w:val="22"/>
          <w:szCs w:val="22"/>
        </w:rPr>
        <w:tab/>
      </w:r>
      <w:r w:rsidRPr="005E048C">
        <w:rPr>
          <w:rFonts w:ascii="Calibri" w:eastAsia="Courier New" w:hAnsi="Calibri" w:cs="Courier New"/>
          <w:smallCaps/>
          <w:color w:val="222A35"/>
          <w:sz w:val="22"/>
          <w:szCs w:val="22"/>
        </w:rPr>
        <w:t>:</w:t>
      </w:r>
    </w:p>
    <w:p w:rsidR="00C012F5" w:rsidRPr="005E048C" w:rsidRDefault="00C012F5" w:rsidP="00C012F5">
      <w:pPr>
        <w:tabs>
          <w:tab w:val="left" w:pos="2160"/>
          <w:tab w:val="left" w:pos="3240"/>
        </w:tabs>
        <w:spacing w:line="360" w:lineRule="auto"/>
        <w:ind w:left="2835" w:hanging="2820"/>
        <w:jc w:val="both"/>
        <w:rPr>
          <w:rFonts w:ascii="Calibri" w:hAnsi="Calibri"/>
          <w:sz w:val="22"/>
          <w:szCs w:val="22"/>
        </w:rPr>
      </w:pPr>
      <w:r w:rsidRPr="005E048C">
        <w:rPr>
          <w:rFonts w:ascii="Calibri" w:eastAsia="Courier New" w:hAnsi="Calibri" w:cs="Courier New"/>
          <w:smallCaps/>
          <w:color w:val="222A35"/>
          <w:sz w:val="22"/>
          <w:szCs w:val="22"/>
        </w:rPr>
        <w:t>ACCOUNT</w:t>
      </w:r>
      <w:r>
        <w:rPr>
          <w:rFonts w:ascii="Calibri" w:eastAsia="Courier New" w:hAnsi="Calibri" w:cs="Courier New"/>
          <w:smallCaps/>
          <w:color w:val="222A35"/>
        </w:rPr>
        <w:t xml:space="preserve"> </w:t>
      </w:r>
      <w:r w:rsidRPr="005E048C">
        <w:rPr>
          <w:rFonts w:ascii="Calibri" w:eastAsia="Courier New" w:hAnsi="Calibri" w:cs="Courier New"/>
          <w:smallCaps/>
          <w:color w:val="222A35"/>
          <w:sz w:val="22"/>
          <w:szCs w:val="22"/>
        </w:rPr>
        <w:t>NAME</w:t>
      </w:r>
      <w:r w:rsidRPr="005E048C">
        <w:rPr>
          <w:rFonts w:ascii="Calibri" w:hAnsi="Calibri"/>
          <w:sz w:val="22"/>
          <w:szCs w:val="22"/>
        </w:rPr>
        <w:tab/>
      </w:r>
      <w:r w:rsidRPr="005E048C">
        <w:rPr>
          <w:rFonts w:ascii="Calibri" w:eastAsia="Courier New" w:hAnsi="Calibri" w:cs="Courier New"/>
          <w:smallCaps/>
          <w:color w:val="222A35"/>
          <w:sz w:val="22"/>
          <w:szCs w:val="22"/>
        </w:rPr>
        <w:t>:</w:t>
      </w:r>
    </w:p>
    <w:p w:rsidR="00C012F5" w:rsidRPr="005E048C" w:rsidRDefault="00C012F5" w:rsidP="00C012F5">
      <w:pPr>
        <w:tabs>
          <w:tab w:val="left" w:pos="2160"/>
          <w:tab w:val="left" w:pos="3240"/>
        </w:tabs>
        <w:spacing w:line="360" w:lineRule="auto"/>
        <w:ind w:left="2835" w:hanging="2820"/>
        <w:jc w:val="both"/>
        <w:rPr>
          <w:rFonts w:ascii="Calibri" w:hAnsi="Calibri"/>
          <w:sz w:val="22"/>
          <w:szCs w:val="22"/>
        </w:rPr>
      </w:pPr>
      <w:r w:rsidRPr="005E048C">
        <w:rPr>
          <w:rFonts w:ascii="Calibri" w:eastAsia="Courier New" w:hAnsi="Calibri" w:cs="Courier New"/>
          <w:smallCaps/>
          <w:color w:val="222A35"/>
          <w:sz w:val="22"/>
          <w:szCs w:val="22"/>
        </w:rPr>
        <w:t>ACCOUNT</w:t>
      </w:r>
      <w:r>
        <w:rPr>
          <w:rFonts w:ascii="Calibri" w:eastAsia="Courier New" w:hAnsi="Calibri" w:cs="Courier New"/>
          <w:smallCaps/>
          <w:color w:val="222A35"/>
        </w:rPr>
        <w:t xml:space="preserve"> </w:t>
      </w:r>
      <w:r w:rsidRPr="005E048C">
        <w:rPr>
          <w:rFonts w:ascii="Calibri" w:eastAsia="Courier New" w:hAnsi="Calibri" w:cs="Courier New"/>
          <w:smallCaps/>
          <w:color w:val="222A35"/>
          <w:sz w:val="22"/>
          <w:szCs w:val="22"/>
        </w:rPr>
        <w:t>NUMBER</w:t>
      </w:r>
      <w:r w:rsidRPr="005E048C">
        <w:rPr>
          <w:rFonts w:ascii="Calibri" w:hAnsi="Calibri"/>
          <w:sz w:val="22"/>
          <w:szCs w:val="22"/>
        </w:rPr>
        <w:tab/>
      </w:r>
      <w:r w:rsidRPr="005E048C">
        <w:rPr>
          <w:rFonts w:ascii="Calibri" w:eastAsia="Courier New" w:hAnsi="Calibri" w:cs="Courier New"/>
          <w:smallCaps/>
          <w:color w:val="222A35"/>
          <w:sz w:val="22"/>
          <w:szCs w:val="22"/>
        </w:rPr>
        <w:t>:</w:t>
      </w:r>
    </w:p>
    <w:p w:rsidR="00C012F5" w:rsidRPr="005E048C" w:rsidRDefault="00C012F5" w:rsidP="00C012F5">
      <w:pPr>
        <w:tabs>
          <w:tab w:val="left" w:pos="2160"/>
          <w:tab w:val="left" w:pos="3240"/>
        </w:tabs>
        <w:spacing w:line="360" w:lineRule="auto"/>
        <w:ind w:left="2835" w:hanging="2820"/>
        <w:jc w:val="both"/>
        <w:rPr>
          <w:rFonts w:ascii="Calibri" w:hAnsi="Calibri"/>
          <w:sz w:val="22"/>
          <w:szCs w:val="22"/>
        </w:rPr>
      </w:pPr>
      <w:r w:rsidRPr="005E048C">
        <w:rPr>
          <w:rFonts w:ascii="Calibri" w:eastAsia="Courier New" w:hAnsi="Calibri" w:cs="Courier New"/>
          <w:smallCaps/>
          <w:color w:val="222A35"/>
          <w:sz w:val="22"/>
          <w:szCs w:val="22"/>
        </w:rPr>
        <w:t>SWIFT</w:t>
      </w:r>
      <w:r>
        <w:rPr>
          <w:rFonts w:ascii="Calibri" w:eastAsia="Courier New" w:hAnsi="Calibri" w:cs="Courier New"/>
          <w:smallCaps/>
          <w:color w:val="222A35"/>
        </w:rPr>
        <w:t xml:space="preserve"> </w:t>
      </w:r>
      <w:r w:rsidRPr="005E048C">
        <w:rPr>
          <w:rFonts w:ascii="Calibri" w:eastAsia="Courier New" w:hAnsi="Calibri" w:cs="Courier New"/>
          <w:smallCaps/>
          <w:color w:val="222A35"/>
          <w:sz w:val="22"/>
          <w:szCs w:val="22"/>
        </w:rPr>
        <w:t>CODE</w:t>
      </w:r>
      <w:r w:rsidRPr="005E048C">
        <w:rPr>
          <w:rFonts w:ascii="Calibri" w:hAnsi="Calibri"/>
          <w:sz w:val="22"/>
          <w:szCs w:val="22"/>
        </w:rPr>
        <w:tab/>
      </w:r>
      <w:r w:rsidRPr="005E048C">
        <w:rPr>
          <w:rFonts w:ascii="Calibri" w:eastAsia="Courier New" w:hAnsi="Calibri" w:cs="Courier New"/>
          <w:smallCaps/>
          <w:color w:val="222A35"/>
          <w:sz w:val="22"/>
          <w:szCs w:val="22"/>
        </w:rPr>
        <w:t>:</w:t>
      </w:r>
    </w:p>
    <w:p w:rsidR="00C012F5" w:rsidRPr="005E048C" w:rsidRDefault="00C012F5" w:rsidP="00C012F5">
      <w:pPr>
        <w:tabs>
          <w:tab w:val="left" w:pos="2160"/>
          <w:tab w:val="left" w:pos="3240"/>
        </w:tabs>
        <w:spacing w:line="360" w:lineRule="auto"/>
        <w:ind w:left="2835" w:hanging="2820"/>
        <w:jc w:val="both"/>
        <w:rPr>
          <w:rFonts w:ascii="Calibri" w:hAnsi="Calibri"/>
          <w:sz w:val="22"/>
          <w:szCs w:val="22"/>
        </w:rPr>
      </w:pPr>
      <w:r w:rsidRPr="005E048C">
        <w:rPr>
          <w:rFonts w:ascii="Calibri" w:eastAsia="Courier New" w:hAnsi="Calibri" w:cs="Courier New"/>
          <w:smallCaps/>
          <w:color w:val="222A35"/>
          <w:sz w:val="22"/>
          <w:szCs w:val="22"/>
        </w:rPr>
        <w:t>BANK</w:t>
      </w:r>
      <w:r>
        <w:rPr>
          <w:rFonts w:ascii="Calibri" w:eastAsia="Courier New" w:hAnsi="Calibri" w:cs="Courier New"/>
          <w:smallCaps/>
          <w:color w:val="222A35"/>
        </w:rPr>
        <w:t xml:space="preserve"> </w:t>
      </w:r>
      <w:r w:rsidRPr="005E048C">
        <w:rPr>
          <w:rFonts w:ascii="Calibri" w:eastAsia="Courier New" w:hAnsi="Calibri" w:cs="Courier New"/>
          <w:smallCaps/>
          <w:color w:val="222A35"/>
          <w:sz w:val="22"/>
          <w:szCs w:val="22"/>
        </w:rPr>
        <w:t xml:space="preserve">OFFICER </w:t>
      </w:r>
      <w:r w:rsidRPr="005E048C">
        <w:rPr>
          <w:rFonts w:ascii="Calibri" w:hAnsi="Calibri"/>
          <w:sz w:val="22"/>
          <w:szCs w:val="22"/>
        </w:rPr>
        <w:tab/>
      </w:r>
      <w:r w:rsidRPr="005E048C">
        <w:rPr>
          <w:rFonts w:ascii="Calibri" w:eastAsia="Courier New" w:hAnsi="Calibri" w:cs="Courier New"/>
          <w:smallCaps/>
          <w:color w:val="222A35"/>
          <w:sz w:val="22"/>
          <w:szCs w:val="22"/>
        </w:rPr>
        <w:t>:</w:t>
      </w:r>
    </w:p>
    <w:p w:rsidR="00C012F5" w:rsidRDefault="00C012F5" w:rsidP="00C012F5">
      <w:pPr>
        <w:shd w:val="clear" w:color="FFFFFF" w:fill="FFFFFF"/>
      </w:pPr>
      <w:r>
        <w:tab/>
      </w:r>
      <w:r>
        <w:tab/>
      </w:r>
      <w:r>
        <w:tab/>
      </w:r>
    </w:p>
    <w:p w:rsidR="00C012F5" w:rsidRDefault="00C012F5" w:rsidP="00C012F5">
      <w:pPr>
        <w:shd w:val="clear" w:color="FFFFFF" w:fill="FFFFFF"/>
        <w:spacing w:line="336" w:lineRule="auto" w:before="0" w:after="0"/>
        <w:jc w:val="both"/>
        <w:ind w:firstLine="0" w:hanging="0" w:right="0" w:left="0"/>
        <w:bidi w:val="false"/>
      </w:pPr>
      <w:r>
        <w:rPr>
          <w:rFonts w:ascii="Courier New" w:eastAsia="Courier New" w:hAnsi="Courier New" w:cs="Courier New"/>
          <w:smallCaps/>
          <w:color w:val="222A35"/>
          <w:sz w:val="18"/>
          <w:szCs w:val="18"/>
        </w:rPr>
        <w:t xml:space="preserve">-------------------------------</w:t>
      </w:r>
      <w:r>
        <w:rPr>
          <w:rFonts w:ascii="Courier New" w:eastAsia="Courier New" w:hAnsi="Courier New" w:cs="Courier New"/>
          <w:smallCaps w:val="true"/>
          <w:color w:val="222A35"/>
          <w:sz w:val="18"/>
          <w:szCs w:val="18"/>
          <w:caps w:val="false"/>
          <w:u w:val="none"/>
          <w:highlight w:val="none"/>
          <w:vanish w:val="false"/>
          <w:strike w:val="false"/>
          <w:i w:val="false"/>
          <w:iCs w:val="false"/>
          <w:b w:val="false"/>
          <w:bCs w:val="false"/>
          <w:shadow w:val="false"/>
          <w:vertAlign w:val="baseline"/>
          <w:effect w:val="none"/>
        </w:rPr>
        <w:t xml:space="preserve">MESSAGE TEXT</w:t>
      </w:r>
      <w:r>
        <w:rPr>
          <w:rFonts w:ascii="Courier New" w:eastAsia="Courier New" w:hAnsi="Courier New" w:cs="Courier New"/>
          <w:smallCaps w:val="true"/>
          <w:color w:val="222A35"/>
          <w:sz w:val="18"/>
          <w:szCs w:val="18"/>
          <w:caps w:val="false"/>
          <w:u w:val="none"/>
          <w:highlight w:val="none"/>
          <w:vanish w:val="false"/>
          <w:strike w:val="false"/>
          <w:i w:val="false"/>
          <w:iCs w:val="false"/>
          <w:b w:val="false"/>
          <w:bCs w:val="false"/>
          <w:shadow w:val="false"/>
          <w:vertAlign w:val="baseline"/>
          <w:effect w:val="none"/>
        </w:rPr>
        <w:t xml:space="preserve"> </w:t>
      </w:r>
      <w:r>
        <w:rPr>
          <w:rFonts w:ascii="Courier New" w:eastAsia="Courier New" w:hAnsi="Courier New" w:cs="Courier New"/>
          <w:smallCaps/>
          <w:color w:val="222A35"/>
          <w:sz w:val="18"/>
          <w:szCs w:val="18"/>
        </w:rPr>
        <w:t xml:space="preserve">--------------------------------------------------------</w:t>
      </w:r>
    </w:p>
    <w:p w:rsidR="00C012F5" w:rsidRPr="00304BCB" w:rsidRDefault="00C012F5" w:rsidP="00C012F5">
      <w:pPr>
        <w:ind w:firstLine="0" w:hanging="0" w:right="0" w:left="0"/>
        <w:bidi w:val="false"/>
        <w:jc w:val="left"/>
        <w:spacing w:line="240" w:lineRule="auto" w:before="0" w:after="0"/>
      </w:pPr>
      <w:r w:rsidRPr="00304BCB">
        <w:rPr>
          <w:rFonts w:eastAsia="Courier New"/>
        </w:rPr>
        <w:t>WE, .........</w:t>
      </w:r>
      <w:r>
        <w:t xml:space="preserve"> </w:t>
      </w:r>
      <w:r w:rsidRPr="00304BCB">
        <w:rPr>
          <w:rFonts w:eastAsia="Courier New"/>
        </w:rPr>
        <w:t xml:space="preserve">(</w:t>
      </w:r>
      <w:r>
        <w:rPr>
          <w:rFonts w:eastAsia="Times New Roman" w:hAnsi="Times New Roman" w:cs="Times New Roman" w:ascii="Times New Roman"/>
          <w:smallCaps w:val="false"/>
          <w:caps w:val="false"/>
          <w:u w:val="none"/>
          <w:highlight w:val="none"/>
          <w:sz w:val="24"/>
          <w:szCs w:val="24"/>
          <w:color w:val="000000"/>
          <w:vanish w:val="false"/>
          <w:strike w:val="false"/>
          <w:i w:val="false"/>
          <w:iCs w:val="false"/>
          <w:b w:val="false"/>
          <w:bCs w:val="false"/>
          <w:shadow w:val="false"/>
          <w:vertAlign w:val="baseline"/>
          <w:effect w:val="none"/>
        </w:rPr>
        <w:t xml:space="preserve">BANK'S NAME</w:t>
      </w:r>
      <w:r>
        <w:rPr>
          <w:rFonts w:eastAsia="Courier New"/>
        </w:rPr>
        <w:t xml:space="preserve"> </w:t>
      </w:r>
      <w:r>
        <w:rPr>
          <w:rFonts w:eastAsia="Times New Roman" w:hAnsi="Times New Roman" w:cs="Times New Roman" w:ascii="Times New Roman"/>
          <w:smallCaps w:val="false"/>
          <w:caps w:val="false"/>
          <w:u w:val="none"/>
          <w:highlight w:val="none"/>
          <w:sz w:val="24"/>
          <w:szCs w:val="24"/>
          <w:color w:val="000000"/>
          <w:vanish w:val="false"/>
          <w:strike w:val="false"/>
          <w:i w:val="false"/>
          <w:iCs w:val="false"/>
          <w:b w:val="false"/>
          <w:bCs w:val="false"/>
          <w:shadow w:val="false"/>
          <w:vertAlign w:val="baseline"/>
          <w:effect w:val="none"/>
        </w:rPr>
        <w:t xml:space="preserve">AND ADDRESS</w:t>
      </w:r>
      <w:r>
        <w:rPr>
          <w:rFonts w:eastAsia="Courier New"/>
        </w:rPr>
        <w:t xml:space="preserve">)......., WITH</w:t>
      </w:r>
      <w:r>
        <w:t xml:space="preserve"> </w:t>
      </w:r>
      <w:r w:rsidRPr="00304BCB">
        <w:rPr>
          <w:rFonts w:eastAsia="Courier New"/>
        </w:rPr>
        <w:t>FULL</w:t>
      </w:r>
      <w:r>
        <w:t xml:space="preserve"> </w:t>
      </w:r>
      <w:r w:rsidRPr="00304BCB">
        <w:rPr>
          <w:rFonts w:eastAsia="Courier New"/>
        </w:rPr>
        <w:t>BANK</w:t>
      </w:r>
      <w:r>
        <w:t xml:space="preserve"> </w:t>
      </w:r>
      <w:r w:rsidRPr="00304BCB">
        <w:rPr>
          <w:rFonts w:eastAsia="Courier New"/>
        </w:rPr>
        <w:t>RESPONSIBILITY</w:t>
      </w:r>
      <w:r>
        <w:t xml:space="preserve"> </w:t>
      </w:r>
      <w:r w:rsidRPr="00304BCB">
        <w:rPr>
          <w:rFonts w:eastAsia="Courier New"/>
        </w:rPr>
        <w:t>HEREBY</w:t>
      </w:r>
      <w:r>
        <w:t xml:space="preserve"> </w:t>
      </w:r>
      <w:r w:rsidRPr="00304BCB">
        <w:rPr>
          <w:rFonts w:eastAsia="Courier New"/>
        </w:rPr>
        <w:t>IRREVOCABLY</w:t>
      </w:r>
      <w:r>
        <w:t xml:space="preserve"> </w:t>
      </w:r>
      <w:r w:rsidRPr="00304BCB">
        <w:rPr>
          <w:rFonts w:eastAsia="Courier New"/>
        </w:rPr>
        <w:t>ACKNOWLEDGE,</w:t>
      </w:r>
      <w:r>
        <w:t xml:space="preserve"> </w:t>
      </w:r>
      <w:r w:rsidRPr="00304BCB">
        <w:rPr>
          <w:rFonts w:eastAsia="Courier New"/>
        </w:rPr>
        <w:t>STATE</w:t>
      </w:r>
      <w:r>
        <w:t xml:space="preserve"> </w:t>
      </w:r>
      <w:r w:rsidRPr="00304BCB">
        <w:rPr>
          <w:rFonts w:eastAsia="Courier New"/>
        </w:rPr>
        <w:t>AND</w:t>
      </w:r>
      <w:r>
        <w:t xml:space="preserve"> </w:t>
      </w:r>
      <w:r w:rsidRPr="00304BCB">
        <w:rPr>
          <w:rFonts w:eastAsia="Courier New"/>
        </w:rPr>
        <w:t>CONFIRM</w:t>
      </w:r>
      <w:r>
        <w:t xml:space="preserve"> </w:t>
      </w:r>
      <w:r w:rsidRPr="00304BCB">
        <w:rPr>
          <w:rFonts w:eastAsia="Courier New"/>
        </w:rPr>
        <w:t>THAT</w:t>
      </w:r>
      <w:r>
        <w:t xml:space="preserve"> </w:t>
      </w:r>
      <w:r w:rsidRPr="00304BCB">
        <w:rPr>
          <w:rFonts w:eastAsia="Courier New"/>
        </w:rPr>
        <w:t>OUR</w:t>
      </w:r>
      <w:r>
        <w:t xml:space="preserve"> </w:t>
      </w:r>
      <w:r w:rsidRPr="00304BCB">
        <w:rPr>
          <w:rFonts w:eastAsia="Courier New"/>
        </w:rPr>
        <w:t>CUSTOMER</w:t>
      </w:r>
      <w:r>
        <w:t xml:space="preserve"> xxxxxxxxx</w:t>
      </w:r>
      <w:r w:rsidRPr="00304BCB">
        <w:rPr>
          <w:rFonts w:eastAsia="Courier New"/>
        </w:rPr>
        <w:t>xxxxx WITH ACCOUNT NUMBER xxxxxxx</w:t>
      </w:r>
      <w:r>
        <w:t>xxxxxx</w:t>
      </w:r>
      <w:r w:rsidRPr="00304BCB">
        <w:rPr>
          <w:rFonts w:eastAsia="Courier New"/>
        </w:rPr>
        <w:t>,</w:t>
      </w:r>
      <w:r>
        <w:t xml:space="preserve"> </w:t>
      </w:r>
      <w:r w:rsidRPr="00304BCB">
        <w:rPr>
          <w:rFonts w:eastAsia="Courier New"/>
        </w:rPr>
        <w:t>HAS</w:t>
      </w:r>
      <w:r>
        <w:t xml:space="preserve"> </w:t>
      </w:r>
      <w:r w:rsidRPr="00304BCB">
        <w:rPr>
          <w:rFonts w:eastAsia="Courier New"/>
        </w:rPr>
        <w:t>ON</w:t>
      </w:r>
      <w:r>
        <w:t xml:space="preserve"> </w:t>
      </w:r>
      <w:r w:rsidRPr="00304BCB">
        <w:rPr>
          <w:rFonts w:eastAsia="Courier New"/>
        </w:rPr>
        <w:t>DEPOSIT</w:t>
      </w:r>
      <w:r>
        <w:t xml:space="preserve"> </w:t>
      </w:r>
      <w:r w:rsidRPr="00304BCB">
        <w:rPr>
          <w:rFonts w:eastAsia="Courier New"/>
        </w:rPr>
        <w:t>AN</w:t>
      </w:r>
      <w:r>
        <w:t xml:space="preserve"> </w:t>
      </w:r>
      <w:r w:rsidRPr="00304BCB">
        <w:rPr>
          <w:rFonts w:eastAsia="Courier New"/>
        </w:rPr>
        <w:t>AMOUNT</w:t>
      </w:r>
      <w:r>
        <w:t xml:space="preserve"> </w:t>
      </w:r>
      <w:r w:rsidRPr="00304BCB">
        <w:rPr>
          <w:rFonts w:eastAsia="Courier New"/>
        </w:rPr>
        <w:t>OF</w:t>
      </w:r>
      <w:r>
        <w:t xml:space="preserve"> </w:t>
      </w:r>
      <w:r w:rsidRPr="00304BCB">
        <w:rPr>
          <w:rFonts w:eastAsia="Courier New"/>
        </w:rPr>
        <w:t>xxxxxxxxxx (US$xxxxxxx) US DOLLARS</w:t>
      </w:r>
      <w:r>
        <w:t xml:space="preserve"> </w:t>
      </w:r>
      <w:r w:rsidRPr="00304BCB">
        <w:rPr>
          <w:rFonts w:eastAsia="Courier New"/>
        </w:rPr>
        <w:t>IN CASH</w:t>
      </w:r>
      <w:r>
        <w:t xml:space="preserve"> </w:t>
      </w:r>
      <w:r w:rsidRPr="00304BCB">
        <w:rPr>
          <w:rFonts w:eastAsia="Courier New"/>
        </w:rPr>
        <w:t>FUNDS</w:t>
      </w:r>
      <w:r>
        <w:t xml:space="preserve"> </w:t>
      </w:r>
      <w:r w:rsidRPr="00304BCB">
        <w:rPr>
          <w:rFonts w:eastAsia="Courier New"/>
        </w:rPr>
        <w:t>IN</w:t>
      </w:r>
      <w:r>
        <w:t xml:space="preserve"> </w:t>
      </w:r>
      <w:r w:rsidRPr="00304BCB">
        <w:rPr>
          <w:rFonts w:eastAsia="Courier New"/>
        </w:rPr>
        <w:t>THEIR ACCOUNT WITH OUR BANK.</w:t>
      </w:r>
      <w:r>
        <w:t xml:space="preserve"> </w:t>
      </w:r>
      <w:r w:rsidRPr="00304BCB">
        <w:rPr>
          <w:rFonts w:eastAsia="Courier New"/>
        </w:rPr>
        <w:t>WE</w:t>
      </w:r>
      <w:r>
        <w:t xml:space="preserve"> </w:t>
      </w:r>
      <w:r w:rsidRPr="00304BCB">
        <w:rPr>
          <w:rFonts w:eastAsia="Courier New"/>
        </w:rPr>
        <w:t>CERTIFY</w:t>
      </w:r>
      <w:r>
        <w:t xml:space="preserve"> </w:t>
      </w:r>
      <w:r w:rsidRPr="00304BCB">
        <w:rPr>
          <w:rFonts w:eastAsia="Courier New"/>
        </w:rPr>
        <w:t>AND</w:t>
      </w:r>
      <w:r>
        <w:t xml:space="preserve"> </w:t>
      </w:r>
      <w:r w:rsidRPr="00304BCB">
        <w:rPr>
          <w:rFonts w:eastAsia="Courier New"/>
        </w:rPr>
        <w:t>CONFIRM</w:t>
      </w:r>
      <w:r>
        <w:t xml:space="preserve"> </w:t>
      </w:r>
      <w:r w:rsidRPr="00304BCB">
        <w:rPr>
          <w:rFonts w:eastAsia="Courier New"/>
        </w:rPr>
        <w:t>THAT</w:t>
      </w:r>
      <w:r>
        <w:t xml:space="preserve"> </w:t>
      </w:r>
      <w:r>
        <w:rPr>
          <w:smallCaps w:val="false"/>
          <w:caps w:val="false"/>
          <w:u w:val="none"/>
          <w:highlight w:val="none"/>
          <w:sz w:val="24"/>
          <w:szCs w:val="24"/>
          <w:color w:val="000000"/>
          <w:vanish w:val="false"/>
          <w:strike w:val="false"/>
          <w:i w:val="false"/>
          <w:iCs w:val="false"/>
          <w:b w:val="false"/>
          <w:bCs w:val="false"/>
          <w:rFonts w:hAnsi="Times New Roman" w:eastAsia="Times New Roman" w:cs="Times New Roman" w:ascii="Times New Roman"/>
          <w:shadow w:val="false"/>
          <w:vertAlign w:val="baseline"/>
          <w:effect w:val="none"/>
        </w:rPr>
        <w:t xml:space="preserve">THE CASH</w:t>
      </w:r>
      <w:r>
        <w:t xml:space="preserve"> </w:t>
      </w:r>
      <w:r w:rsidRPr="00304BCB">
        <w:rPr>
          <w:rFonts w:eastAsia="Courier New"/>
        </w:rPr>
        <w:t>FUNDS</w:t>
      </w:r>
      <w:r>
        <w:t xml:space="preserve"> </w:t>
      </w:r>
      <w:r w:rsidRPr="00304BCB">
        <w:rPr>
          <w:rFonts w:eastAsia="Courier New"/>
        </w:rPr>
        <w:t>ARE</w:t>
      </w:r>
      <w:r>
        <w:t xml:space="preserve"> </w:t>
      </w:r>
      <w:r w:rsidRPr="00304BCB">
        <w:rPr>
          <w:rFonts w:eastAsia="Courier New"/>
        </w:rPr>
        <w:t>HELD</w:t>
      </w:r>
      <w:r>
        <w:t xml:space="preserve"> </w:t>
      </w:r>
      <w:r w:rsidRPr="00304BCB">
        <w:rPr>
          <w:rFonts w:eastAsia="Courier New"/>
        </w:rPr>
        <w:t>AND</w:t>
      </w:r>
      <w:r>
        <w:t xml:space="preserve"> </w:t>
      </w:r>
      <w:r w:rsidRPr="00304BCB">
        <w:rPr>
          <w:rFonts w:eastAsia="Courier New"/>
        </w:rPr>
        <w:t>BLOCKED</w:t>
      </w:r>
      <w:r>
        <w:t xml:space="preserve"> </w:t>
      </w:r>
      <w:r w:rsidRPr="00304BCB">
        <w:rPr>
          <w:rFonts w:eastAsia="Courier New"/>
        </w:rPr>
        <w:t>BY</w:t>
      </w:r>
      <w:r>
        <w:t xml:space="preserve"> </w:t>
      </w:r>
      <w:r w:rsidRPr="00304BCB">
        <w:rPr>
          <w:rFonts w:eastAsia="Courier New"/>
        </w:rPr>
        <w:t>OUR</w:t>
      </w:r>
      <w:r>
        <w:t xml:space="preserve"> </w:t>
      </w:r>
      <w:r w:rsidRPr="00304BCB">
        <w:rPr>
          <w:rFonts w:eastAsia="Courier New"/>
        </w:rPr>
        <w:lastRenderedPageBreak/>
        <w:t>BANK</w:t>
      </w:r>
      <w:r>
        <w:t xml:space="preserve"> </w:t>
      </w:r>
      <w:r w:rsidRPr="00304BCB">
        <w:rPr>
          <w:rFonts w:eastAsia="Courier New"/>
        </w:rPr>
        <w:t>FOR</w:t>
      </w:r>
      <w:r>
        <w:t xml:space="preserve"> </w:t>
      </w:r>
      <w:r w:rsidRPr="00304BCB">
        <w:rPr>
          <w:rFonts w:eastAsia="Courier New"/>
        </w:rPr>
        <w:t>A</w:t>
      </w:r>
      <w:r>
        <w:t xml:space="preserve"> </w:t>
      </w:r>
      <w:r w:rsidRPr="00304BCB">
        <w:rPr>
          <w:rFonts w:eastAsia="Courier New"/>
        </w:rPr>
        <w:t>PERIOD</w:t>
      </w:r>
      <w:r>
        <w:t xml:space="preserve"> </w:t>
      </w:r>
      <w:r w:rsidRPr="00304BCB">
        <w:rPr>
          <w:rFonts w:eastAsia="Courier New"/>
        </w:rPr>
        <w:t>OF</w:t>
      </w:r>
      <w:r>
        <w:t xml:space="preserve"> </w:t>
      </w:r>
      <w:r w:rsidRPr="00304BCB">
        <w:rPr>
          <w:rFonts w:eastAsia="Courier New"/>
        </w:rPr>
        <w:t>xxxxxxxx,</w:t>
      </w:r>
      <w:r>
        <w:t xml:space="preserve"> </w:t>
      </w:r>
      <w:r w:rsidRPr="00304BCB">
        <w:rPr>
          <w:rFonts w:eastAsia="Courier New"/>
        </w:rPr>
        <w:t>FOR</w:t>
      </w:r>
      <w:r>
        <w:t xml:space="preserve"> </w:t>
      </w:r>
      <w:r w:rsidRPr="00304BCB">
        <w:rPr>
          <w:rFonts w:eastAsia="Courier New"/>
        </w:rPr>
        <w:t>THE</w:t>
      </w:r>
      <w:r>
        <w:t xml:space="preserve"> </w:t>
      </w:r>
      <w:r w:rsidRPr="00304BCB">
        <w:rPr>
          <w:rFonts w:eastAsia="Courier New"/>
        </w:rPr>
        <w:t>BENEFIT</w:t>
      </w:r>
      <w:r>
        <w:t xml:space="preserve"> </w:t>
      </w:r>
      <w:r w:rsidRPr="00304BCB">
        <w:rPr>
          <w:rFonts w:eastAsia="Courier New"/>
        </w:rPr>
        <w:t>OF</w:t>
      </w:r>
      <w:r>
        <w:t xml:space="preserve"> </w:t>
      </w:r>
      <w:r w:rsidRPr="00304BCB">
        <w:rPr>
          <w:rFonts w:eastAsia="Courier New"/>
        </w:rPr>
        <w:t>xxxxxxxxxx,</w:t>
      </w:r>
      <w:r>
        <w:t xml:space="preserve"> </w:t>
      </w:r>
      <w:r w:rsidRPr="00304BCB">
        <w:rPr>
          <w:rFonts w:eastAsia="Courier New"/>
        </w:rPr>
        <w:t>AS</w:t>
      </w:r>
      <w:r>
        <w:t xml:space="preserve"> </w:t>
      </w:r>
      <w:r w:rsidRPr="00304BCB">
        <w:rPr>
          <w:rFonts w:eastAsia="Courier New"/>
        </w:rPr>
        <w:t>PER</w:t>
      </w:r>
      <w:r>
        <w:t xml:space="preserve"> </w:t>
      </w:r>
      <w:r w:rsidRPr="00304BCB">
        <w:rPr>
          <w:rFonts w:eastAsia="Courier New"/>
        </w:rPr>
        <w:t>PRIVATE</w:t>
      </w:r>
      <w:r>
        <w:t xml:space="preserve"> </w:t>
      </w:r>
      <w:r w:rsidRPr="00304BCB">
        <w:rPr>
          <w:rFonts w:eastAsia="Courier New"/>
        </w:rPr>
        <w:t>AGREEMENT.</w:t>
      </w:r>
      <w:r>
        <w:tab/>
      </w:r>
    </w:p>
    <w:p w:rsidR="00C012F5" w:rsidRDefault="00C012F5" w:rsidP="00C012F5">
      <w:r w:rsidRPr="00304BCB">
        <w:rPr>
          <w:rFonts w:eastAsia="Courier New"/>
        </w:rPr>
        <w:t>WE</w:t>
      </w:r>
      <w:r>
        <w:t xml:space="preserve"> </w:t>
      </w:r>
      <w:r w:rsidRPr="00304BCB">
        <w:rPr>
          <w:rFonts w:eastAsia="Courier New"/>
        </w:rPr>
        <w:t>HEREBY</w:t>
      </w:r>
      <w:r>
        <w:t xml:space="preserve"> </w:t>
      </w:r>
      <w:r w:rsidRPr="00304BCB">
        <w:rPr>
          <w:rFonts w:eastAsia="Courier New"/>
        </w:rPr>
        <w:t>IRREVOCABLY</w:t>
      </w:r>
      <w:r>
        <w:t xml:space="preserve"> </w:t>
      </w:r>
      <w:r w:rsidRPr="00304BCB">
        <w:rPr>
          <w:rFonts w:eastAsia="Courier New"/>
        </w:rPr>
        <w:t>CONFIRM</w:t>
      </w:r>
      <w:r>
        <w:t xml:space="preserve"> </w:t>
      </w:r>
      <w:r w:rsidRPr="00304BCB">
        <w:rPr>
          <w:rFonts w:eastAsia="Courier New"/>
        </w:rPr>
        <w:t>WITH</w:t>
      </w:r>
      <w:r>
        <w:t xml:space="preserve"> </w:t>
      </w:r>
      <w:r w:rsidRPr="00304BCB">
        <w:rPr>
          <w:rFonts w:eastAsia="Courier New"/>
        </w:rPr>
        <w:t>FULL</w:t>
      </w:r>
      <w:r>
        <w:t xml:space="preserve"> </w:t>
      </w:r>
      <w:r w:rsidRPr="00304BCB">
        <w:rPr>
          <w:rFonts w:eastAsia="Courier New"/>
        </w:rPr>
        <w:t>BANK</w:t>
      </w:r>
      <w:r>
        <w:t xml:space="preserve"> </w:t>
      </w:r>
      <w:r w:rsidRPr="00304BCB">
        <w:rPr>
          <w:rFonts w:eastAsia="Courier New"/>
        </w:rPr>
        <w:t>RESPONSIBILITY</w:t>
      </w:r>
      <w:r>
        <w:t xml:space="preserve"> </w:t>
      </w:r>
      <w:r w:rsidRPr="00304BCB">
        <w:rPr>
          <w:rFonts w:eastAsia="Courier New"/>
        </w:rPr>
        <w:t>THAT</w:t>
      </w:r>
      <w:r>
        <w:t xml:space="preserve"> </w:t>
      </w:r>
      <w:r w:rsidRPr="00304BCB">
        <w:rPr>
          <w:rFonts w:eastAsia="Courier New"/>
        </w:rPr>
        <w:t>WE</w:t>
      </w:r>
      <w:r>
        <w:t xml:space="preserve"> </w:t>
      </w:r>
      <w:r w:rsidRPr="00304BCB">
        <w:rPr>
          <w:rFonts w:eastAsia="Courier New"/>
        </w:rPr>
        <w:t>HOLD</w:t>
      </w:r>
      <w:r>
        <w:t xml:space="preserve"> </w:t>
      </w:r>
      <w:r w:rsidRPr="00304BCB">
        <w:rPr>
          <w:rFonts w:eastAsia="Courier New"/>
        </w:rPr>
        <w:t>AND</w:t>
      </w:r>
      <w:r>
        <w:t xml:space="preserve"> </w:t>
      </w:r>
      <w:r w:rsidRPr="00304BCB">
        <w:rPr>
          <w:rFonts w:eastAsia="Courier New"/>
        </w:rPr>
        <w:t>HAVE</w:t>
      </w:r>
      <w:r>
        <w:t xml:space="preserve"> </w:t>
      </w:r>
      <w:r w:rsidRPr="00304BCB">
        <w:rPr>
          <w:rFonts w:eastAsia="Courier New"/>
        </w:rPr>
        <w:t>BLOCKED</w:t>
      </w:r>
      <w:r>
        <w:t xml:space="preserve"> </w:t>
      </w:r>
      <w:r w:rsidRPr="00304BCB">
        <w:rPr>
          <w:rFonts w:eastAsia="Courier New"/>
        </w:rPr>
        <w:t>THIS</w:t>
      </w:r>
      <w:r>
        <w:t xml:space="preserve"> </w:t>
      </w:r>
      <w:r w:rsidRPr="00304BCB">
        <w:rPr>
          <w:rFonts w:eastAsia="Courier New"/>
        </w:rPr>
        <w:t>AMOUNT</w:t>
      </w:r>
      <w:r>
        <w:t xml:space="preserve"> </w:t>
      </w:r>
      <w:r w:rsidRPr="00304BCB">
        <w:rPr>
          <w:rFonts w:eastAsia="Courier New"/>
        </w:rPr>
        <w:t>ON</w:t>
      </w:r>
      <w:r>
        <w:t xml:space="preserve"> </w:t>
      </w:r>
      <w:r w:rsidRPr="00304BCB">
        <w:rPr>
          <w:rFonts w:eastAsia="Courier New"/>
        </w:rPr>
        <w:t>DEPOSIT</w:t>
      </w:r>
      <w:r>
        <w:t xml:space="preserve"> </w:t>
      </w:r>
      <w:r w:rsidRPr="00304BCB">
        <w:rPr>
          <w:rFonts w:eastAsia="Courier New"/>
        </w:rPr>
        <w:t>AS</w:t>
      </w:r>
      <w:r>
        <w:t xml:space="preserve"> </w:t>
      </w:r>
      <w:r w:rsidRPr="00304BCB">
        <w:rPr>
          <w:rFonts w:eastAsia="Courier New"/>
        </w:rPr>
        <w:t>PER</w:t>
      </w:r>
      <w:r>
        <w:t xml:space="preserve"> </w:t>
      </w:r>
      <w:r w:rsidRPr="00304BCB">
        <w:rPr>
          <w:rFonts w:eastAsia="Courier New"/>
        </w:rPr>
        <w:t>INSTRUCTIONS</w:t>
      </w:r>
      <w:r>
        <w:t xml:space="preserve"> </w:t>
      </w:r>
      <w:r w:rsidRPr="00304BCB">
        <w:rPr>
          <w:rFonts w:eastAsia="Courier New"/>
        </w:rPr>
        <w:t>IN</w:t>
      </w:r>
      <w:r>
        <w:t xml:space="preserve"> </w:t>
      </w:r>
      <w:r w:rsidRPr="00304BCB">
        <w:rPr>
          <w:rFonts w:eastAsia="Courier New"/>
        </w:rPr>
        <w:t>FAVOR</w:t>
      </w:r>
      <w:r>
        <w:t xml:space="preserve"> </w:t>
      </w:r>
      <w:r w:rsidRPr="00304BCB">
        <w:rPr>
          <w:rFonts w:eastAsia="Courier New"/>
        </w:rPr>
        <w:t>OF</w:t>
      </w:r>
      <w:r>
        <w:t xml:space="preserve"> </w:t>
      </w:r>
      <w:r w:rsidRPr="00304BCB">
        <w:rPr>
          <w:rFonts w:eastAsia="Courier New"/>
          <w:bCs/>
        </w:rPr>
        <w:t>xxxxxx</w:t>
      </w:r>
      <w:r>
        <w:rPr>
          <w:bCs/>
        </w:rPr>
        <w:t xml:space="preserve">xxxxxxxx </w:t>
      </w:r>
      <w:r w:rsidRPr="00304BCB">
        <w:rPr>
          <w:rFonts w:eastAsia="Courier New"/>
        </w:rPr>
        <w:t>WITH ACCOUNT</w:t>
      </w:r>
      <w:r>
        <w:t xml:space="preserve"> </w:t>
      </w:r>
      <w:r w:rsidRPr="00304BCB">
        <w:rPr>
          <w:rFonts w:eastAsia="Courier New"/>
        </w:rPr>
        <w:t xml:space="preserve">NUMBER </w:t>
      </w:r>
      <w:r w:rsidRPr="00304BCB">
        <w:rPr>
          <w:rFonts w:eastAsia="Courier New"/>
          <w:bCs/>
        </w:rPr>
        <w:t>xxxxxxx</w:t>
      </w:r>
      <w:r>
        <w:rPr>
          <w:bCs/>
        </w:rPr>
        <w:t xml:space="preserve">xxxxxx IN YOUR </w:t>
      </w:r>
      <w:r w:rsidRPr="00304BCB">
        <w:rPr>
          <w:rFonts w:eastAsia="Courier New"/>
          <w:bCs/>
        </w:rPr>
        <w:t>BANK</w:t>
      </w:r>
      <w:r>
        <w:rPr>
          <w:bCs/>
        </w:rPr>
        <w:t xml:space="preserve"> </w:t>
      </w:r>
      <w:r w:rsidRPr="00304BCB">
        <w:rPr>
          <w:rFonts w:eastAsia="Courier New"/>
        </w:rPr>
        <w:t>ORDER</w:t>
      </w:r>
      <w:r>
        <w:t xml:space="preserve"> </w:t>
      </w:r>
      <w:r w:rsidRPr="00304BCB">
        <w:rPr>
          <w:rFonts w:eastAsia="Courier New"/>
        </w:rPr>
        <w:t>TO</w:t>
      </w:r>
      <w:r>
        <w:t xml:space="preserve"> </w:t>
      </w:r>
      <w:r w:rsidRPr="00304BCB">
        <w:rPr>
          <w:rFonts w:eastAsia="Courier New"/>
        </w:rPr>
        <w:t>OBTAIN</w:t>
      </w:r>
      <w:r>
        <w:t xml:space="preserve"> </w:t>
      </w:r>
      <w:r w:rsidRPr="00304BCB">
        <w:rPr>
          <w:rFonts w:eastAsia="Courier New"/>
        </w:rPr>
        <w:t>A</w:t>
      </w:r>
      <w:r>
        <w:t xml:space="preserve"> </w:t>
      </w:r>
      <w:r w:rsidRPr="00304BCB">
        <w:rPr>
          <w:rFonts w:eastAsia="Courier New"/>
        </w:rPr>
        <w:t>LINE</w:t>
      </w:r>
      <w:r>
        <w:t xml:space="preserve"> </w:t>
      </w:r>
      <w:r w:rsidRPr="00304BCB">
        <w:rPr>
          <w:rFonts w:eastAsia="Courier New"/>
        </w:rPr>
        <w:t>OF</w:t>
      </w:r>
      <w:r>
        <w:t xml:space="preserve"> </w:t>
      </w:r>
      <w:r w:rsidRPr="00304BCB">
        <w:rPr>
          <w:rFonts w:eastAsia="Courier New"/>
        </w:rPr>
        <w:t>CREDIT</w:t>
      </w:r>
      <w:r>
        <w:t xml:space="preserve"> </w:t>
      </w:r>
      <w:r w:rsidRPr="00304BCB">
        <w:rPr>
          <w:rFonts w:eastAsia="Courier New"/>
        </w:rPr>
        <w:t>OR</w:t>
      </w:r>
      <w:r>
        <w:t xml:space="preserve"> </w:t>
      </w:r>
      <w:r w:rsidRPr="00304BCB">
        <w:rPr>
          <w:rFonts w:eastAsia="Courier New"/>
        </w:rPr>
        <w:t>CREDIT</w:t>
      </w:r>
      <w:r>
        <w:t xml:space="preserve"> </w:t>
      </w:r>
      <w:r w:rsidRPr="00304BCB">
        <w:rPr>
          <w:rFonts w:eastAsia="Courier New"/>
        </w:rPr>
        <w:t>FACILITIES.</w:t>
      </w:r>
      <w:r>
        <w:t xml:space="preserve"> </w:t>
      </w:r>
      <w:r w:rsidRPr="00304BCB">
        <w:rPr>
          <w:rFonts w:eastAsia="Courier New"/>
        </w:rPr>
        <w:t>THE</w:t>
      </w:r>
      <w:r>
        <w:t xml:space="preserve"> </w:t>
      </w:r>
      <w:r w:rsidRPr="00304BCB">
        <w:rPr>
          <w:rFonts w:eastAsia="Courier New"/>
        </w:rPr>
        <w:t>SUM OF XXXXXXXXXX (US</w:t>
      </w:r>
      <w:r>
        <w:t xml:space="preserve"> </w:t>
      </w:r>
      <w:r w:rsidRPr="00304BCB">
        <w:rPr>
          <w:rFonts w:eastAsia="Courier New"/>
        </w:rPr>
        <w:t>$xxxxxxx) US DOLLARS</w:t>
      </w:r>
      <w:r>
        <w:t xml:space="preserve"> </w:t>
      </w:r>
      <w:r w:rsidRPr="00304BCB">
        <w:rPr>
          <w:rFonts w:eastAsia="Courier New"/>
        </w:rPr>
        <w:t>ON</w:t>
      </w:r>
      <w:r>
        <w:t xml:space="preserve"> </w:t>
      </w:r>
      <w:r w:rsidRPr="00304BCB">
        <w:rPr>
          <w:rFonts w:eastAsia="Courier New"/>
        </w:rPr>
        <w:t>DEPOSIT</w:t>
      </w:r>
      <w:r>
        <w:t xml:space="preserve"> </w:t>
      </w:r>
      <w:r w:rsidRPr="00304BCB">
        <w:rPr>
          <w:rFonts w:eastAsia="Courier New"/>
        </w:rPr>
        <w:t>IN</w:t>
      </w:r>
      <w:r>
        <w:t xml:space="preserve"> </w:t>
      </w:r>
      <w:r w:rsidRPr="00304BCB">
        <w:rPr>
          <w:rFonts w:eastAsia="Courier New"/>
        </w:rPr>
        <w:t>THE</w:t>
      </w:r>
      <w:r>
        <w:t xml:space="preserve"> </w:t>
      </w:r>
      <w:r w:rsidRPr="00304BCB">
        <w:rPr>
          <w:rFonts w:eastAsia="Courier New"/>
        </w:rPr>
        <w:t>ABOVE</w:t>
      </w:r>
      <w:r>
        <w:t xml:space="preserve"> </w:t>
      </w:r>
      <w:r w:rsidRPr="00304BCB">
        <w:rPr>
          <w:rFonts w:eastAsia="Courier New"/>
        </w:rPr>
        <w:t>REFERENCED</w:t>
      </w:r>
      <w:r>
        <w:t xml:space="preserve"> </w:t>
      </w:r>
      <w:r w:rsidRPr="00304BCB">
        <w:rPr>
          <w:rFonts w:eastAsia="Courier New"/>
        </w:rPr>
        <w:t>ACCOUNT</w:t>
      </w:r>
      <w:r>
        <w:t xml:space="preserve"> </w:t>
      </w:r>
      <w:r w:rsidRPr="00304BCB">
        <w:rPr>
          <w:rFonts w:eastAsia="Courier New"/>
        </w:rPr>
        <w:t>CANNOT</w:t>
      </w:r>
    </w:p>
    <w:p w:rsidR="00C012F5" w:rsidRPr="00304BCB" w:rsidRDefault="00C012F5" w:rsidP="00C012F5">
      <w:r w:rsidRPr="00304BCB">
        <w:rPr>
          <w:rFonts w:eastAsia="Courier New"/>
        </w:rPr>
        <w:t>BE</w:t>
      </w:r>
      <w:r>
        <w:t xml:space="preserve"> </w:t>
      </w:r>
      <w:r w:rsidRPr="00304BCB">
        <w:rPr>
          <w:rFonts w:eastAsia="Courier New"/>
        </w:rPr>
        <w:t>WITHDRAWN,</w:t>
      </w:r>
      <w:r>
        <w:t xml:space="preserve"> </w:t>
      </w:r>
      <w:r w:rsidRPr="00304BCB">
        <w:rPr>
          <w:rFonts w:eastAsia="Courier New"/>
        </w:rPr>
        <w:t>DEPLETED</w:t>
      </w:r>
      <w:r>
        <w:t xml:space="preserve"> </w:t>
      </w:r>
      <w:r w:rsidRPr="00304BCB">
        <w:rPr>
          <w:rFonts w:eastAsia="Courier New"/>
        </w:rPr>
        <w:t>OR</w:t>
      </w:r>
      <w:r>
        <w:t xml:space="preserve"> </w:t>
      </w:r>
      <w:r w:rsidRPr="00304BCB">
        <w:rPr>
          <w:rFonts w:eastAsia="Courier New"/>
        </w:rPr>
        <w:t>ENCUMBERED</w:t>
      </w:r>
      <w:r>
        <w:t xml:space="preserve"> </w:t>
      </w:r>
      <w:r w:rsidRPr="00304BCB">
        <w:rPr>
          <w:rFonts w:eastAsia="Courier New"/>
        </w:rPr>
        <w:t>FOR</w:t>
      </w:r>
      <w:r>
        <w:t xml:space="preserve"> </w:t>
      </w:r>
      <w:r w:rsidRPr="00304BCB">
        <w:rPr>
          <w:rFonts w:eastAsia="Courier New"/>
        </w:rPr>
        <w:t>ANY</w:t>
      </w:r>
      <w:r>
        <w:t xml:space="preserve"> </w:t>
      </w:r>
      <w:r w:rsidRPr="00304BCB">
        <w:rPr>
          <w:rFonts w:eastAsia="Courier New"/>
        </w:rPr>
        <w:t>PURPOSE</w:t>
      </w:r>
      <w:r>
        <w:t xml:space="preserve"> </w:t>
      </w:r>
      <w:r w:rsidRPr="00304BCB">
        <w:rPr>
          <w:rFonts w:eastAsia="Courier New"/>
        </w:rPr>
        <w:t>WHATSOEVER</w:t>
      </w:r>
      <w:r>
        <w:t xml:space="preserve"> </w:t>
      </w:r>
      <w:r w:rsidRPr="00304BCB">
        <w:rPr>
          <w:rFonts w:eastAsia="Courier New"/>
        </w:rPr>
        <w:t>BY</w:t>
      </w:r>
      <w:r>
        <w:t xml:space="preserve"> </w:t>
      </w:r>
      <w:r w:rsidRPr="00304BCB">
        <w:rPr>
          <w:rFonts w:eastAsia="Courier New"/>
        </w:rPr>
        <w:t>THE</w:t>
      </w:r>
      <w:r>
        <w:t xml:space="preserve"> </w:t>
      </w:r>
      <w:r w:rsidRPr="00304BCB">
        <w:rPr>
          <w:rFonts w:eastAsia="Courier New"/>
        </w:rPr>
        <w:t>BENEFICIARY</w:t>
      </w:r>
      <w:r>
        <w:t xml:space="preserve"> </w:t>
      </w:r>
      <w:r w:rsidRPr="00304BCB">
        <w:rPr>
          <w:rFonts w:eastAsia="Courier New"/>
        </w:rPr>
        <w:t>OTHER</w:t>
      </w:r>
      <w:r>
        <w:t xml:space="preserve"> </w:t>
      </w:r>
      <w:r w:rsidRPr="00304BCB">
        <w:rPr>
          <w:rFonts w:eastAsia="Courier New"/>
        </w:rPr>
        <w:t>THAN</w:t>
      </w:r>
      <w:r>
        <w:t xml:space="preserve"> </w:t>
      </w:r>
      <w:r w:rsidRPr="00304BCB">
        <w:rPr>
          <w:rFonts w:eastAsia="Courier New"/>
        </w:rPr>
        <w:t>AS</w:t>
      </w:r>
      <w:r>
        <w:t xml:space="preserve"> </w:t>
      </w:r>
      <w:r w:rsidRPr="00304BCB">
        <w:rPr>
          <w:rFonts w:eastAsia="Courier New"/>
        </w:rPr>
        <w:t>DESCRIBED</w:t>
      </w:r>
      <w:r>
        <w:t xml:space="preserve"> </w:t>
      </w:r>
      <w:r w:rsidRPr="00304BCB">
        <w:rPr>
          <w:rFonts w:eastAsia="Courier New"/>
        </w:rPr>
        <w:t>HEREIN.</w:t>
      </w:r>
    </w:p>
    <w:p w:rsidR="00C012F5" w:rsidRPr="00304BCB" w:rsidRDefault="00C012F5" w:rsidP="00C012F5">
      <w:pPr>
        <w:ind w:firstLine="0" w:hanging="0" w:right="0" w:left="0"/>
        <w:bidi w:val="false"/>
        <w:jc w:val="left"/>
        <w:spacing w:line="240" w:lineRule="auto" w:before="0" w:after="0"/>
      </w:pPr>
      <w:r w:rsidRPr="00304BCB">
        <w:rPr>
          <w:rFonts w:eastAsia="Courier New"/>
          <w:smallCaps/>
          <w:color w:val="222A35"/>
        </w:rPr>
        <w:t>WE</w:t>
      </w:r>
      <w:r>
        <w:rPr>
          <w:smallCaps/>
          <w:color w:val="222A35"/>
        </w:rPr>
        <w:t xml:space="preserve"> </w:t>
      </w:r>
      <w:r w:rsidRPr="00304BCB">
        <w:rPr>
          <w:rFonts w:eastAsia="Courier New"/>
          <w:smallCaps/>
          <w:color w:val="222A35"/>
        </w:rPr>
        <w:t>FURTHER</w:t>
      </w:r>
      <w:r>
        <w:rPr>
          <w:smallCaps/>
          <w:color w:val="222A35"/>
        </w:rPr>
        <w:t xml:space="preserve"> </w:t>
      </w:r>
      <w:r w:rsidRPr="00304BCB">
        <w:rPr>
          <w:rFonts w:eastAsia="Courier New"/>
          <w:smallCaps/>
          <w:color w:val="222A35"/>
        </w:rPr>
        <w:t>CERTIFY</w:t>
      </w:r>
      <w:r>
        <w:rPr>
          <w:smallCaps/>
          <w:color w:val="222A35"/>
        </w:rPr>
        <w:t xml:space="preserve"> </w:t>
      </w:r>
      <w:r w:rsidRPr="00304BCB">
        <w:rPr>
          <w:rFonts w:eastAsia="Courier New"/>
          <w:smallCaps/>
          <w:color w:val="222A35"/>
        </w:rPr>
        <w:t>AND</w:t>
      </w:r>
      <w:r>
        <w:rPr>
          <w:smallCaps/>
          <w:color w:val="222A35"/>
        </w:rPr>
        <w:t xml:space="preserve"> </w:t>
      </w:r>
      <w:r w:rsidRPr="00304BCB">
        <w:rPr>
          <w:rFonts w:eastAsia="Courier New"/>
          <w:smallCaps/>
          <w:color w:val="222A35"/>
        </w:rPr>
        <w:t>CONFIRM</w:t>
      </w:r>
      <w:r>
        <w:rPr>
          <w:smallCaps/>
          <w:color w:val="222A35"/>
        </w:rPr>
        <w:t xml:space="preserve"> </w:t>
      </w:r>
      <w:r w:rsidRPr="00304BCB">
        <w:rPr>
          <w:rFonts w:eastAsia="Courier New"/>
          <w:smallCaps/>
          <w:color w:val="222A35"/>
        </w:rPr>
        <w:t>THAT</w:t>
      </w:r>
      <w:r>
        <w:rPr>
          <w:smallCaps/>
          <w:color w:val="222A35"/>
        </w:rPr>
        <w:t xml:space="preserve"> </w:t>
      </w:r>
      <w:r w:rsidRPr="00304BCB">
        <w:rPr>
          <w:rFonts w:eastAsia="Courier New"/>
          <w:smallCaps/>
          <w:color w:val="222A35"/>
        </w:rPr>
        <w:t>THE</w:t>
      </w:r>
      <w:r>
        <w:rPr>
          <w:smallCaps/>
          <w:color w:val="222A35"/>
        </w:rPr>
        <w:t xml:space="preserve"> </w:t>
      </w:r>
      <w:r w:rsidRPr="00304BCB">
        <w:rPr>
          <w:rFonts w:eastAsia="Courier New"/>
        </w:rPr>
        <w:t>AMOUNT OF xxxxxxxxxx</w:t>
      </w:r>
      <w:r>
        <w:t xml:space="preserve"> </w:t>
      </w:r>
      <w:r w:rsidRPr="00304BCB">
        <w:rPr>
          <w:rFonts w:eastAsia="Courier New"/>
        </w:rPr>
        <w:t xml:space="preserve">(US$</w:t>
      </w:r>
      <w:r>
        <w:rPr>
          <w:rFonts w:eastAsia="Times New Roman" w:hAnsi="Times New Roman" w:cs="Times New Roman" w:ascii="Times New Roman"/>
          <w:smallCaps w:val="false"/>
          <w:caps w:val="false"/>
          <w:u w:val="none"/>
          <w:highlight w:val="none"/>
          <w:sz w:val="24"/>
          <w:szCs w:val="24"/>
          <w:color w:val="000000"/>
          <w:vanish w:val="false"/>
          <w:strike w:val="false"/>
          <w:i w:val="false"/>
          <w:iCs w:val="false"/>
          <w:b w:val="false"/>
          <w:bCs w:val="false"/>
          <w:shadow w:val="false"/>
          <w:vertAlign w:val="baseline"/>
          <w:effect w:val="none"/>
        </w:rPr>
        <w:t xml:space="preserve">xxxix's</w:t>
      </w:r>
      <w:r>
        <w:rPr>
          <w:rFonts w:eastAsia="Courier New"/>
        </w:rPr>
        <w:t xml:space="preserve">) US DOLLARS CONFIRMED</w:t>
      </w:r>
      <w:r>
        <w:t xml:space="preserve"> </w:t>
      </w:r>
      <w:r w:rsidRPr="00304BCB">
        <w:rPr>
          <w:rFonts w:eastAsia="Courier New"/>
          <w:bCs/>
          <w:smallCaps/>
        </w:rPr>
        <w:t>RESERVED AND</w:t>
      </w:r>
      <w:r>
        <w:rPr>
          <w:bCs/>
          <w:smallCaps/>
        </w:rPr>
        <w:t xml:space="preserve"> </w:t>
      </w:r>
      <w:r w:rsidRPr="00304BCB">
        <w:rPr>
          <w:rFonts w:eastAsia="Courier New"/>
          <w:bCs/>
          <w:smallCaps/>
        </w:rPr>
        <w:t>BLOCKED</w:t>
      </w:r>
      <w:r>
        <w:rPr>
          <w:bCs/>
          <w:smallCaps/>
        </w:rPr>
        <w:t xml:space="preserve"> </w:t>
      </w:r>
      <w:r w:rsidRPr="00304BCB">
        <w:rPr>
          <w:rFonts w:eastAsia="Courier New"/>
          <w:bCs/>
          <w:smallCaps/>
        </w:rPr>
        <w:t>A</w:t>
      </w:r>
      <w:r>
        <w:rPr>
          <w:bCs/>
          <w:smallCaps/>
        </w:rPr>
        <w:t xml:space="preserve"> </w:t>
      </w:r>
      <w:r w:rsidRPr="00304BCB">
        <w:rPr>
          <w:rFonts w:eastAsia="Courier New"/>
          <w:bCs/>
          <w:smallCaps/>
        </w:rPr>
        <w:t>TOUR</w:t>
      </w:r>
      <w:r>
        <w:rPr>
          <w:bCs/>
          <w:smallCaps/>
        </w:rPr>
        <w:t xml:space="preserve"> </w:t>
      </w:r>
      <w:r w:rsidRPr="00304BCB">
        <w:rPr>
          <w:rFonts w:eastAsia="Courier New"/>
          <w:bCs/>
          <w:smallCaps/>
        </w:rPr>
        <w:t>BANK</w:t>
      </w:r>
      <w:r>
        <w:rPr>
          <w:bCs/>
          <w:smallCaps/>
        </w:rPr>
        <w:t xml:space="preserve"> </w:t>
      </w:r>
      <w:r w:rsidRPr="00304BCB">
        <w:rPr>
          <w:rFonts w:eastAsia="Courier New"/>
          <w:bCs/>
          <w:smallCaps/>
        </w:rPr>
        <w:t>IS</w:t>
      </w:r>
      <w:r>
        <w:rPr>
          <w:bCs/>
          <w:smallCaps/>
        </w:rPr>
        <w:t xml:space="preserve"> </w:t>
      </w:r>
      <w:r w:rsidRPr="00304BCB">
        <w:rPr>
          <w:rFonts w:eastAsia="Courier New"/>
          <w:bCs/>
          <w:smallCaps/>
        </w:rPr>
        <w:t>LEGALLY</w:t>
      </w:r>
      <w:r>
        <w:rPr>
          <w:bCs/>
          <w:smallCaps/>
        </w:rPr>
        <w:t xml:space="preserve"> </w:t>
      </w:r>
      <w:r w:rsidRPr="00304BCB">
        <w:rPr>
          <w:rFonts w:eastAsia="Courier New"/>
          <w:bCs/>
          <w:smallCaps/>
        </w:rPr>
        <w:t>VALID,</w:t>
      </w:r>
      <w:r>
        <w:rPr>
          <w:bCs/>
          <w:smallCaps/>
        </w:rPr>
        <w:t xml:space="preserve"> </w:t>
      </w:r>
      <w:r w:rsidRPr="00304BCB">
        <w:rPr>
          <w:rFonts w:eastAsia="Courier New"/>
          <w:bCs/>
          <w:smallCaps/>
        </w:rPr>
        <w:t>IRREVOCABLE,</w:t>
      </w:r>
      <w:r>
        <w:rPr>
          <w:bCs/>
          <w:smallCaps/>
        </w:rPr>
        <w:t xml:space="preserve"> </w:t>
      </w:r>
      <w:r w:rsidRPr="00304BCB">
        <w:rPr>
          <w:rFonts w:eastAsia="Courier New"/>
          <w:bCs/>
          <w:smallCaps/>
        </w:rPr>
        <w:t>CALLABLE,</w:t>
      </w:r>
      <w:r>
        <w:rPr>
          <w:bCs/>
          <w:smallCaps/>
        </w:rPr>
        <w:t xml:space="preserve"> </w:t>
      </w:r>
      <w:r w:rsidRPr="00304BCB">
        <w:rPr>
          <w:rFonts w:eastAsia="Courier New"/>
          <w:bCs/>
          <w:smallCaps/>
        </w:rPr>
        <w:t>UNCONDITIONAL,</w:t>
      </w:r>
      <w:r>
        <w:rPr>
          <w:bCs/>
          <w:smallCaps/>
        </w:rPr>
        <w:t xml:space="preserve"> </w:t>
      </w:r>
      <w:r w:rsidRPr="00304BCB">
        <w:rPr>
          <w:rFonts w:eastAsia="Courier New"/>
          <w:bCs/>
          <w:smallCaps/>
        </w:rPr>
        <w:t>ASSIGNABLE,</w:t>
      </w:r>
      <w:r>
        <w:rPr>
          <w:bCs/>
          <w:smallCaps/>
        </w:rPr>
        <w:t xml:space="preserve"> </w:t>
      </w:r>
      <w:r w:rsidRPr="00304BCB">
        <w:rPr>
          <w:rFonts w:eastAsia="Courier New"/>
          <w:bCs/>
          <w:smallCaps/>
        </w:rPr>
        <w:t>DIVISIBLE,</w:t>
      </w:r>
      <w:r>
        <w:rPr>
          <w:bCs/>
          <w:smallCaps/>
        </w:rPr>
        <w:t xml:space="preserve"> </w:t>
      </w:r>
      <w:r w:rsidRPr="00304BCB">
        <w:rPr>
          <w:rFonts w:eastAsia="Courier New"/>
          <w:bCs/>
          <w:smallCaps/>
        </w:rPr>
        <w:t>TRANSFERABLE,</w:t>
      </w:r>
      <w:r>
        <w:rPr>
          <w:bCs/>
          <w:smallCaps/>
        </w:rPr>
        <w:t xml:space="preserve"> </w:t>
      </w:r>
      <w:r w:rsidRPr="00304BCB">
        <w:rPr>
          <w:rFonts w:eastAsia="Courier New"/>
          <w:bCs/>
          <w:smallCaps/>
        </w:rPr>
        <w:t>NEGOTIABLE</w:t>
      </w:r>
      <w:r>
        <w:rPr>
          <w:bCs/>
          <w:smallCaps/>
        </w:rPr>
        <w:t xml:space="preserve"> </w:t>
      </w:r>
      <w:r w:rsidRPr="00304BCB">
        <w:rPr>
          <w:rFonts w:eastAsia="Courier New"/>
          <w:bCs/>
          <w:smallCaps/>
        </w:rPr>
        <w:t>FREE</w:t>
      </w:r>
      <w:r>
        <w:rPr>
          <w:bCs/>
          <w:smallCaps/>
        </w:rPr>
        <w:t xml:space="preserve"> </w:t>
      </w:r>
      <w:r w:rsidRPr="00304BCB">
        <w:rPr>
          <w:rFonts w:eastAsia="Courier New"/>
          <w:bCs/>
          <w:smallCaps/>
        </w:rPr>
        <w:t>AND</w:t>
      </w:r>
      <w:r>
        <w:rPr>
          <w:bCs/>
          <w:smallCaps/>
        </w:rPr>
        <w:t xml:space="preserve"> </w:t>
      </w:r>
      <w:r w:rsidRPr="00304BCB">
        <w:rPr>
          <w:rFonts w:eastAsia="Courier New"/>
          <w:bCs/>
          <w:smallCaps/>
        </w:rPr>
        <w:t>CLEAR</w:t>
      </w:r>
      <w:r>
        <w:rPr>
          <w:bCs/>
          <w:smallCaps/>
        </w:rPr>
        <w:t xml:space="preserve"> </w:t>
      </w:r>
      <w:r w:rsidRPr="00304BCB">
        <w:rPr>
          <w:rFonts w:eastAsia="Courier New"/>
          <w:bCs/>
          <w:smallCaps/>
        </w:rPr>
        <w:t>OF</w:t>
      </w:r>
      <w:r>
        <w:rPr>
          <w:bCs/>
          <w:smallCaps/>
        </w:rPr>
        <w:t xml:space="preserve"> </w:t>
      </w:r>
      <w:r w:rsidRPr="00304BCB">
        <w:rPr>
          <w:rFonts w:eastAsia="Courier New"/>
          <w:bCs/>
          <w:smallCaps/>
        </w:rPr>
        <w:t>ANY</w:t>
      </w:r>
      <w:r>
        <w:rPr>
          <w:bCs/>
          <w:smallCaps/>
        </w:rPr>
        <w:t xml:space="preserve"> </w:t>
      </w:r>
      <w:r w:rsidRPr="00304BCB">
        <w:rPr>
          <w:rFonts w:eastAsia="Courier New"/>
          <w:bCs/>
          <w:smallCaps/>
        </w:rPr>
        <w:t>LIENS</w:t>
      </w:r>
      <w:r>
        <w:rPr>
          <w:bCs/>
          <w:smallCaps/>
        </w:rPr>
        <w:t xml:space="preserve"> </w:t>
      </w:r>
      <w:r w:rsidRPr="00304BCB">
        <w:rPr>
          <w:rFonts w:eastAsia="Courier New"/>
          <w:bCs/>
          <w:smallCaps/>
        </w:rPr>
        <w:t>AND</w:t>
      </w:r>
      <w:r>
        <w:rPr>
          <w:bCs/>
          <w:smallCaps/>
        </w:rPr>
        <w:t xml:space="preserve"> </w:t>
      </w:r>
      <w:r w:rsidRPr="00304BCB">
        <w:rPr>
          <w:rFonts w:eastAsia="Courier New"/>
          <w:bCs/>
          <w:smallCaps/>
        </w:rPr>
        <w:t>ENCUMBRANCES,</w:t>
      </w:r>
      <w:r>
        <w:rPr>
          <w:bCs/>
          <w:smallCaps/>
        </w:rPr>
        <w:t xml:space="preserve">  </w:t>
      </w:r>
      <w:r w:rsidRPr="00304BCB">
        <w:rPr>
          <w:rFonts w:eastAsia="Courier New"/>
          <w:bCs/>
          <w:smallCaps/>
        </w:rPr>
        <w:t>AND</w:t>
      </w:r>
      <w:r>
        <w:rPr>
          <w:bCs/>
          <w:smallCaps/>
        </w:rPr>
        <w:t xml:space="preserve"> </w:t>
      </w:r>
      <w:r w:rsidRPr="00304BCB">
        <w:rPr>
          <w:rFonts w:eastAsia="Courier New"/>
          <w:bCs/>
          <w:smallCaps/>
        </w:rPr>
        <w:t>THAT</w:t>
      </w:r>
      <w:r>
        <w:rPr>
          <w:bCs/>
          <w:smallCaps/>
        </w:rPr>
        <w:t xml:space="preserve"> </w:t>
      </w:r>
      <w:r w:rsidRPr="00304BCB">
        <w:rPr>
          <w:rFonts w:eastAsia="Courier New"/>
          <w:bCs/>
          <w:smallCaps/>
        </w:rPr>
        <w:t>THE</w:t>
      </w:r>
      <w:r>
        <w:rPr>
          <w:bCs/>
          <w:smallCaps/>
        </w:rPr>
        <w:t xml:space="preserve"> </w:t>
      </w:r>
      <w:r w:rsidRPr="00304BCB">
        <w:rPr>
          <w:rFonts w:eastAsia="Courier New"/>
          <w:bCs/>
          <w:smallCaps/>
        </w:rPr>
        <w:t>FUNDS</w:t>
      </w:r>
      <w:r>
        <w:rPr>
          <w:bCs/>
          <w:smallCaps/>
        </w:rPr>
        <w:t xml:space="preserve"> </w:t>
      </w:r>
      <w:r w:rsidRPr="00304BCB">
        <w:rPr>
          <w:rFonts w:eastAsia="Courier New"/>
          <w:bCs/>
          <w:smallCaps/>
        </w:rPr>
        <w:t>ARE</w:t>
      </w:r>
      <w:r>
        <w:rPr>
          <w:bCs/>
          <w:smallCaps/>
        </w:rPr>
        <w:t xml:space="preserve"> </w:t>
      </w:r>
      <w:r w:rsidRPr="00304BCB">
        <w:rPr>
          <w:rFonts w:eastAsia="Courier New"/>
          <w:bCs/>
          <w:smallCaps/>
        </w:rPr>
        <w:t>GOOD,CLEAN</w:t>
      </w:r>
      <w:r>
        <w:rPr>
          <w:bCs/>
          <w:smallCaps/>
        </w:rPr>
        <w:t xml:space="preserve"> </w:t>
      </w:r>
      <w:r w:rsidRPr="00304BCB">
        <w:rPr>
          <w:rFonts w:eastAsia="Courier New"/>
          <w:bCs/>
          <w:smallCaps/>
        </w:rPr>
        <w:t>AND</w:t>
      </w:r>
      <w:r>
        <w:rPr>
          <w:bCs/>
          <w:smallCaps/>
        </w:rPr>
        <w:t xml:space="preserve"> </w:t>
      </w:r>
      <w:r w:rsidRPr="00304BCB">
        <w:rPr>
          <w:rFonts w:eastAsia="Courier New"/>
          <w:bCs/>
          <w:smallCaps/>
        </w:rPr>
        <w:t>CLEAR,</w:t>
      </w:r>
      <w:r>
        <w:rPr>
          <w:bCs/>
          <w:smallCaps/>
        </w:rPr>
        <w:t xml:space="preserve"> </w:t>
      </w:r>
      <w:r w:rsidRPr="00304BCB">
        <w:rPr>
          <w:rFonts w:eastAsia="Courier New"/>
          <w:bCs/>
          <w:smallCaps/>
        </w:rPr>
        <w:t>AND</w:t>
      </w:r>
      <w:r>
        <w:rPr>
          <w:bCs/>
          <w:smallCaps/>
        </w:rPr>
        <w:t xml:space="preserve"> </w:t>
      </w:r>
      <w:r w:rsidRPr="00304BCB">
        <w:rPr>
          <w:rFonts w:eastAsia="Courier New"/>
          <w:bCs/>
          <w:smallCaps/>
        </w:rPr>
        <w:t>OF</w:t>
      </w:r>
      <w:r>
        <w:rPr>
          <w:bCs/>
          <w:smallCaps/>
        </w:rPr>
        <w:t xml:space="preserve"> </w:t>
      </w:r>
      <w:r w:rsidRPr="00304BCB">
        <w:rPr>
          <w:rFonts w:eastAsia="Courier New"/>
          <w:bCs/>
          <w:smallCaps/>
        </w:rPr>
        <w:t>NON-CRIMINAL</w:t>
      </w:r>
      <w:r>
        <w:rPr>
          <w:bCs/>
          <w:smallCaps/>
        </w:rPr>
        <w:t xml:space="preserve"> </w:t>
      </w:r>
      <w:r w:rsidRPr="00304BCB">
        <w:rPr>
          <w:rFonts w:eastAsia="Courier New"/>
          <w:bCs/>
          <w:smallCaps/>
        </w:rPr>
        <w:t>ORIGIN.</w:t>
      </w:r>
      <w:r>
        <w:rPr>
          <w:bCs/>
          <w:smallCaps/>
        </w:rPr>
        <w:t xml:space="preserve"> </w:t>
      </w:r>
      <w:r w:rsidRPr="00304BCB">
        <w:rPr>
          <w:rFonts w:eastAsia="Courier New"/>
          <w:smallCaps/>
          <w:color w:val="222A35"/>
        </w:rPr>
        <w:t>THESE</w:t>
      </w:r>
      <w:r>
        <w:rPr>
          <w:smallCaps/>
          <w:color w:val="222A35"/>
        </w:rPr>
        <w:t xml:space="preserve"> </w:t>
      </w:r>
      <w:r w:rsidRPr="00304BCB">
        <w:rPr>
          <w:rFonts w:eastAsia="Courier New"/>
          <w:smallCaps/>
          <w:color w:val="222A35"/>
        </w:rPr>
        <w:t>BLOCKED</w:t>
      </w:r>
      <w:r>
        <w:rPr>
          <w:smallCaps/>
          <w:color w:val="222A35"/>
        </w:rPr>
        <w:t xml:space="preserve"> </w:t>
      </w:r>
      <w:r w:rsidRPr="00304BCB">
        <w:rPr>
          <w:rFonts w:eastAsia="Courier New"/>
          <w:smallCaps/>
          <w:color w:val="222A35"/>
        </w:rPr>
        <w:t>CASH</w:t>
      </w:r>
      <w:r>
        <w:rPr>
          <w:smallCaps/>
          <w:color w:val="222A35"/>
        </w:rPr>
        <w:t xml:space="preserve"> </w:t>
      </w:r>
      <w:r w:rsidRPr="00304BCB">
        <w:rPr>
          <w:rFonts w:eastAsia="Courier New"/>
          <w:smallCaps/>
          <w:color w:val="222A35"/>
        </w:rPr>
        <w:t>FUNDS</w:t>
      </w:r>
      <w:r>
        <w:rPr>
          <w:smallCaps/>
          <w:color w:val="222A35"/>
        </w:rPr>
        <w:t xml:space="preserve"> </w:t>
      </w:r>
      <w:r w:rsidRPr="00304BCB">
        <w:rPr>
          <w:rFonts w:eastAsia="Courier New"/>
          <w:smallCaps/>
          <w:color w:val="222A35"/>
        </w:rPr>
        <w:t>REMAIN</w:t>
      </w:r>
      <w:r>
        <w:rPr>
          <w:smallCaps/>
          <w:color w:val="222A35"/>
        </w:rPr>
        <w:t xml:space="preserve"> </w:t>
      </w:r>
      <w:r w:rsidRPr="00304BCB">
        <w:rPr>
          <w:rFonts w:eastAsia="Courier New"/>
          <w:smallCaps/>
          <w:color w:val="222A35"/>
        </w:rPr>
        <w:t>AVAILABLE</w:t>
      </w:r>
      <w:r>
        <w:rPr>
          <w:smallCaps/>
          <w:color w:val="222A35"/>
        </w:rPr>
        <w:t xml:space="preserve"> </w:t>
      </w:r>
      <w:r w:rsidRPr="00304BCB">
        <w:rPr>
          <w:rFonts w:eastAsia="Courier New"/>
          <w:smallCaps/>
          <w:color w:val="222A35"/>
        </w:rPr>
        <w:t>UNTIL</w:t>
      </w:r>
      <w:r>
        <w:rPr>
          <w:smallCaps/>
          <w:color w:val="222A35"/>
        </w:rPr>
        <w:t xml:space="preserve"> </w:t>
      </w:r>
      <w:r w:rsidRPr="00304BCB">
        <w:rPr>
          <w:rFonts w:eastAsia="Courier New"/>
          <w:smallCaps/>
          <w:color w:val="222A35"/>
        </w:rPr>
        <w:t>FIVE</w:t>
      </w:r>
      <w:r>
        <w:rPr>
          <w:smallCaps/>
          <w:color w:val="222A35"/>
        </w:rPr>
        <w:t xml:space="preserve"> </w:t>
      </w:r>
      <w:r w:rsidRPr="00304BCB">
        <w:rPr>
          <w:rFonts w:eastAsia="Courier New"/>
          <w:smallCaps/>
          <w:color w:val="222A35"/>
        </w:rPr>
        <w:t>(5)</w:t>
      </w:r>
      <w:r>
        <w:rPr>
          <w:smallCaps/>
          <w:color w:val="222A35"/>
        </w:rPr>
        <w:t xml:space="preserve"> </w:t>
      </w:r>
      <w:r w:rsidRPr="00304BCB">
        <w:rPr>
          <w:rFonts w:eastAsia="Courier New"/>
          <w:smallCaps/>
          <w:color w:val="222A35"/>
        </w:rPr>
        <w:t>DAYS</w:t>
      </w:r>
      <w:r>
        <w:rPr>
          <w:smallCaps/>
          <w:color w:val="222A35"/>
        </w:rPr>
        <w:t xml:space="preserve"> </w:t>
      </w:r>
      <w:r w:rsidRPr="00304BCB">
        <w:rPr>
          <w:rFonts w:eastAsia="Courier New"/>
          <w:smallCaps/>
          <w:color w:val="222A35"/>
        </w:rPr>
        <w:t>BEFORE</w:t>
      </w:r>
      <w:r>
        <w:rPr>
          <w:smallCaps/>
          <w:color w:val="222A35"/>
        </w:rPr>
        <w:t xml:space="preserve"> </w:t>
      </w:r>
      <w:r w:rsidRPr="00304BCB">
        <w:rPr>
          <w:rFonts w:eastAsia="Courier New"/>
          <w:smallCaps/>
          <w:color w:val="222A35"/>
        </w:rPr>
        <w:t>MATURITY</w:t>
      </w:r>
      <w:r>
        <w:rPr>
          <w:smallCaps/>
          <w:color w:val="222A35"/>
        </w:rPr>
        <w:t xml:space="preserve"> </w:t>
      </w:r>
      <w:r w:rsidRPr="00304BCB">
        <w:rPr>
          <w:rFonts w:eastAsia="Courier New"/>
          <w:smallCaps/>
          <w:color w:val="222A35"/>
        </w:rPr>
        <w:t>DATE</w:t>
      </w:r>
      <w:r>
        <w:rPr>
          <w:smallCaps/>
          <w:color w:val="222A35"/>
        </w:rPr>
        <w:t xml:space="preserve"> </w:t>
      </w:r>
      <w:r w:rsidRPr="00304BCB">
        <w:rPr>
          <w:rFonts w:eastAsia="Courier New"/>
          <w:smallCaps/>
          <w:color w:val="222A35"/>
        </w:rPr>
        <w:t>HEREOF,</w:t>
      </w:r>
      <w:r>
        <w:rPr>
          <w:smallCaps/>
          <w:color w:val="222A35"/>
        </w:rPr>
        <w:t xml:space="preserve"> </w:t>
      </w:r>
      <w:r w:rsidRPr="00304BCB">
        <w:rPr>
          <w:rFonts w:eastAsia="Courier New"/>
          <w:smallCaps/>
          <w:color w:val="222A35"/>
        </w:rPr>
        <w:t>FREE</w:t>
      </w:r>
      <w:r>
        <w:rPr>
          <w:smallCaps/>
          <w:color w:val="222A35"/>
        </w:rPr>
        <w:t xml:space="preserve"> </w:t>
      </w:r>
      <w:r w:rsidRPr="00304BCB">
        <w:rPr>
          <w:rFonts w:eastAsia="Courier New"/>
          <w:smallCaps/>
          <w:color w:val="222A35"/>
        </w:rPr>
        <w:t>AND</w:t>
      </w:r>
      <w:r>
        <w:rPr>
          <w:smallCaps/>
          <w:color w:val="222A35"/>
        </w:rPr>
        <w:t xml:space="preserve"> </w:t>
      </w:r>
      <w:r w:rsidRPr="00304BCB">
        <w:rPr>
          <w:rFonts w:eastAsia="Courier New"/>
          <w:smallCaps/>
          <w:color w:val="222A35"/>
        </w:rPr>
        <w:t>CLEAR</w:t>
      </w:r>
      <w:r>
        <w:rPr>
          <w:smallCaps/>
          <w:color w:val="222A35"/>
        </w:rPr>
        <w:t xml:space="preserve"> </w:t>
      </w:r>
      <w:r w:rsidRPr="00304BCB">
        <w:rPr>
          <w:rFonts w:eastAsia="Courier New"/>
          <w:smallCaps/>
          <w:color w:val="222A35"/>
        </w:rPr>
        <w:t>OF</w:t>
      </w:r>
      <w:r>
        <w:rPr>
          <w:smallCaps/>
          <w:color w:val="222A35"/>
        </w:rPr>
        <w:t xml:space="preserve"> </w:t>
      </w:r>
      <w:r w:rsidRPr="00304BCB">
        <w:rPr>
          <w:rFonts w:eastAsia="Courier New"/>
          <w:smallCaps/>
          <w:color w:val="222A35"/>
        </w:rPr>
        <w:t>ANY</w:t>
      </w:r>
      <w:r>
        <w:rPr>
          <w:smallCaps/>
          <w:color w:val="222A35"/>
        </w:rPr>
        <w:t xml:space="preserve"> </w:t>
      </w:r>
      <w:r w:rsidRPr="00304BCB">
        <w:rPr>
          <w:rFonts w:eastAsia="Courier New"/>
          <w:smallCaps/>
          <w:color w:val="222A35"/>
        </w:rPr>
        <w:t>TAXES,</w:t>
      </w:r>
      <w:r>
        <w:rPr>
          <w:smallCaps/>
          <w:color w:val="222A35"/>
        </w:rPr>
        <w:t xml:space="preserve"> </w:t>
      </w:r>
      <w:r w:rsidRPr="00304BCB">
        <w:rPr>
          <w:rFonts w:eastAsia="Courier New"/>
          <w:smallCaps/>
          <w:color w:val="222A35"/>
        </w:rPr>
        <w:t>LEVIES</w:t>
      </w:r>
      <w:r>
        <w:rPr>
          <w:smallCaps/>
          <w:color w:val="222A35"/>
        </w:rPr>
        <w:t xml:space="preserve"> </w:t>
      </w:r>
      <w:r w:rsidRPr="00304BCB">
        <w:rPr>
          <w:rFonts w:eastAsia="Courier New"/>
          <w:smallCaps/>
          <w:color w:val="222A35"/>
        </w:rPr>
        <w:t>OR</w:t>
      </w:r>
      <w:r>
        <w:rPr>
          <w:smallCaps/>
          <w:color w:val="222A35"/>
        </w:rPr>
        <w:t xml:space="preserve"> </w:t>
      </w:r>
      <w:r w:rsidRPr="00304BCB">
        <w:rPr>
          <w:rFonts w:eastAsia="Courier New"/>
          <w:smallCaps/>
          <w:color w:val="222A35"/>
        </w:rPr>
        <w:t>DUTIES</w:t>
      </w:r>
      <w:r>
        <w:rPr>
          <w:smallCaps/>
          <w:color w:val="222A35"/>
        </w:rPr>
        <w:t xml:space="preserve"> </w:t>
      </w:r>
      <w:r w:rsidRPr="00304BCB">
        <w:rPr>
          <w:rFonts w:eastAsia="Courier New"/>
          <w:smallCaps/>
          <w:color w:val="222A35"/>
        </w:rPr>
        <w:t>OF</w:t>
      </w:r>
      <w:r>
        <w:rPr>
          <w:smallCaps/>
          <w:color w:val="222A35"/>
        </w:rPr>
        <w:t xml:space="preserve"> </w:t>
      </w:r>
      <w:r w:rsidRPr="00304BCB">
        <w:rPr>
          <w:rFonts w:eastAsia="Courier New"/>
          <w:smallCaps/>
          <w:color w:val="222A35"/>
        </w:rPr>
        <w:t>ANY</w:t>
      </w:r>
      <w:r>
        <w:rPr>
          <w:smallCaps/>
          <w:color w:val="222A35"/>
        </w:rPr>
        <w:t xml:space="preserve"> </w:t>
      </w:r>
      <w:r w:rsidRPr="00304BCB">
        <w:rPr>
          <w:rFonts w:eastAsia="Courier New"/>
          <w:smallCaps/>
          <w:color w:val="222A35"/>
        </w:rPr>
        <w:t>NATURE</w:t>
      </w:r>
      <w:r>
        <w:rPr>
          <w:smallCaps/>
          <w:color w:val="222A35"/>
        </w:rPr>
        <w:t xml:space="preserve"> </w:t>
      </w:r>
      <w:r w:rsidRPr="00304BCB">
        <w:rPr>
          <w:rFonts w:eastAsia="Courier New"/>
          <w:smallCaps/>
          <w:color w:val="222A35"/>
        </w:rPr>
        <w:t>PRESENT</w:t>
      </w:r>
      <w:r>
        <w:rPr>
          <w:smallCaps/>
          <w:color w:val="222A35"/>
        </w:rPr>
        <w:t xml:space="preserve"> </w:t>
      </w:r>
      <w:r w:rsidRPr="00304BCB">
        <w:rPr>
          <w:rFonts w:eastAsia="Courier New"/>
          <w:smallCaps/>
          <w:color w:val="222A35"/>
        </w:rPr>
        <w:t>OR</w:t>
      </w:r>
      <w:r>
        <w:rPr>
          <w:smallCaps/>
          <w:color w:val="222A35"/>
        </w:rPr>
        <w:t xml:space="preserve"> </w:t>
      </w:r>
      <w:r w:rsidRPr="00304BCB">
        <w:rPr>
          <w:rFonts w:eastAsia="Courier New"/>
          <w:smallCaps/>
          <w:color w:val="222A35"/>
        </w:rPr>
        <w:t>FUTURE.</w:t>
      </w:r>
    </w:p>
    <w:p w:rsidR="00C012F5" w:rsidRPr="00304BCB" w:rsidRDefault="00C012F5" w:rsidP="00C012F5">
      <w:r w:rsidRPr="00304BCB">
        <w:rPr>
          <w:rFonts w:eastAsia="Courier New"/>
        </w:rPr>
        <w:t>WE</w:t>
      </w:r>
      <w:r>
        <w:t xml:space="preserve"> </w:t>
      </w:r>
      <w:r w:rsidRPr="00304BCB">
        <w:rPr>
          <w:rFonts w:eastAsia="Courier New"/>
        </w:rPr>
        <w:t>CONFIRM</w:t>
      </w:r>
      <w:r>
        <w:t xml:space="preserve"> </w:t>
      </w:r>
      <w:r w:rsidRPr="00304BCB">
        <w:rPr>
          <w:rFonts w:eastAsia="Courier New"/>
        </w:rPr>
        <w:t>THAT</w:t>
      </w:r>
      <w:r>
        <w:t xml:space="preserve"> </w:t>
      </w:r>
      <w:r w:rsidRPr="00304BCB">
        <w:rPr>
          <w:rFonts w:eastAsia="Courier New"/>
        </w:rPr>
        <w:t>THIS</w:t>
      </w:r>
      <w:r>
        <w:t xml:space="preserve"> </w:t>
      </w:r>
      <w:r w:rsidRPr="00304BCB">
        <w:rPr>
          <w:rFonts w:eastAsia="Courier New"/>
        </w:rPr>
        <w:t>CONFIRMATION</w:t>
      </w:r>
      <w:r>
        <w:t xml:space="preserve"> </w:t>
      </w:r>
      <w:r w:rsidRPr="00304BCB">
        <w:rPr>
          <w:rFonts w:eastAsia="Courier New"/>
        </w:rPr>
        <w:t>OF</w:t>
      </w:r>
      <w:r>
        <w:t xml:space="preserve"> </w:t>
      </w:r>
      <w:r w:rsidRPr="00304BCB">
        <w:rPr>
          <w:rFonts w:eastAsia="Courier New"/>
        </w:rPr>
        <w:t>BLOCKED</w:t>
      </w:r>
      <w:r>
        <w:t xml:space="preserve"> </w:t>
      </w:r>
      <w:r w:rsidRPr="00304BCB">
        <w:rPr>
          <w:rFonts w:eastAsia="Courier New"/>
        </w:rPr>
        <w:t>FUND</w:t>
      </w:r>
      <w:r>
        <w:t xml:space="preserve"> </w:t>
      </w:r>
      <w:r w:rsidRPr="00304BCB">
        <w:rPr>
          <w:rFonts w:eastAsia="Courier New"/>
        </w:rPr>
        <w:t>HAS</w:t>
      </w:r>
      <w:r>
        <w:t xml:space="preserve"> </w:t>
      </w:r>
      <w:r w:rsidRPr="00304BCB">
        <w:rPr>
          <w:rFonts w:eastAsia="Courier New"/>
        </w:rPr>
        <w:t>BEEN</w:t>
      </w:r>
      <w:r>
        <w:t xml:space="preserve"> </w:t>
      </w:r>
      <w:r w:rsidRPr="00304BCB">
        <w:rPr>
          <w:rFonts w:eastAsia="Courier New"/>
        </w:rPr>
        <w:t>ISSUED</w:t>
      </w:r>
      <w:r>
        <w:t xml:space="preserve"> </w:t>
      </w:r>
      <w:r w:rsidRPr="00304BCB">
        <w:rPr>
          <w:rFonts w:eastAsia="Courier New"/>
        </w:rPr>
        <w:t>UNDER</w:t>
      </w:r>
      <w:r>
        <w:t xml:space="preserve"> </w:t>
      </w:r>
      <w:r w:rsidRPr="00304BCB">
        <w:rPr>
          <w:rFonts w:eastAsia="Courier New"/>
        </w:rPr>
        <w:t>FULL</w:t>
      </w:r>
      <w:r>
        <w:t xml:space="preserve"> </w:t>
      </w:r>
      <w:r w:rsidRPr="00304BCB">
        <w:rPr>
          <w:rFonts w:eastAsia="Courier New"/>
        </w:rPr>
        <w:t>BANK</w:t>
      </w:r>
      <w:r>
        <w:t xml:space="preserve"> </w:t>
      </w:r>
      <w:r w:rsidRPr="00304BCB">
        <w:rPr>
          <w:rFonts w:eastAsia="Courier New"/>
        </w:rPr>
        <w:t>RESPONSIBILITY</w:t>
      </w:r>
      <w:r>
        <w:t xml:space="preserve"> </w:t>
      </w:r>
      <w:r w:rsidRPr="00304BCB">
        <w:rPr>
          <w:rFonts w:eastAsia="Courier New"/>
        </w:rPr>
        <w:t>AND</w:t>
      </w:r>
      <w:r>
        <w:t xml:space="preserve"> </w:t>
      </w:r>
      <w:r w:rsidRPr="00304BCB">
        <w:rPr>
          <w:rFonts w:eastAsia="Courier New"/>
        </w:rPr>
        <w:t>THAT</w:t>
      </w:r>
      <w:r>
        <w:t xml:space="preserve"> </w:t>
      </w:r>
      <w:r w:rsidRPr="00304BCB">
        <w:rPr>
          <w:rFonts w:eastAsia="Courier New"/>
        </w:rPr>
        <w:t>THE</w:t>
      </w:r>
      <w:r>
        <w:t xml:space="preserve"> </w:t>
      </w:r>
      <w:r w:rsidRPr="00304BCB">
        <w:rPr>
          <w:rFonts w:eastAsia="Courier New"/>
        </w:rPr>
        <w:t>VALUE</w:t>
      </w:r>
      <w:r>
        <w:t xml:space="preserve"> </w:t>
      </w:r>
      <w:r w:rsidRPr="00304BCB">
        <w:rPr>
          <w:rFonts w:eastAsia="Courier New"/>
        </w:rPr>
        <w:t>IS</w:t>
      </w:r>
      <w:r>
        <w:t xml:space="preserve"> </w:t>
      </w:r>
      <w:r w:rsidRPr="00304BCB">
        <w:rPr>
          <w:rFonts w:eastAsia="Courier New"/>
        </w:rPr>
        <w:t>AVAILABLE</w:t>
      </w:r>
      <w:r>
        <w:t xml:space="preserve"> </w:t>
      </w:r>
      <w:r w:rsidRPr="00304BCB">
        <w:rPr>
          <w:rFonts w:eastAsia="Courier New"/>
        </w:rPr>
        <w:t>TO</w:t>
      </w:r>
      <w:r>
        <w:t xml:space="preserve"> </w:t>
      </w:r>
      <w:r w:rsidRPr="00304BCB">
        <w:rPr>
          <w:rFonts w:eastAsia="Courier New"/>
        </w:rPr>
        <w:t>THE</w:t>
      </w:r>
      <w:r>
        <w:t xml:space="preserve"> </w:t>
      </w:r>
      <w:r w:rsidRPr="00304BCB">
        <w:rPr>
          <w:rFonts w:eastAsia="Courier New"/>
        </w:rPr>
        <w:t>NAMED BENEFICIARY</w:t>
      </w:r>
      <w:r>
        <w:t xml:space="preserve"> </w:t>
      </w:r>
      <w:r w:rsidRPr="00304BCB">
        <w:rPr>
          <w:rFonts w:eastAsia="Courier New"/>
        </w:rPr>
        <w:t>:xxxxxxxxxx</w:t>
      </w:r>
    </w:p>
    <w:p w:rsidR="00C012F5" w:rsidRDefault="00C012F5" w:rsidP="00C012F5">
      <w:pPr>
        <w:rPr>
          <w:smallCaps/>
          <w:color w:val="222A35"/>
        </w:rPr>
      </w:pPr>
      <w:r w:rsidRPr="00304BCB">
        <w:rPr>
          <w:rFonts w:eastAsia="Courier New"/>
          <w:smallCaps/>
          <w:color w:val="222A35"/>
        </w:rPr>
        <w:t>THIS</w:t>
      </w:r>
      <w:r>
        <w:rPr>
          <w:smallCaps/>
          <w:color w:val="222A35"/>
        </w:rPr>
        <w:t xml:space="preserve"> </w:t>
      </w:r>
      <w:r w:rsidRPr="00304BCB">
        <w:rPr>
          <w:rFonts w:eastAsia="Courier New"/>
          <w:smallCaps/>
          <w:color w:val="222A35"/>
        </w:rPr>
        <w:t>BLOCK FUNDS</w:t>
      </w:r>
      <w:r>
        <w:rPr>
          <w:smallCaps/>
          <w:color w:val="222A35"/>
        </w:rPr>
        <w:t xml:space="preserve"> </w:t>
      </w:r>
      <w:r w:rsidRPr="00304BCB">
        <w:rPr>
          <w:smallCaps/>
          <w:color w:val="222A35"/>
        </w:rPr>
        <w:t>CONFIRMATION</w:t>
      </w:r>
      <w:r>
        <w:rPr>
          <w:smallCaps/>
          <w:color w:val="222A35"/>
        </w:rPr>
        <w:t xml:space="preserve"> IS </w:t>
      </w:r>
      <w:r w:rsidRPr="00304BCB">
        <w:rPr>
          <w:rFonts w:eastAsia="Courier New"/>
          <w:smallCaps/>
          <w:color w:val="222A35"/>
        </w:rPr>
        <w:t>A</w:t>
      </w:r>
      <w:r>
        <w:rPr>
          <w:smallCaps/>
          <w:color w:val="222A35"/>
        </w:rPr>
        <w:t xml:space="preserve"> </w:t>
      </w:r>
      <w:r w:rsidRPr="00304BCB">
        <w:rPr>
          <w:rFonts w:eastAsia="Courier New"/>
          <w:smallCaps/>
          <w:color w:val="222A35"/>
        </w:rPr>
        <w:t>FULLY</w:t>
      </w:r>
      <w:r>
        <w:rPr>
          <w:smallCaps/>
          <w:color w:val="222A35"/>
        </w:rPr>
        <w:t xml:space="preserve"> </w:t>
      </w:r>
      <w:r w:rsidRPr="00304BCB">
        <w:rPr>
          <w:rFonts w:eastAsia="Courier New"/>
          <w:smallCaps/>
          <w:color w:val="222A35"/>
        </w:rPr>
        <w:t>OPERATIVE</w:t>
      </w:r>
      <w:r>
        <w:rPr>
          <w:smallCaps/>
          <w:color w:val="222A35"/>
        </w:rPr>
        <w:t xml:space="preserve"> </w:t>
      </w:r>
      <w:r w:rsidRPr="00304BCB">
        <w:rPr>
          <w:rFonts w:eastAsia="Courier New"/>
          <w:smallCaps/>
          <w:color w:val="222A35"/>
        </w:rPr>
        <w:t>BANK</w:t>
      </w:r>
      <w:r>
        <w:rPr>
          <w:smallCaps/>
          <w:color w:val="222A35"/>
        </w:rPr>
        <w:t xml:space="preserve"> </w:t>
      </w:r>
      <w:r w:rsidRPr="00304BCB">
        <w:rPr>
          <w:rFonts w:eastAsia="Courier New"/>
          <w:smallCaps/>
          <w:color w:val="222A35"/>
        </w:rPr>
        <w:t>INSTRUMENT,</w:t>
      </w:r>
      <w:r>
        <w:rPr>
          <w:smallCaps/>
          <w:color w:val="222A35"/>
        </w:rPr>
        <w:t xml:space="preserve"> </w:t>
      </w:r>
      <w:r w:rsidRPr="00304BCB">
        <w:rPr>
          <w:rFonts w:eastAsia="Courier New"/>
          <w:smallCaps/>
          <w:color w:val="222A35"/>
        </w:rPr>
        <w:t>ISSUED</w:t>
      </w:r>
      <w:r>
        <w:rPr>
          <w:smallCaps/>
          <w:color w:val="222A35"/>
        </w:rPr>
        <w:t xml:space="preserve"> </w:t>
      </w:r>
      <w:r w:rsidRPr="00304BCB">
        <w:rPr>
          <w:rFonts w:eastAsia="Courier New"/>
          <w:smallCaps/>
          <w:color w:val="222A35"/>
        </w:rPr>
        <w:t>IN</w:t>
      </w:r>
      <w:r>
        <w:rPr>
          <w:smallCaps/>
          <w:color w:val="222A35"/>
        </w:rPr>
        <w:t xml:space="preserve"> </w:t>
      </w:r>
      <w:r w:rsidRPr="00304BCB">
        <w:rPr>
          <w:rFonts w:eastAsia="Courier New"/>
          <w:smallCaps/>
          <w:color w:val="222A35"/>
        </w:rPr>
        <w:t>COMPLIANCE</w:t>
      </w:r>
      <w:r>
        <w:rPr>
          <w:smallCaps/>
          <w:color w:val="222A35"/>
        </w:rPr>
        <w:t xml:space="preserve"> </w:t>
      </w:r>
      <w:r w:rsidRPr="00304BCB">
        <w:rPr>
          <w:rFonts w:eastAsia="Courier New"/>
          <w:smallCaps/>
          <w:color w:val="222A35"/>
        </w:rPr>
        <w:t>WITH</w:t>
      </w:r>
      <w:r>
        <w:rPr>
          <w:smallCaps/>
          <w:color w:val="222A35"/>
        </w:rPr>
        <w:t xml:space="preserve"> </w:t>
      </w:r>
      <w:r w:rsidRPr="00304BCB">
        <w:rPr>
          <w:rFonts w:eastAsia="Courier New"/>
          <w:smallCaps/>
          <w:color w:val="222A35"/>
        </w:rPr>
        <w:t>PROPER</w:t>
      </w:r>
      <w:r>
        <w:rPr>
          <w:smallCaps/>
          <w:color w:val="222A35"/>
        </w:rPr>
        <w:t xml:space="preserve"> </w:t>
      </w:r>
      <w:r w:rsidRPr="00304BCB">
        <w:rPr>
          <w:rFonts w:eastAsia="Courier New"/>
          <w:smallCaps/>
          <w:color w:val="222A35"/>
        </w:rPr>
        <w:t>PROCEDURES</w:t>
      </w:r>
      <w:r>
        <w:rPr>
          <w:smallCaps/>
          <w:color w:val="222A35"/>
        </w:rPr>
        <w:t xml:space="preserve"> </w:t>
      </w:r>
      <w:r w:rsidRPr="00304BCB">
        <w:rPr>
          <w:rFonts w:eastAsia="Courier New"/>
          <w:smallCaps/>
          <w:color w:val="222A35"/>
        </w:rPr>
        <w:t>IN</w:t>
      </w:r>
      <w:r>
        <w:rPr>
          <w:smallCaps/>
          <w:color w:val="222A35"/>
        </w:rPr>
        <w:t xml:space="preserve"> </w:t>
      </w:r>
      <w:r w:rsidRPr="00304BCB">
        <w:rPr>
          <w:rFonts w:eastAsia="Courier New"/>
          <w:smallCaps/>
          <w:color w:val="222A35"/>
        </w:rPr>
        <w:t>ACCORDANCE</w:t>
      </w:r>
      <w:r>
        <w:rPr>
          <w:smallCaps/>
          <w:color w:val="222A35"/>
        </w:rPr>
        <w:t xml:space="preserve"> </w:t>
      </w:r>
      <w:r w:rsidRPr="00304BCB">
        <w:rPr>
          <w:rFonts w:eastAsia="Courier New"/>
          <w:smallCaps/>
          <w:color w:val="222A35"/>
        </w:rPr>
        <w:t>WITH</w:t>
      </w:r>
      <w:r>
        <w:rPr>
          <w:smallCaps/>
          <w:color w:val="222A35"/>
        </w:rPr>
        <w:t xml:space="preserve"> </w:t>
      </w:r>
      <w:r w:rsidRPr="00304BCB">
        <w:rPr>
          <w:rFonts w:eastAsia="Courier New"/>
          <w:smallCaps/>
          <w:color w:val="222A35"/>
        </w:rPr>
        <w:t>BANKING</w:t>
      </w:r>
      <w:r>
        <w:rPr>
          <w:smallCaps/>
          <w:color w:val="222A35"/>
        </w:rPr>
        <w:t xml:space="preserve"> </w:t>
      </w:r>
      <w:r w:rsidRPr="00304BCB">
        <w:rPr>
          <w:rFonts w:eastAsia="Courier New"/>
          <w:smallCaps/>
          <w:color w:val="222A35"/>
        </w:rPr>
        <w:t>LAWS</w:t>
      </w:r>
      <w:r>
        <w:rPr>
          <w:smallCaps/>
          <w:color w:val="222A35"/>
        </w:rPr>
        <w:t xml:space="preserve"> </w:t>
      </w:r>
      <w:r w:rsidRPr="00304BCB">
        <w:rPr>
          <w:rFonts w:eastAsia="Courier New"/>
          <w:smallCaps/>
          <w:color w:val="222A35"/>
        </w:rPr>
        <w:t>AND</w:t>
      </w:r>
      <w:r>
        <w:rPr>
          <w:smallCaps/>
          <w:color w:val="222A35"/>
        </w:rPr>
        <w:t xml:space="preserve"> </w:t>
      </w:r>
      <w:r w:rsidRPr="00304BCB">
        <w:rPr>
          <w:rFonts w:eastAsia="Courier New"/>
          <w:smallCaps/>
          <w:color w:val="222A35"/>
        </w:rPr>
        <w:t>REGULATIONS.</w:t>
      </w:r>
      <w:r>
        <w:rPr>
          <w:smallCaps/>
          <w:color w:val="222A35"/>
        </w:rPr>
        <w:t xml:space="preserve"> </w:t>
      </w:r>
    </w:p>
    <w:p w:rsidR="00C012F5" w:rsidRPr="00BB0ECB" w:rsidRDefault="00C012F5" w:rsidP="00C012F5">
      <w:pPr>
        <w:rPr>
          <w:smallCaps/>
          <w:color w:val="222A35"/>
        </w:rPr>
      </w:pPr>
      <w:r w:rsidRPr="00304BCB">
        <w:rPr>
          <w:rFonts w:eastAsia="Courier New"/>
          <w:smallCaps/>
          <w:color w:val="222A35"/>
        </w:rPr>
        <w:t>THIS</w:t>
      </w:r>
      <w:r>
        <w:rPr>
          <w:smallCaps/>
          <w:color w:val="222A35"/>
        </w:rPr>
        <w:t xml:space="preserve"> </w:t>
      </w:r>
      <w:r w:rsidRPr="00304BCB">
        <w:rPr>
          <w:rFonts w:eastAsia="Courier New"/>
          <w:smallCaps/>
          <w:color w:val="222A35"/>
        </w:rPr>
        <w:t>INSTRUMENT</w:t>
      </w:r>
      <w:r>
        <w:rPr>
          <w:smallCaps/>
          <w:color w:val="222A35"/>
        </w:rPr>
        <w:t xml:space="preserve"> </w:t>
      </w:r>
      <w:r w:rsidRPr="00304BCB">
        <w:rPr>
          <w:rFonts w:eastAsia="Courier New"/>
          <w:smallCaps/>
          <w:color w:val="222A35"/>
        </w:rPr>
        <w:t>IS</w:t>
      </w:r>
      <w:r>
        <w:rPr>
          <w:smallCaps/>
          <w:color w:val="222A35"/>
        </w:rPr>
        <w:t xml:space="preserve"> </w:t>
      </w:r>
      <w:r w:rsidRPr="00304BCB">
        <w:rPr>
          <w:rFonts w:eastAsia="Courier New"/>
          <w:smallCaps/>
          <w:color w:val="222A35"/>
        </w:rPr>
        <w:t>BINDING</w:t>
      </w:r>
      <w:r>
        <w:rPr>
          <w:smallCaps/>
          <w:color w:val="222A35"/>
        </w:rPr>
        <w:t xml:space="preserve"> </w:t>
      </w:r>
      <w:r w:rsidRPr="00304BCB">
        <w:rPr>
          <w:rFonts w:eastAsia="Courier New"/>
          <w:smallCaps/>
          <w:color w:val="222A35"/>
        </w:rPr>
        <w:t>WHEN</w:t>
      </w:r>
      <w:r>
        <w:rPr>
          <w:smallCaps/>
          <w:color w:val="222A35"/>
        </w:rPr>
        <w:t xml:space="preserve"> </w:t>
      </w:r>
      <w:r w:rsidRPr="00304BCB">
        <w:rPr>
          <w:rFonts w:eastAsia="Courier New"/>
          <w:smallCaps/>
          <w:color w:val="222A35"/>
        </w:rPr>
        <w:t>COMPLETED,</w:t>
      </w:r>
      <w:r>
        <w:rPr>
          <w:smallCaps/>
          <w:color w:val="222A35"/>
        </w:rPr>
        <w:t xml:space="preserve"> </w:t>
      </w:r>
      <w:r w:rsidRPr="00304BCB">
        <w:rPr>
          <w:rFonts w:eastAsia="Courier New"/>
          <w:smallCaps/>
          <w:color w:val="222A35"/>
        </w:rPr>
        <w:t>FULLY</w:t>
      </w:r>
      <w:r>
        <w:rPr>
          <w:smallCaps/>
          <w:color w:val="222A35"/>
        </w:rPr>
        <w:t xml:space="preserve"> </w:t>
      </w:r>
      <w:r w:rsidRPr="00304BCB">
        <w:rPr>
          <w:rFonts w:eastAsia="Courier New"/>
          <w:smallCaps/>
          <w:color w:val="222A35"/>
        </w:rPr>
        <w:t>PERFORMING,</w:t>
      </w:r>
      <w:r>
        <w:rPr>
          <w:smallCaps/>
          <w:color w:val="222A35"/>
        </w:rPr>
        <w:t xml:space="preserve"> </w:t>
      </w:r>
      <w:r w:rsidRPr="00304BCB">
        <w:rPr>
          <w:rFonts w:eastAsia="Courier New"/>
          <w:smallCaps/>
          <w:color w:val="222A35"/>
        </w:rPr>
        <w:t>IS</w:t>
      </w:r>
      <w:r>
        <w:rPr>
          <w:smallCaps/>
          <w:color w:val="222A35"/>
        </w:rPr>
        <w:t xml:space="preserve"> </w:t>
      </w:r>
      <w:r w:rsidRPr="00304BCB">
        <w:rPr>
          <w:rFonts w:eastAsia="Courier New"/>
          <w:smallCaps/>
          <w:color w:val="222A35"/>
        </w:rPr>
        <w:t>VERIFIABLE</w:t>
      </w:r>
      <w:r>
        <w:rPr>
          <w:smallCaps/>
          <w:color w:val="222A35"/>
        </w:rPr>
        <w:t xml:space="preserve"> </w:t>
      </w:r>
      <w:r w:rsidRPr="00304BCB">
        <w:rPr>
          <w:rFonts w:eastAsia="Courier New"/>
          <w:smallCaps/>
          <w:color w:val="222A35"/>
        </w:rPr>
        <w:t>BY</w:t>
      </w:r>
      <w:r>
        <w:rPr>
          <w:smallCaps/>
          <w:color w:val="222A35"/>
        </w:rPr>
        <w:t xml:space="preserve"> </w:t>
      </w:r>
      <w:r w:rsidRPr="00304BCB">
        <w:rPr>
          <w:rFonts w:eastAsia="Courier New"/>
          <w:smallCaps/>
          <w:color w:val="222A35"/>
        </w:rPr>
        <w:t>BANK</w:t>
      </w:r>
      <w:r>
        <w:rPr>
          <w:smallCaps/>
          <w:color w:val="222A35"/>
        </w:rPr>
        <w:t xml:space="preserve"> </w:t>
      </w:r>
      <w:r w:rsidRPr="00304BCB">
        <w:rPr>
          <w:rFonts w:eastAsia="Courier New"/>
          <w:smallCaps/>
          <w:color w:val="222A35"/>
        </w:rPr>
        <w:t>RESPONSIBLE</w:t>
      </w:r>
      <w:r>
        <w:rPr>
          <w:smallCaps/>
          <w:color w:val="222A35"/>
        </w:rPr>
        <w:t xml:space="preserve"> </w:t>
      </w:r>
      <w:r w:rsidRPr="00304BCB">
        <w:rPr>
          <w:rFonts w:eastAsia="Courier New"/>
          <w:smallCaps/>
          <w:color w:val="222A35"/>
        </w:rPr>
        <w:t>ENQUIRY.</w:t>
      </w:r>
    </w:p>
    <w:p w:rsidR="00C012F5" w:rsidRDefault="00C012F5" w:rsidP="00C012F5">
      <w:pPr>
        <w:rPr>
          <w:smallCaps/>
          <w:color w:val="222A35"/>
        </w:rPr>
      </w:pPr>
      <w:r w:rsidRPr="00304BCB">
        <w:rPr>
          <w:rFonts w:eastAsia="Courier New"/>
          <w:smallCaps/>
          <w:color w:val="222A35"/>
        </w:rPr>
        <w:t>THIS</w:t>
      </w:r>
      <w:r>
        <w:rPr>
          <w:smallCaps/>
          <w:color w:val="222A35"/>
        </w:rPr>
        <w:t xml:space="preserve"> </w:t>
      </w:r>
      <w:r w:rsidRPr="00304BCB">
        <w:rPr>
          <w:rFonts w:eastAsia="Courier New"/>
          <w:smallCaps/>
          <w:color w:val="222A35"/>
        </w:rPr>
        <w:t>FINANCIAL</w:t>
      </w:r>
      <w:r>
        <w:rPr>
          <w:smallCaps/>
          <w:color w:val="222A35"/>
        </w:rPr>
        <w:t xml:space="preserve"> </w:t>
      </w:r>
      <w:r w:rsidRPr="00304BCB">
        <w:rPr>
          <w:rFonts w:eastAsia="Courier New"/>
          <w:smallCaps/>
          <w:color w:val="222A35"/>
        </w:rPr>
        <w:t>INSTRUMENT</w:t>
      </w:r>
      <w:r>
        <w:rPr>
          <w:smallCaps/>
          <w:color w:val="222A35"/>
        </w:rPr>
        <w:t xml:space="preserve"> </w:t>
      </w:r>
      <w:r w:rsidRPr="00304BCB">
        <w:rPr>
          <w:rFonts w:eastAsia="Courier New"/>
          <w:smallCaps/>
          <w:color w:val="222A35"/>
        </w:rPr>
        <w:t>SHALL</w:t>
      </w:r>
      <w:r>
        <w:rPr>
          <w:smallCaps/>
          <w:color w:val="222A35"/>
        </w:rPr>
        <w:t xml:space="preserve"> </w:t>
      </w:r>
      <w:r w:rsidRPr="00304BCB">
        <w:rPr>
          <w:rFonts w:eastAsia="Courier New"/>
          <w:smallCaps/>
          <w:color w:val="222A35"/>
        </w:rPr>
        <w:t>BE</w:t>
      </w:r>
      <w:r>
        <w:rPr>
          <w:smallCaps/>
          <w:color w:val="222A35"/>
        </w:rPr>
        <w:t xml:space="preserve"> </w:t>
      </w:r>
      <w:r w:rsidRPr="00304BCB">
        <w:rPr>
          <w:rFonts w:eastAsia="Courier New"/>
          <w:smallCaps/>
          <w:color w:val="222A35"/>
        </w:rPr>
        <w:t>REGULATED</w:t>
      </w:r>
      <w:r>
        <w:rPr>
          <w:smallCaps/>
          <w:color w:val="222A35"/>
        </w:rPr>
        <w:t xml:space="preserve"> </w:t>
      </w:r>
      <w:r w:rsidRPr="00304BCB">
        <w:rPr>
          <w:rFonts w:eastAsia="Courier New"/>
          <w:smallCaps/>
          <w:color w:val="222A35"/>
        </w:rPr>
        <w:t>AND</w:t>
      </w:r>
      <w:r>
        <w:rPr>
          <w:smallCaps/>
          <w:color w:val="222A35"/>
        </w:rPr>
        <w:t xml:space="preserve"> </w:t>
      </w:r>
      <w:r w:rsidRPr="00304BCB">
        <w:rPr>
          <w:rFonts w:eastAsia="Courier New"/>
          <w:smallCaps/>
          <w:color w:val="222A35"/>
        </w:rPr>
        <w:t>CONSTRUED</w:t>
      </w:r>
      <w:r>
        <w:rPr>
          <w:smallCaps/>
          <w:color w:val="222A35"/>
        </w:rPr>
        <w:t xml:space="preserve"> </w:t>
      </w:r>
      <w:r w:rsidRPr="00304BCB">
        <w:rPr>
          <w:rFonts w:eastAsia="Courier New"/>
          <w:smallCaps/>
          <w:color w:val="222A35"/>
        </w:rPr>
        <w:t>IN</w:t>
      </w:r>
      <w:r>
        <w:rPr>
          <w:smallCaps/>
          <w:color w:val="222A35"/>
        </w:rPr>
        <w:t xml:space="preserve"> </w:t>
      </w:r>
      <w:r w:rsidRPr="00304BCB">
        <w:rPr>
          <w:rFonts w:eastAsia="Courier New"/>
          <w:smallCaps/>
          <w:color w:val="222A35"/>
        </w:rPr>
        <w:t>ACCORDANCE</w:t>
      </w:r>
      <w:r>
        <w:rPr>
          <w:smallCaps/>
          <w:color w:val="222A35"/>
        </w:rPr>
        <w:t xml:space="preserve"> </w:t>
      </w:r>
      <w:r w:rsidRPr="00304BCB">
        <w:rPr>
          <w:rFonts w:eastAsia="Courier New"/>
          <w:smallCaps/>
          <w:color w:val="222A35"/>
        </w:rPr>
        <w:t>WITH</w:t>
      </w:r>
      <w:r>
        <w:rPr>
          <w:smallCaps/>
          <w:color w:val="222A35"/>
        </w:rPr>
        <w:t xml:space="preserve"> </w:t>
      </w:r>
      <w:r w:rsidRPr="00304BCB">
        <w:rPr>
          <w:rFonts w:eastAsia="Courier New"/>
          <w:smallCaps/>
          <w:color w:val="222A35"/>
        </w:rPr>
        <w:t>THE</w:t>
      </w:r>
      <w:r>
        <w:rPr>
          <w:smallCaps/>
          <w:color w:val="222A35"/>
        </w:rPr>
        <w:t xml:space="preserve"> </w:t>
      </w:r>
      <w:r w:rsidRPr="00304BCB">
        <w:rPr>
          <w:rFonts w:eastAsia="Courier New"/>
          <w:smallCaps/>
          <w:color w:val="222A35"/>
        </w:rPr>
        <w:t>EUROPEAN</w:t>
      </w:r>
      <w:r>
        <w:rPr>
          <w:smallCaps/>
          <w:color w:val="222A35"/>
        </w:rPr>
        <w:t xml:space="preserve"> </w:t>
      </w:r>
      <w:r w:rsidRPr="00304BCB">
        <w:rPr>
          <w:rFonts w:eastAsia="Courier New"/>
          <w:smallCaps/>
          <w:color w:val="222A35"/>
        </w:rPr>
        <w:t>AND</w:t>
      </w:r>
      <w:r>
        <w:rPr>
          <w:smallCaps/>
          <w:color w:val="222A35"/>
        </w:rPr>
        <w:t xml:space="preserve"> </w:t>
      </w:r>
      <w:r w:rsidRPr="00304BCB">
        <w:rPr>
          <w:rFonts w:eastAsia="Courier New"/>
          <w:smallCaps/>
          <w:color w:val="222A35"/>
        </w:rPr>
        <w:t>INTERNATIONAL</w:t>
      </w:r>
      <w:r>
        <w:rPr>
          <w:smallCaps/>
          <w:color w:val="222A35"/>
        </w:rPr>
        <w:t xml:space="preserve"> </w:t>
      </w:r>
      <w:r w:rsidRPr="00304BCB">
        <w:rPr>
          <w:rFonts w:eastAsia="Courier New"/>
          <w:smallCaps/>
          <w:color w:val="222A35"/>
        </w:rPr>
        <w:t>LEGISLATION.</w:t>
      </w:r>
      <w:r>
        <w:rPr>
          <w:smallCaps/>
          <w:color w:val="222A35"/>
        </w:rPr>
        <w:t xml:space="preserve"> </w:t>
      </w:r>
      <w:r w:rsidRPr="00304BCB">
        <w:rPr>
          <w:rFonts w:eastAsia="Courier New"/>
          <w:smallCaps/>
          <w:color w:val="222A35"/>
        </w:rPr>
        <w:t>THIS</w:t>
      </w:r>
      <w:r>
        <w:rPr>
          <w:smallCaps/>
          <w:color w:val="222A35"/>
        </w:rPr>
        <w:t xml:space="preserve"> </w:t>
      </w:r>
      <w:r w:rsidRPr="00304BCB">
        <w:rPr>
          <w:rFonts w:eastAsia="Courier New"/>
          <w:smallCaps/>
          <w:color w:val="222A35"/>
        </w:rPr>
        <w:t>INSTRUMENT</w:t>
      </w:r>
      <w:r>
        <w:rPr>
          <w:smallCaps/>
          <w:color w:val="222A35"/>
        </w:rPr>
        <w:t xml:space="preserve"> </w:t>
      </w:r>
      <w:r w:rsidRPr="00304BCB">
        <w:rPr>
          <w:rFonts w:eastAsia="Courier New"/>
          <w:smallCaps/>
          <w:color w:val="222A35"/>
        </w:rPr>
        <w:t>IS</w:t>
      </w:r>
      <w:r>
        <w:rPr>
          <w:smallCaps/>
          <w:color w:val="222A35"/>
        </w:rPr>
        <w:t xml:space="preserve"> </w:t>
      </w:r>
      <w:r w:rsidRPr="00304BCB">
        <w:rPr>
          <w:rFonts w:eastAsia="Courier New"/>
          <w:smallCaps/>
          <w:color w:val="222A35"/>
        </w:rPr>
        <w:t>GOVERNED</w:t>
      </w:r>
      <w:r>
        <w:rPr>
          <w:smallCaps/>
          <w:color w:val="222A35"/>
        </w:rPr>
        <w:t xml:space="preserve"> </w:t>
      </w:r>
      <w:r w:rsidRPr="00304BCB">
        <w:rPr>
          <w:rFonts w:eastAsia="Courier New"/>
          <w:smallCaps/>
          <w:color w:val="222A35"/>
        </w:rPr>
        <w:t>BY</w:t>
      </w:r>
      <w:r>
        <w:rPr>
          <w:smallCaps/>
          <w:color w:val="222A35"/>
        </w:rPr>
        <w:t xml:space="preserve"> </w:t>
      </w:r>
      <w:r w:rsidRPr="00304BCB">
        <w:rPr>
          <w:rFonts w:eastAsia="Courier New"/>
          <w:smallCaps/>
          <w:color w:val="222A35"/>
        </w:rPr>
        <w:t>THE</w:t>
      </w:r>
      <w:r>
        <w:rPr>
          <w:smallCaps/>
          <w:color w:val="222A35"/>
        </w:rPr>
        <w:t xml:space="preserve"> </w:t>
      </w:r>
      <w:r w:rsidRPr="00304BCB">
        <w:rPr>
          <w:rFonts w:eastAsia="Courier New"/>
          <w:smallCaps/>
          <w:color w:val="222A35"/>
        </w:rPr>
        <w:t>UNIFORMED</w:t>
      </w:r>
      <w:r>
        <w:rPr>
          <w:smallCaps/>
          <w:color w:val="222A35"/>
        </w:rPr>
        <w:t xml:space="preserve"> </w:t>
      </w:r>
      <w:r w:rsidRPr="00304BCB">
        <w:rPr>
          <w:rFonts w:eastAsia="Courier New"/>
          <w:smallCaps/>
          <w:color w:val="222A35"/>
        </w:rPr>
        <w:t>CUSTOMS</w:t>
      </w:r>
      <w:r>
        <w:rPr>
          <w:smallCaps/>
          <w:color w:val="222A35"/>
        </w:rPr>
        <w:t xml:space="preserve"> </w:t>
      </w:r>
      <w:r w:rsidRPr="00304BCB">
        <w:rPr>
          <w:rFonts w:eastAsia="Courier New"/>
          <w:smallCaps/>
          <w:color w:val="222A35"/>
        </w:rPr>
        <w:t>AND</w:t>
      </w:r>
      <w:r>
        <w:rPr>
          <w:smallCaps/>
          <w:color w:val="222A35"/>
        </w:rPr>
        <w:t xml:space="preserve"> </w:t>
      </w:r>
      <w:r w:rsidRPr="00304BCB">
        <w:rPr>
          <w:rFonts w:eastAsia="Courier New"/>
          <w:smallCaps/>
          <w:color w:val="222A35"/>
        </w:rPr>
        <w:t>PRACTICES</w:t>
      </w:r>
      <w:r>
        <w:rPr>
          <w:smallCaps/>
          <w:color w:val="222A35"/>
        </w:rPr>
        <w:t xml:space="preserve"> </w:t>
      </w:r>
      <w:r w:rsidRPr="00304BCB">
        <w:rPr>
          <w:rFonts w:eastAsia="Courier New"/>
          <w:smallCaps/>
          <w:color w:val="222A35"/>
        </w:rPr>
        <w:t>FOR</w:t>
      </w:r>
      <w:r>
        <w:rPr>
          <w:smallCaps/>
          <w:color w:val="222A35"/>
        </w:rPr>
        <w:t xml:space="preserve"> </w:t>
      </w:r>
      <w:r w:rsidRPr="00304BCB">
        <w:rPr>
          <w:rFonts w:eastAsia="Courier New"/>
          <w:smallCaps/>
          <w:color w:val="222A35"/>
        </w:rPr>
        <w:t>DOCUMENTARY</w:t>
      </w:r>
      <w:r>
        <w:rPr>
          <w:smallCaps/>
          <w:color w:val="222A35"/>
        </w:rPr>
        <w:t xml:space="preserve"> </w:t>
      </w:r>
      <w:r w:rsidRPr="00304BCB">
        <w:rPr>
          <w:rFonts w:eastAsia="Courier New"/>
          <w:smallCaps/>
          <w:color w:val="222A35"/>
        </w:rPr>
        <w:t>CREDITS,</w:t>
      </w:r>
      <w:r>
        <w:rPr>
          <w:smallCaps/>
          <w:color w:val="222A35"/>
        </w:rPr>
        <w:t xml:space="preserve"> </w:t>
      </w:r>
      <w:r w:rsidRPr="00304BCB">
        <w:rPr>
          <w:rFonts w:eastAsia="Courier New"/>
          <w:smallCaps/>
          <w:color w:val="222A35"/>
        </w:rPr>
        <w:t>INTERNATIONAL</w:t>
      </w:r>
      <w:r>
        <w:rPr>
          <w:smallCaps/>
          <w:color w:val="222A35"/>
        </w:rPr>
        <w:t xml:space="preserve"> </w:t>
      </w:r>
      <w:r w:rsidRPr="00304BCB">
        <w:rPr>
          <w:rFonts w:eastAsia="Courier New"/>
          <w:smallCaps/>
          <w:color w:val="222A35"/>
        </w:rPr>
        <w:t>CHAMBER</w:t>
      </w:r>
      <w:r>
        <w:rPr>
          <w:smallCaps/>
          <w:color w:val="222A35"/>
        </w:rPr>
        <w:t xml:space="preserve"> </w:t>
      </w:r>
      <w:r w:rsidRPr="00304BCB">
        <w:rPr>
          <w:rFonts w:eastAsia="Courier New"/>
          <w:smallCaps/>
          <w:color w:val="222A35"/>
        </w:rPr>
        <w:t>OF</w:t>
      </w:r>
      <w:r>
        <w:rPr>
          <w:smallCaps/>
          <w:color w:val="222A35"/>
        </w:rPr>
        <w:t xml:space="preserve"> </w:t>
      </w:r>
      <w:r w:rsidRPr="00304BCB">
        <w:rPr>
          <w:rFonts w:eastAsia="Courier New"/>
          <w:smallCaps/>
          <w:color w:val="222A35"/>
        </w:rPr>
        <w:t>COMMERCE,</w:t>
      </w:r>
      <w:r>
        <w:rPr>
          <w:smallCaps/>
          <w:color w:val="222A35"/>
        </w:rPr>
        <w:t xml:space="preserve"> </w:t>
      </w:r>
      <w:r w:rsidRPr="00304BCB">
        <w:rPr>
          <w:rFonts w:eastAsia="Courier New"/>
          <w:smallCaps/>
          <w:color w:val="222A35"/>
        </w:rPr>
        <w:t>PARIS,</w:t>
      </w:r>
      <w:r>
        <w:rPr>
          <w:smallCaps/>
          <w:color w:val="222A35"/>
        </w:rPr>
        <w:t xml:space="preserve"> </w:t>
      </w:r>
      <w:r w:rsidRPr="00304BCB">
        <w:rPr>
          <w:rFonts w:eastAsia="Courier New"/>
          <w:smallCaps/>
          <w:color w:val="222A35"/>
        </w:rPr>
        <w:t>FRANCE,</w:t>
      </w:r>
      <w:r>
        <w:rPr>
          <w:smallCaps/>
          <w:color w:val="222A35"/>
        </w:rPr>
        <w:t xml:space="preserve"> </w:t>
      </w:r>
      <w:r w:rsidRPr="00304BCB">
        <w:rPr>
          <w:rFonts w:eastAsia="Courier New"/>
          <w:smallCaps/>
          <w:color w:val="222A35"/>
        </w:rPr>
        <w:t>PUBLICATION</w:t>
      </w:r>
      <w:r>
        <w:rPr>
          <w:smallCaps/>
          <w:color w:val="222A35"/>
        </w:rPr>
        <w:t xml:space="preserve"> </w:t>
      </w:r>
      <w:r w:rsidRPr="00304BCB">
        <w:rPr>
          <w:rFonts w:eastAsia="Courier New"/>
          <w:smallCaps/>
          <w:color w:val="222A35"/>
        </w:rPr>
        <w:t>500/600,</w:t>
      </w:r>
      <w:r>
        <w:rPr>
          <w:smallCaps/>
          <w:color w:val="222A35"/>
        </w:rPr>
        <w:t xml:space="preserve"> </w:t>
      </w:r>
      <w:r w:rsidRPr="00304BCB">
        <w:rPr>
          <w:rFonts w:eastAsia="Courier New"/>
          <w:smallCaps/>
          <w:color w:val="222A35"/>
        </w:rPr>
        <w:t>AND</w:t>
      </w:r>
      <w:r>
        <w:rPr>
          <w:smallCaps/>
          <w:color w:val="222A35"/>
        </w:rPr>
        <w:t xml:space="preserve"> </w:t>
      </w:r>
      <w:r w:rsidRPr="00304BCB">
        <w:rPr>
          <w:rFonts w:eastAsia="Courier New"/>
          <w:smallCaps/>
          <w:color w:val="222A35"/>
        </w:rPr>
        <w:t>LATEST</w:t>
      </w:r>
      <w:r>
        <w:rPr>
          <w:smallCaps/>
          <w:color w:val="222A35"/>
        </w:rPr>
        <w:t xml:space="preserve"> </w:t>
      </w:r>
      <w:r w:rsidRPr="00304BCB">
        <w:rPr>
          <w:rFonts w:eastAsia="Courier New"/>
          <w:smallCaps/>
          <w:color w:val="222A35"/>
        </w:rPr>
        <w:t xml:space="preserve">REVISION. </w:t>
      </w:r>
    </w:p>
    <w:p w:rsidR="00C012F5" w:rsidRPr="00304BCB" w:rsidRDefault="00C012F5" w:rsidP="00C012F5"/>
    <w:p w:rsidR="00C012F5" w:rsidRDefault="00C012F5" w:rsidP="00C012F5">
      <w:pPr>
        <w:rPr>
          <w:rFonts w:eastAsia="Courier New"/>
          <w:smallCaps/>
          <w:color w:val="222A35"/>
        </w:rPr>
      </w:pPr>
      <w:r w:rsidRPr="00304BCB">
        <w:rPr>
          <w:rFonts w:eastAsia="Courier New"/>
          <w:smallCaps/>
          <w:color w:val="222A35"/>
        </w:rPr>
        <w:t>FOR</w:t>
      </w:r>
      <w:r>
        <w:rPr>
          <w:smallCaps/>
          <w:color w:val="222A35"/>
        </w:rPr>
        <w:t xml:space="preserve"> </w:t>
      </w:r>
      <w:r w:rsidRPr="00304BCB">
        <w:rPr>
          <w:rFonts w:eastAsia="Courier New"/>
          <w:smallCaps/>
          <w:color w:val="222A35"/>
        </w:rPr>
        <w:t>AND</w:t>
      </w:r>
      <w:r>
        <w:rPr>
          <w:smallCaps/>
          <w:color w:val="222A35"/>
        </w:rPr>
        <w:t xml:space="preserve"> </w:t>
      </w:r>
      <w:r w:rsidRPr="00304BCB">
        <w:rPr>
          <w:rFonts w:eastAsia="Courier New"/>
          <w:smallCaps/>
          <w:color w:val="222A35"/>
        </w:rPr>
        <w:t>ON</w:t>
      </w:r>
      <w:r>
        <w:rPr>
          <w:smallCaps/>
          <w:color w:val="222A35"/>
        </w:rPr>
        <w:t xml:space="preserve"> </w:t>
      </w:r>
      <w:r w:rsidRPr="00304BCB">
        <w:rPr>
          <w:rFonts w:eastAsia="Courier New"/>
          <w:smallCaps/>
          <w:color w:val="222A35"/>
        </w:rPr>
        <w:t>BEHALF</w:t>
      </w:r>
      <w:r>
        <w:rPr>
          <w:smallCaps/>
          <w:color w:val="222A35"/>
        </w:rPr>
        <w:t xml:space="preserve"> </w:t>
      </w:r>
      <w:r w:rsidRPr="00304BCB">
        <w:rPr>
          <w:rFonts w:eastAsia="Courier New"/>
          <w:smallCaps/>
          <w:color w:val="222A35"/>
        </w:rPr>
        <w:t>OF:</w:t>
      </w:r>
    </w:p>
    <w:p w:rsidR="00C012F5" w:rsidRDefault="00C012F5" w:rsidP="00C012F5">
      <w:pPr>
        <w:rPr>
          <w:rFonts w:eastAsia="Courier New"/>
          <w:smallCaps/>
          <w:color w:val="222A35"/>
        </w:rPr>
      </w:pPr>
    </w:p>
    <w:p w:rsidR="00C012F5" w:rsidRPr="00304BCB" w:rsidRDefault="00C012F5" w:rsidP="00C012F5"/>
    <w:p w:rsidR="00C012F5" w:rsidRPr="00304BCB" w:rsidRDefault="00C012F5" w:rsidP="00C012F5">
      <w:r w:rsidRPr="00304BCB">
        <w:rPr>
          <w:rFonts w:eastAsia="Courier New"/>
          <w:smallCaps/>
          <w:color w:val="222A35"/>
        </w:rPr>
        <w:t>BANK</w:t>
      </w:r>
      <w:r>
        <w:rPr>
          <w:smallCaps/>
          <w:color w:val="222A35"/>
        </w:rPr>
        <w:t xml:space="preserve"> </w:t>
      </w:r>
      <w:r w:rsidRPr="00304BCB">
        <w:rPr>
          <w:rFonts w:eastAsia="Courier New"/>
          <w:smallCaps/>
          <w:color w:val="222A35"/>
        </w:rPr>
        <w:t>OFFICER</w:t>
      </w:r>
      <w:r w:rsidRPr="00304BCB">
        <w:tab/>
      </w:r>
      <w:r>
        <w:tab/>
      </w:r>
      <w:r>
        <w:tab/>
      </w:r>
      <w:r>
        <w:tab/>
      </w:r>
      <w:r>
        <w:tab/>
      </w:r>
      <w:r>
        <w:tab/>
      </w:r>
      <w:r>
        <w:tab/>
      </w:r>
      <w:r>
        <w:tab/>
      </w:r>
      <w:r w:rsidRPr="00304BCB">
        <w:rPr>
          <w:rFonts w:eastAsia="Courier New"/>
          <w:smallCaps/>
          <w:color w:val="222A35"/>
        </w:rPr>
        <w:t>BANK</w:t>
      </w:r>
      <w:r>
        <w:rPr>
          <w:smallCaps/>
          <w:color w:val="222A35"/>
        </w:rPr>
        <w:t xml:space="preserve"> </w:t>
      </w:r>
      <w:r w:rsidRPr="00304BCB">
        <w:rPr>
          <w:rFonts w:eastAsia="Courier New"/>
          <w:smallCaps/>
          <w:color w:val="222A35"/>
        </w:rPr>
        <w:t>OFFICER</w:t>
      </w:r>
    </w:p>
    <w:p w:rsidR="00C012F5" w:rsidRPr="00304BCB" w:rsidRDefault="00C012F5" w:rsidP="00C012F5">
      <w:r w:rsidRPr="00304BCB">
        <w:rPr>
          <w:rFonts w:eastAsia="Courier New"/>
          <w:smallCaps/>
          <w:color w:val="222A35"/>
        </w:rPr>
        <w:t>TITLE:</w:t>
      </w:r>
      <w:r w:rsidRPr="00304BCB">
        <w:tab/>
      </w:r>
      <w:r>
        <w:tab/>
      </w:r>
      <w:r>
        <w:tab/>
      </w:r>
      <w:r>
        <w:tab/>
      </w:r>
      <w:r>
        <w:tab/>
      </w:r>
      <w:r>
        <w:tab/>
      </w:r>
      <w:r>
        <w:tab/>
      </w:r>
      <w:r>
        <w:tab/>
      </w:r>
      <w:r>
        <w:tab/>
      </w:r>
      <w:r w:rsidRPr="00304BCB">
        <w:rPr>
          <w:rFonts w:eastAsia="Courier New"/>
          <w:smallCaps/>
          <w:color w:val="222A35"/>
        </w:rPr>
        <w:t>TITLE</w:t>
      </w:r>
    </w:p>
    <w:p w:rsidR="00C012F5" w:rsidRPr="00304BCB" w:rsidRDefault="00C012F5" w:rsidP="00C012F5">
      <w:r w:rsidRPr="00304BCB">
        <w:rPr>
          <w:rFonts w:eastAsia="Courier New"/>
          <w:smallCaps/>
          <w:color w:val="222A35"/>
        </w:rPr>
        <w:t>IDN°.</w:t>
      </w:r>
      <w:r w:rsidRPr="00304BCB">
        <w:tab/>
      </w:r>
      <w:r>
        <w:tab/>
      </w:r>
      <w:r>
        <w:tab/>
      </w:r>
      <w:r>
        <w:tab/>
      </w:r>
      <w:r>
        <w:tab/>
      </w:r>
      <w:r>
        <w:tab/>
      </w:r>
      <w:r>
        <w:tab/>
      </w:r>
      <w:r>
        <w:tab/>
      </w:r>
      <w:r>
        <w:tab/>
        <w:t xml:space="preserve"> </w:t>
      </w:r>
      <w:r>
        <w:tab/>
      </w:r>
      <w:r w:rsidRPr="00304BCB">
        <w:rPr>
          <w:rFonts w:eastAsia="Courier New"/>
          <w:smallCaps/>
          <w:color w:val="222A35"/>
        </w:rPr>
        <w:t>IDN°.</w:t>
      </w:r>
    </w:p>
    <w:p w:rsidR="00BD072E" w:rsidRPr="00C012F5" w:rsidRDefault="00BD072E" w:rsidP="00C012F5">
      <w:pPr>
        <w:rPr>
          <w:lang w:val="en-US" w:eastAsia="en-US"/>
        </w:rPr>
      </w:pPr>
    </w:p>
    <w:sectPr w:rsidR="00BD072E" w:rsidRPr="00C012F5">
      <w:headerReference w:type="default" r:id="rId9"/>
      <w:footerReference w:type="default" r:id="rId10"/>
      <w:pgSz w:w="11906" w:h="16838" w:code="9"/>
      <w:pgMar w:top="1417" w:right="1417" w:bottom="1134" w:left="1417" w:header="709" w:footer="709" w:gutter="0"/>
      <w:cols w:space="708"/>
      <w:docGrid w:linePitch="360"/>
    </w:sectPr>
  </w:body>
</w:document>
</file>

<file path=word/comments.xml><?xml version="1.0" encoding="utf-8"?>
<w:comments xmlns:w="http://schemas.openxmlformats.org/wordprocessingml/2006/main">
  <w:comment w:id="1" w:author="joyilona" w:date="2021-01-11T13:32:44Z" w:initials="joyilona">
    <w:p>
      <w:pPr>
        <w:pStyle w:val="CommentText"/>
      </w:pPr>
      <w:r>
        <w:rPr>
          <w:rStyle w:val="CommentReference"/>
        </w:rPr>
        <w:annotationRef/>
        <w:t xml:space="preserve"/>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0138" w:rsidRDefault="00A60138">
      <w:r>
        <w:separator/>
      </w:r>
    </w:p>
  </w:endnote>
  <w:endnote w:type="continuationSeparator" w:id="0">
    <w:p w:rsidR="00A60138" w:rsidRDefault="00A6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Shell Dlg">
    <w:charset w:val="00"/>
    <w:family w:val="swiss"/>
    <w:pitch w:val="variable"/>
    <w:sig w:usb0="E1002AFF" w:usb1="C0000002" w:usb2="00000008" w:usb3="00000000" w:csb0="000101FF" w:csb1="00000000"/>
  </w:font>
  <w:font w:name="Helvetica">
    <w:altName w:val="Arial"/>
    <w:panose1 w:val="020B0504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D60" w:rsidRDefault="00194D60" w:rsidP="00592A86">
    <w:pPr>
      <w:pStyle w:val="Footer"/>
      <w:rPr>
        <w:b/>
        <w:lang w:val="en-GB"/>
      </w:rPr>
    </w:pPr>
    <w:r>
      <w:rPr>
        <w:b/>
        <w:lang w:val="en-GB"/>
      </w:rPr>
      <w:t xml:space="preserve">SELLER </w:t>
    </w:r>
    <w:r>
      <w:rPr>
        <w:b/>
        <w:lang w:val="en-G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C012F5">
      <w:rPr>
        <w:rStyle w:val="PageNumber"/>
        <w:b/>
        <w:noProof/>
      </w:rPr>
      <w:t>21</w:t>
    </w:r>
    <w:r>
      <w:rPr>
        <w:rStyle w:val="PageNumber"/>
        <w:b/>
      </w:rPr>
      <w:fldChar w:fldCharType="end"/>
    </w:r>
    <w:r>
      <w:rPr>
        <w:b/>
        <w:lang w:val="en-GB"/>
      </w:rPr>
      <w:t xml:space="preserve">    of     </w:t>
    </w:r>
    <w:r>
      <w:rPr>
        <w:rStyle w:val="PageNumber"/>
        <w:b/>
      </w:rPr>
      <w:fldChar w:fldCharType="begin"/>
    </w:r>
    <w:r>
      <w:rPr>
        <w:rStyle w:val="PageNumber"/>
        <w:b/>
      </w:rPr>
      <w:instrText xml:space="preserve"> NUMPAGES </w:instrText>
    </w:r>
    <w:r>
      <w:rPr>
        <w:rStyle w:val="PageNumber"/>
        <w:b/>
      </w:rPr>
      <w:fldChar w:fldCharType="separate"/>
    </w:r>
    <w:r w:rsidR="00C012F5">
      <w:rPr>
        <w:rStyle w:val="PageNumber"/>
        <w:b/>
        <w:noProof/>
      </w:rPr>
      <w:t>21</w:t>
    </w:r>
    <w:r>
      <w:rPr>
        <w:rStyle w:val="PageNumber"/>
        <w:b/>
      </w:rPr>
      <w:fldChar w:fldCharType="end"/>
    </w:r>
    <w:r>
      <w:rPr>
        <w:b/>
        <w:lang w:val="en-GB"/>
      </w:rPr>
      <w:tab/>
      <w:t xml:space="preserve">       BUYER</w:t>
    </w:r>
  </w:p>
  <w:p w:rsidR="00D82A29" w:rsidRDefault="00194D60" w:rsidP="00D82A29">
    <w:pPr>
      <w:pStyle w:val="Footer"/>
      <w:jc w:val="center"/>
      <w:rPr>
        <w:b/>
        <w:lang w:val="en-GB"/>
      </w:rPr>
    </w:pPr>
    <w:r>
      <w:rPr>
        <w:b/>
        <w:lang w:val="en-GB"/>
      </w:rPr>
      <w:t>--------------------------------------------------------------------------</w:t>
    </w:r>
    <w:r w:rsidR="00D82A29">
      <w:rPr>
        <w:b/>
        <w:lang w:val="en-GB"/>
      </w:rPr>
      <w:t>----------------------------</w:t>
    </w:r>
  </w:p>
  <w:p w:rsidR="005F194C" w:rsidRPr="003768AF" w:rsidRDefault="008B5E0E" w:rsidP="005F194C">
    <w:pPr>
      <w:pStyle w:val="NoSpacing"/>
    </w:pPr>
    <w:r w:rsidRPr="0066345B">
      <w:rPr>
        <w:b/>
        <w:noProof/>
      </w:rPr>
      <w:drawing>
        <wp:anchor distT="0" distB="0" distL="114300" distR="114300" simplePos="0" relativeHeight="251657728" behindDoc="1" locked="0" layoutInCell="1" allowOverlap="1">
          <wp:simplePos x="0" y="0"/>
          <wp:positionH relativeFrom="column">
            <wp:posOffset>2015490</wp:posOffset>
          </wp:positionH>
          <wp:positionV relativeFrom="paragraph">
            <wp:posOffset>33655</wp:posOffset>
          </wp:positionV>
          <wp:extent cx="1637030" cy="813435"/>
          <wp:effectExtent l="38100" t="57150" r="20320" b="43815"/>
          <wp:wrapThrough wrapText="bothSides">
            <wp:wrapPolygon edited="0">
              <wp:start x="19442" y="-534"/>
              <wp:lineTo x="-131" y="-2808"/>
              <wp:lineTo x="-595" y="13352"/>
              <wp:lineTo x="-576" y="21462"/>
              <wp:lineTo x="428" y="21578"/>
              <wp:lineTo x="10466" y="22745"/>
              <wp:lineTo x="21623" y="19987"/>
              <wp:lineTo x="21952" y="-242"/>
              <wp:lineTo x="19442" y="-534"/>
            </wp:wrapPolygon>
          </wp:wrapThrough>
          <wp:docPr id="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198273">
                    <a:off x="0" y="0"/>
                    <a:ext cx="163703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194C">
      <w:rPr>
        <w:rFonts w:ascii="Arial Narrow" w:hAnsi="Arial Narrow"/>
        <w:sz w:val="28"/>
        <w:szCs w:val="28"/>
        <w:lang w:val="en-GB"/>
      </w:rPr>
      <w:t xml:space="preserve">                              </w:t>
    </w:r>
    <w:r w:rsidR="00194D60">
      <w:rPr>
        <w:rFonts w:ascii="Arial Narrow" w:hAnsi="Arial Narrow"/>
        <w:sz w:val="28"/>
        <w:szCs w:val="28"/>
        <w:lang w:val="en-GB"/>
      </w:rPr>
      <w:t xml:space="preserve">Contract </w:t>
    </w:r>
    <w:r w:rsidR="00B9216D">
      <w:rPr>
        <w:rFonts w:ascii="Arial Narrow" w:hAnsi="Arial Narrow"/>
        <w:sz w:val="28"/>
        <w:szCs w:val="28"/>
        <w:lang w:val="en-GB"/>
      </w:rPr>
      <w:t>Ref No</w:t>
    </w:r>
    <w:r w:rsidR="00194D60">
      <w:rPr>
        <w:rFonts w:ascii="Arial Narrow" w:hAnsi="Arial Narrow"/>
        <w:sz w:val="28"/>
        <w:szCs w:val="28"/>
        <w:lang w:val="en-GB"/>
      </w:rPr>
      <w:t>:</w:t>
    </w:r>
    <w:r w:rsidR="005F194C">
      <w:rPr>
        <w:b/>
        <w:bCs/>
      </w:rPr>
      <w:t xml:space="preserve"> </w:t>
    </w:r>
    <w:r w:rsidR="009D2FFC">
      <w:rPr>
        <w:rFonts w:ascii="Arial Narrow" w:hAnsi="Arial Narrow"/>
        <w:b/>
        <w:color w:val="008000"/>
        <w:sz w:val="28"/>
        <w:szCs w:val="28"/>
      </w:rPr>
      <w:t>NN</w:t>
    </w:r>
    <w:r w:rsidR="00F255E5">
      <w:rPr>
        <w:rFonts w:ascii="Arial Narrow" w:hAnsi="Arial Narrow"/>
        <w:b/>
        <w:color w:val="008000"/>
        <w:sz w:val="28"/>
        <w:szCs w:val="28"/>
      </w:rPr>
      <w:t>PC/SWECL</w:t>
    </w:r>
    <w:r w:rsidR="001E6760">
      <w:rPr>
        <w:rFonts w:ascii="Arial Narrow" w:hAnsi="Arial Narrow"/>
        <w:b/>
        <w:color w:val="008000"/>
        <w:sz w:val="28"/>
        <w:szCs w:val="28"/>
      </w:rPr>
      <w:t xml:space="preserve"> /T.OPS-</w:t>
    </w:r>
    <w:r w:rsidR="00F255E5">
      <w:rPr>
        <w:rFonts w:ascii="Arial Narrow" w:hAnsi="Arial Narrow"/>
        <w:b/>
        <w:color w:val="008000"/>
        <w:sz w:val="28"/>
        <w:szCs w:val="28"/>
      </w:rPr>
      <w:t>607/01/21</w:t>
    </w:r>
  </w:p>
  <w:p w:rsidR="00194D60" w:rsidRPr="00D82A29" w:rsidRDefault="00194D60" w:rsidP="00D82A29">
    <w:pPr>
      <w:pStyle w:val="Footer"/>
      <w:jc w:val="center"/>
      <w:rPr>
        <w:b/>
        <w:lang w:val="en-GB"/>
      </w:rPr>
    </w:pPr>
  </w:p>
  <w:p w:rsidR="00194D60" w:rsidRDefault="00F255E5">
    <w:pPr>
      <w:pStyle w:val="Footer"/>
      <w:jc w:val="center"/>
      <w:rPr>
        <w:b/>
        <w:lang w:val="en-GB"/>
      </w:rPr>
    </w:pPr>
    <w:r>
      <w:rPr>
        <w:lang w:val="en-GB"/>
      </w:rPr>
      <w:t>09</w:t>
    </w:r>
    <w:r w:rsidR="00A365B0">
      <w:rPr>
        <w:lang w:val="en-GB"/>
      </w:rPr>
      <w:t xml:space="preserve"> .</w:t>
    </w:r>
    <w:r>
      <w:rPr>
        <w:lang w:val="en-GB"/>
      </w:rPr>
      <w:t>01</w:t>
    </w:r>
    <w:r w:rsidR="006A1291">
      <w:rPr>
        <w:lang w:val="en-GB"/>
      </w:rPr>
      <w:t>. 20</w:t>
    </w:r>
    <w:r>
      <w:rPr>
        <w:lang w:val="en-GB"/>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0138" w:rsidRDefault="00A60138">
      <w:r>
        <w:separator/>
      </w:r>
    </w:p>
  </w:footnote>
  <w:footnote w:type="continuationSeparator" w:id="0">
    <w:p w:rsidR="00A60138" w:rsidRDefault="00A60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D60" w:rsidRDefault="008B5E0E">
    <w:pPr>
      <w:pStyle w:val="Header"/>
      <w:rPr>
        <w:rFonts w:ascii="Arial Narrow" w:hAnsi="Arial Narrow"/>
        <w:b/>
        <w:color w:val="008000"/>
        <w:sz w:val="36"/>
        <w:szCs w:val="36"/>
        <w:lang w:val="en-GB"/>
      </w:rPr>
    </w:pPr>
    <w:r>
      <w:rPr>
        <w:noProof/>
      </w:rPr>
      <w:drawing>
        <wp:anchor distT="0" distB="0" distL="114300" distR="114300" simplePos="0" relativeHeight="251656704" behindDoc="0" locked="0" layoutInCell="1" allowOverlap="1">
          <wp:simplePos x="0" y="0"/>
          <wp:positionH relativeFrom="column">
            <wp:posOffset>-152400</wp:posOffset>
          </wp:positionH>
          <wp:positionV relativeFrom="paragraph">
            <wp:posOffset>53340</wp:posOffset>
          </wp:positionV>
          <wp:extent cx="1090930" cy="103695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0930"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94D60">
      <w:rPr>
        <w:lang w:val="en-GB"/>
      </w:rPr>
      <w:tab/>
      <w:t xml:space="preserve">                       </w:t>
    </w:r>
    <w:r w:rsidR="00194D60">
      <w:rPr>
        <w:rFonts w:ascii="Arial Narrow" w:hAnsi="Arial Narrow"/>
        <w:b/>
        <w:color w:val="008000"/>
        <w:sz w:val="36"/>
        <w:szCs w:val="36"/>
        <w:lang w:val="en-GB"/>
      </w:rPr>
      <w:t>NIGERIAN NATIONAL PETROLEUM CORPORATION</w:t>
    </w:r>
  </w:p>
  <w:p w:rsidR="00FD4D5D" w:rsidRPr="000A0134" w:rsidRDefault="00FD4D5D">
    <w:pPr>
      <w:pStyle w:val="Header"/>
      <w:rPr>
        <w:b/>
        <w:color w:val="FF0000"/>
        <w:lang w:val="en-GB"/>
      </w:rPr>
    </w:pPr>
    <w:r>
      <w:rPr>
        <w:lang w:val="en-GB"/>
      </w:rPr>
      <w:t xml:space="preserve">                                </w:t>
    </w:r>
    <w:r w:rsidRPr="000A0134">
      <w:rPr>
        <w:b/>
        <w:color w:val="FF0000"/>
        <w:lang w:val="en-GB"/>
      </w:rPr>
      <w:t>UNDER THE JOINT VENTURE OPERATIONS (JVO)</w:t>
    </w:r>
  </w:p>
  <w:p w:rsidR="00194D60" w:rsidRDefault="00194D60">
    <w:pPr>
      <w:pStyle w:val="Header"/>
      <w:rPr>
        <w:rFonts w:ascii="Arial Narrow" w:hAnsi="Arial Narrow"/>
        <w:b/>
        <w:color w:val="000000"/>
        <w:lang w:val="en-GB"/>
      </w:rPr>
    </w:pPr>
    <w:r>
      <w:rPr>
        <w:rFonts w:ascii="Arial Narrow" w:hAnsi="Arial Narrow"/>
        <w:color w:val="008000"/>
        <w:lang w:val="en-GB"/>
      </w:rPr>
      <w:tab/>
      <w:t xml:space="preserve">                </w:t>
    </w:r>
    <w:r>
      <w:rPr>
        <w:rFonts w:ascii="Arial Narrow" w:hAnsi="Arial Narrow"/>
        <w:b/>
        <w:color w:val="000000"/>
        <w:lang w:val="en-GB"/>
      </w:rPr>
      <w:t>BONNY TERMINAL – NNPC BONNY</w:t>
    </w:r>
  </w:p>
  <w:p w:rsidR="00194D60" w:rsidRDefault="00194D60">
    <w:pPr>
      <w:pStyle w:val="Header"/>
      <w:rPr>
        <w:rFonts w:ascii="Arial Narrow" w:hAnsi="Arial Narrow"/>
        <w:b/>
        <w:color w:val="000000"/>
        <w:lang w:val="en-GB"/>
      </w:rPr>
    </w:pPr>
    <w:r>
      <w:rPr>
        <w:rFonts w:ascii="Arial Narrow" w:hAnsi="Arial Narrow"/>
        <w:b/>
        <w:color w:val="000000"/>
        <w:lang w:val="en-GB"/>
      </w:rPr>
      <w:t xml:space="preserve">                                                           PORT HARCOURT - NIGERIA</w:t>
    </w:r>
  </w:p>
  <w:p w:rsidR="00194D60" w:rsidRDefault="00194D60">
    <w:pPr>
      <w:pStyle w:val="Header"/>
      <w:rPr>
        <w:rFonts w:ascii="Arial Narrow" w:hAnsi="Arial Narrow"/>
        <w:b/>
        <w:color w:val="000000"/>
        <w:sz w:val="20"/>
        <w:szCs w:val="20"/>
        <w:lang w:val="en-GB"/>
      </w:rPr>
    </w:pPr>
    <w:r>
      <w:rPr>
        <w:rFonts w:ascii="Arial Narrow" w:hAnsi="Arial Narrow"/>
        <w:b/>
        <w:color w:val="000000"/>
        <w:lang w:val="en-GB"/>
      </w:rPr>
      <w:t xml:space="preserve">             </w:t>
    </w:r>
    <w:r>
      <w:rPr>
        <w:rFonts w:ascii="Arial Narrow" w:hAnsi="Arial Narrow"/>
        <w:b/>
        <w:color w:val="000000"/>
        <w:lang w:val="en-GB"/>
      </w:rPr>
      <w:tab/>
      <w:t xml:space="preserve">                </w:t>
    </w:r>
    <w:r>
      <w:rPr>
        <w:rFonts w:ascii="Arial Narrow" w:hAnsi="Arial Narrow"/>
        <w:b/>
        <w:color w:val="000000"/>
        <w:sz w:val="20"/>
        <w:szCs w:val="20"/>
        <w:lang w:val="en-GB"/>
      </w:rPr>
      <w:t xml:space="preserve">Cablegram: NAPETCOR     Telegram: PETRES </w:t>
    </w:r>
  </w:p>
  <w:p w:rsidR="00194D60" w:rsidRDefault="008B5E0E">
    <w:pPr>
      <w:pStyle w:val="Header"/>
      <w:rPr>
        <w:rFonts w:ascii="Arial Narrow" w:hAnsi="Arial Narrow"/>
        <w:b/>
        <w:color w:val="008000"/>
        <w:sz w:val="20"/>
        <w:szCs w:val="20"/>
        <w:lang w:val="en-GB"/>
      </w:rPr>
    </w:pPr>
    <w:r>
      <w:rPr>
        <w:rFonts w:ascii="Arial Narrow" w:hAnsi="Arial Narrow"/>
        <w:b/>
        <w:noProof/>
        <w:color w:val="008000"/>
        <w:sz w:val="20"/>
        <w:szCs w:val="20"/>
        <w:lang w:val="en-US" w:eastAsia="en-US"/>
      </w:rPr>
      <w:drawing>
        <wp:anchor distT="0" distB="0" distL="114300" distR="114300" simplePos="0" relativeHeight="251658752" behindDoc="1" locked="0" layoutInCell="1" allowOverlap="1">
          <wp:simplePos x="0" y="0"/>
          <wp:positionH relativeFrom="column">
            <wp:posOffset>-795020</wp:posOffset>
          </wp:positionH>
          <wp:positionV relativeFrom="paragraph">
            <wp:posOffset>8237220</wp:posOffset>
          </wp:positionV>
          <wp:extent cx="2247900" cy="914400"/>
          <wp:effectExtent l="0" t="0" r="0" b="0"/>
          <wp:wrapTight wrapText="bothSides">
            <wp:wrapPolygon edited="0">
              <wp:start x="0" y="0"/>
              <wp:lineTo x="0" y="21150"/>
              <wp:lineTo x="21417" y="21150"/>
              <wp:lineTo x="21417" y="0"/>
              <wp:lineTo x="0" y="0"/>
            </wp:wrapPolygon>
          </wp:wrapTight>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0D38"/>
    <w:multiLevelType w:val="multilevel"/>
    <w:tmpl w:val="72FE0BB8"/>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360"/>
      </w:pPr>
      <w:rPr>
        <w:rFonts w:hint="default"/>
        <w:lang w:val="de-D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BB67B2D"/>
    <w:multiLevelType w:val="multilevel"/>
    <w:tmpl w:val="8D1CF6C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lang w:val="de-D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2" w15:restartNumberingAfterBreak="0">
    <w:nsid w:val="106367D2"/>
    <w:multiLevelType w:val="hybridMultilevel"/>
    <w:tmpl w:val="EEE0C08A"/>
    <w:lvl w:ilvl="0" w:tplc="61E893F0">
      <w:start w:val="1"/>
      <w:numFmt w:val="lowerLetter"/>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3" w15:restartNumberingAfterBreak="0">
    <w:nsid w:val="186E6FD5"/>
    <w:multiLevelType w:val="hybridMultilevel"/>
    <w:tmpl w:val="5BC890CA"/>
    <w:lvl w:ilvl="0" w:tplc="018482E0">
      <w:start w:val="1"/>
      <w:numFmt w:val="upperRoman"/>
      <w:lvlText w:val="%1."/>
      <w:lvlJc w:val="right"/>
      <w:pPr>
        <w:tabs>
          <w:tab w:val="num" w:pos="720"/>
        </w:tabs>
        <w:ind w:left="720" w:hanging="18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D87593D"/>
    <w:multiLevelType w:val="hybridMultilevel"/>
    <w:tmpl w:val="7012C94C"/>
    <w:lvl w:ilvl="0" w:tplc="1DA0F372">
      <w:start w:val="1"/>
      <w:numFmt w:val="decimal"/>
      <w:lvlText w:val="%1."/>
      <w:lvlJc w:val="left"/>
      <w:pPr>
        <w:tabs>
          <w:tab w:val="num" w:pos="720"/>
        </w:tabs>
        <w:ind w:left="720" w:hanging="720"/>
      </w:pPr>
      <w:rPr>
        <w:rFonts w:hint="default"/>
        <w:u w:val="none"/>
      </w:rPr>
    </w:lvl>
    <w:lvl w:ilvl="1" w:tplc="FFFFFFFF">
      <w:start w:val="1"/>
      <w:numFmt w:val="lowerLetter"/>
      <w:lvlText w:val="%2."/>
      <w:lvlJc w:val="left"/>
      <w:pPr>
        <w:tabs>
          <w:tab w:val="num" w:pos="2160"/>
        </w:tabs>
        <w:ind w:left="2160" w:hanging="720"/>
      </w:pPr>
      <w:rPr>
        <w:rFonts w:hint="default"/>
      </w:rPr>
    </w:lvl>
    <w:lvl w:ilvl="2" w:tplc="FFFFFFFF">
      <w:start w:val="1"/>
      <w:numFmt w:val="decimal"/>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2FA33212"/>
    <w:multiLevelType w:val="hybridMultilevel"/>
    <w:tmpl w:val="E3BE9004"/>
    <w:lvl w:ilvl="0" w:tplc="4FD2A56C">
      <w:start w:val="1"/>
      <w:numFmt w:val="decimal"/>
      <w:lvlText w:val="%1."/>
      <w:lvlJc w:val="left"/>
      <w:pPr>
        <w:tabs>
          <w:tab w:val="num" w:pos="8280"/>
        </w:tabs>
        <w:ind w:left="8280" w:hanging="360"/>
      </w:pPr>
      <w:rPr>
        <w:rFonts w:hint="default"/>
        <w:b/>
        <w:i w:val="0"/>
        <w:sz w:val="24"/>
        <w:szCs w:val="24"/>
      </w:rPr>
    </w:lvl>
    <w:lvl w:ilvl="1" w:tplc="04010019">
      <w:start w:val="1"/>
      <w:numFmt w:val="lowerLetter"/>
      <w:lvlText w:val="%2."/>
      <w:lvlJc w:val="left"/>
      <w:pPr>
        <w:tabs>
          <w:tab w:val="num" w:pos="1440"/>
        </w:tabs>
        <w:ind w:left="1440" w:right="1440" w:hanging="360"/>
      </w:pPr>
    </w:lvl>
    <w:lvl w:ilvl="2" w:tplc="0401001B">
      <w:start w:val="1"/>
      <w:numFmt w:val="lowerRoman"/>
      <w:lvlText w:val="%3."/>
      <w:lvlJc w:val="right"/>
      <w:pPr>
        <w:tabs>
          <w:tab w:val="num" w:pos="2160"/>
        </w:tabs>
        <w:ind w:left="2160" w:right="2160" w:hanging="180"/>
      </w:pPr>
    </w:lvl>
    <w:lvl w:ilvl="3" w:tplc="0401000F">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3C891791"/>
    <w:multiLevelType w:val="hybridMultilevel"/>
    <w:tmpl w:val="6C02F92A"/>
    <w:lvl w:ilvl="0" w:tplc="04090013">
      <w:start w:val="1"/>
      <w:numFmt w:val="upperRoman"/>
      <w:lvlText w:val="%1."/>
      <w:lvlJc w:val="right"/>
      <w:pPr>
        <w:tabs>
          <w:tab w:val="num" w:pos="540"/>
        </w:tabs>
        <w:ind w:left="540" w:hanging="180"/>
      </w:pPr>
      <w:rPr>
        <w:rFonts w:hint="default"/>
      </w:rPr>
    </w:lvl>
    <w:lvl w:ilvl="1" w:tplc="8D0C780A">
      <w:start w:val="1"/>
      <w:numFmt w:val="lowerLetter"/>
      <w:lvlText w:val="%2."/>
      <w:lvlJc w:val="left"/>
      <w:pPr>
        <w:tabs>
          <w:tab w:val="num" w:pos="360"/>
        </w:tabs>
        <w:ind w:left="36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1731794"/>
    <w:multiLevelType w:val="multilevel"/>
    <w:tmpl w:val="8D1CF6C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lang w:val="de-D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8" w15:restartNumberingAfterBreak="0">
    <w:nsid w:val="4BC16C30"/>
    <w:multiLevelType w:val="hybridMultilevel"/>
    <w:tmpl w:val="8C80A02A"/>
    <w:lvl w:ilvl="0" w:tplc="0407000F">
      <w:start w:val="1"/>
      <w:numFmt w:val="decimal"/>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9" w15:restartNumberingAfterBreak="0">
    <w:nsid w:val="4DB01949"/>
    <w:multiLevelType w:val="multilevel"/>
    <w:tmpl w:val="72DCEC6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lang w:val="de-D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DBD0D54"/>
    <w:multiLevelType w:val="multilevel"/>
    <w:tmpl w:val="EEE2D9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E91DB2"/>
    <w:multiLevelType w:val="multilevel"/>
    <w:tmpl w:val="8318CC44"/>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6AF32B4"/>
    <w:multiLevelType w:val="hybridMultilevel"/>
    <w:tmpl w:val="7644ACC6"/>
    <w:lvl w:ilvl="0" w:tplc="86B6876A">
      <w:start w:val="8"/>
      <w:numFmt w:val="decimal"/>
      <w:lvlText w:val="%1."/>
      <w:lvlJc w:val="left"/>
      <w:pPr>
        <w:ind w:left="9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67630F48"/>
    <w:multiLevelType w:val="hybridMultilevel"/>
    <w:tmpl w:val="C59EC19E"/>
    <w:lvl w:ilvl="0" w:tplc="FFFFFFFF">
      <w:start w:val="1"/>
      <w:numFmt w:val="lowerLetter"/>
      <w:lvlText w:val="%1."/>
      <w:lvlJc w:val="left"/>
      <w:pPr>
        <w:tabs>
          <w:tab w:val="num" w:pos="2520"/>
        </w:tabs>
        <w:ind w:left="2520" w:hanging="360"/>
      </w:pPr>
      <w:rPr>
        <w:rFonts w:hint="default"/>
      </w:rPr>
    </w:lvl>
    <w:lvl w:ilvl="1" w:tplc="57326B18">
      <w:start w:val="1"/>
      <w:numFmt w:val="lowerLetter"/>
      <w:lvlText w:val="%2."/>
      <w:lvlJc w:val="left"/>
      <w:pPr>
        <w:tabs>
          <w:tab w:val="num" w:pos="2520"/>
        </w:tabs>
        <w:ind w:left="2520" w:hanging="360"/>
      </w:pPr>
      <w:rPr>
        <w:sz w:val="24"/>
        <w:szCs w:val="24"/>
      </w:rPr>
    </w:lvl>
    <w:lvl w:ilvl="2" w:tplc="FFFFFFFF">
      <w:start w:val="1"/>
      <w:numFmt w:val="decimal"/>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15:restartNumberingAfterBreak="0">
    <w:nsid w:val="6E895B30"/>
    <w:multiLevelType w:val="multilevel"/>
    <w:tmpl w:val="72DCEC6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lang w:val="de-D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E21196D"/>
    <w:multiLevelType w:val="hybridMultilevel"/>
    <w:tmpl w:val="781C5E3C"/>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nsid w:val="2c4e"/>
    <w:multiLevelType w:val="hybridMultilevel"/>
    <w:tmpl w:val="C3C85614"/>
    <w:lvl w:ilvl="0" w:tplc="0409000F">
      <w:start w:val="1"/>
      <w:numFmt w:val="decimal"/>
      <w:lvlText w:val="%1."/>
      <w:lvlJc w:val="left"/>
      <w:pPr>
        <w:tabs>
          <w:tab w:val="list" w:pos="720"/>
        </w:tabs>
        <w:ind w:left="720" w:firstLine="-360"/>
      </w:pPr>
    </w:lvl>
    <w:lvl w:ilvl="1" w:tplc="04090019" w:tentative="1">
      <w:start w:val="1"/>
      <w:numFmt w:val="lowerLetter"/>
      <w:lvlText w:val="%2."/>
      <w:lvlJc w:val="left"/>
      <w:pPr>
        <w:tabs>
          <w:tab w:val="list" w:pos="1440"/>
        </w:tabs>
        <w:ind w:left="1440" w:firstLine="-360"/>
      </w:pPr>
    </w:lvl>
    <w:lvl w:ilvl="2" w:tplc="0409001B" w:tentative="1">
      <w:start w:val="1"/>
      <w:numFmt w:val="lowerRoman"/>
      <w:lvlText w:val="%3."/>
      <w:lvlJc w:val="right"/>
      <w:pPr>
        <w:tabs>
          <w:tab w:val="list" w:pos="2160"/>
        </w:tabs>
        <w:ind w:left="2160" w:firstLine="-180"/>
      </w:pPr>
    </w:lvl>
    <w:lvl w:ilvl="3" w:tplc="0409000F" w:tentative="1">
      <w:start w:val="1"/>
      <w:numFmt w:val="decimal"/>
      <w:lvlText w:val="%4."/>
      <w:lvlJc w:val="left"/>
      <w:pPr>
        <w:tabs>
          <w:tab w:val="list" w:pos="2880"/>
        </w:tabs>
        <w:ind w:left="2880" w:firstLine="-360"/>
      </w:pPr>
    </w:lvl>
    <w:lvl w:ilvl="4" w:tplc="04090019" w:tentative="1">
      <w:start w:val="1"/>
      <w:numFmt w:val="lowerLetter"/>
      <w:lvlText w:val="%5."/>
      <w:lvlJc w:val="left"/>
      <w:pPr>
        <w:tabs>
          <w:tab w:val="list" w:pos="3600"/>
        </w:tabs>
        <w:ind w:left="3600" w:firstLine="-360"/>
      </w:pPr>
    </w:lvl>
    <w:lvl w:ilvl="5" w:tplc="0409001B" w:tentative="1">
      <w:start w:val="1"/>
      <w:numFmt w:val="lowerRoman"/>
      <w:lvlText w:val="%6."/>
      <w:lvlJc w:val="right"/>
      <w:pPr>
        <w:tabs>
          <w:tab w:val="list" w:pos="4320"/>
        </w:tabs>
        <w:ind w:left="4320" w:firstLine="-180"/>
      </w:pPr>
    </w:lvl>
    <w:lvl w:ilvl="6" w:tplc="0409000F" w:tentative="1">
      <w:start w:val="1"/>
      <w:numFmt w:val="decimal"/>
      <w:lvlText w:val="%7."/>
      <w:lvlJc w:val="left"/>
      <w:pPr>
        <w:tabs>
          <w:tab w:val="list" w:pos="5040"/>
        </w:tabs>
        <w:ind w:left="5040" w:firstLine="-360"/>
      </w:pPr>
    </w:lvl>
    <w:lvl w:ilvl="7" w:tplc="04090019" w:tentative="1">
      <w:start w:val="1"/>
      <w:numFmt w:val="lowerLetter"/>
      <w:lvlText w:val="%8."/>
      <w:lvlJc w:val="left"/>
      <w:pPr>
        <w:tabs>
          <w:tab w:val="list" w:pos="5760"/>
        </w:tabs>
        <w:ind w:left="5760" w:firstLine="-360"/>
      </w:pPr>
    </w:lvl>
    <w:lvl w:ilvl="8" w:tplc="0409001B" w:tentative="1">
      <w:start w:val="1"/>
      <w:numFmt w:val="lowerRoman"/>
      <w:lvlText w:val="%9."/>
      <w:lvlJc w:val="right"/>
      <w:pPr>
        <w:tabs>
          <w:tab w:val="list" w:pos="6480"/>
        </w:tabs>
        <w:ind w:left="6480" w:firstLine="-180"/>
      </w:pPr>
    </w:lvl>
  </w:abstractNum>
  <w:abstractNum w:abstractNumId="17">
    <w:nsid w:val="1cd1"/>
    <w:multiLevelType w:val="hybridMultilevel"/>
    <w:tmpl w:val="C3C85614"/>
    <w:lvl w:ilvl="0" w:tplc="0409000F">
      <w:start w:val="1"/>
      <w:numFmt w:val="decimal"/>
      <w:lvlText w:val="%1."/>
      <w:lvlJc w:val="left"/>
      <w:pPr>
        <w:tabs>
          <w:tab w:val="list" w:pos="720"/>
        </w:tabs>
        <w:ind w:left="720" w:firstLine="-360"/>
      </w:pPr>
    </w:lvl>
    <w:lvl w:ilvl="1" w:tplc="04090019" w:tentative="1">
      <w:start w:val="1"/>
      <w:numFmt w:val="lowerLetter"/>
      <w:lvlText w:val="%2."/>
      <w:lvlJc w:val="left"/>
      <w:pPr>
        <w:tabs>
          <w:tab w:val="list" w:pos="1440"/>
        </w:tabs>
        <w:ind w:left="1440" w:firstLine="-360"/>
      </w:pPr>
    </w:lvl>
    <w:lvl w:ilvl="2" w:tplc="0409001B" w:tentative="1">
      <w:start w:val="1"/>
      <w:numFmt w:val="lowerRoman"/>
      <w:lvlText w:val="%3."/>
      <w:lvlJc w:val="right"/>
      <w:pPr>
        <w:tabs>
          <w:tab w:val="list" w:pos="2160"/>
        </w:tabs>
        <w:ind w:left="2160" w:firstLine="-180"/>
      </w:pPr>
    </w:lvl>
    <w:lvl w:ilvl="3" w:tplc="0409000F" w:tentative="1">
      <w:start w:val="1"/>
      <w:numFmt w:val="decimal"/>
      <w:lvlText w:val="%4."/>
      <w:lvlJc w:val="left"/>
      <w:pPr>
        <w:tabs>
          <w:tab w:val="list" w:pos="2880"/>
        </w:tabs>
        <w:ind w:left="2880" w:firstLine="-360"/>
      </w:pPr>
    </w:lvl>
    <w:lvl w:ilvl="4" w:tplc="04090019" w:tentative="1">
      <w:start w:val="1"/>
      <w:numFmt w:val="lowerLetter"/>
      <w:lvlText w:val="%5."/>
      <w:lvlJc w:val="left"/>
      <w:pPr>
        <w:tabs>
          <w:tab w:val="list" w:pos="3600"/>
        </w:tabs>
        <w:ind w:left="3600" w:firstLine="-360"/>
      </w:pPr>
    </w:lvl>
    <w:lvl w:ilvl="5" w:tplc="0409001B" w:tentative="1">
      <w:start w:val="1"/>
      <w:numFmt w:val="lowerRoman"/>
      <w:lvlText w:val="%6."/>
      <w:lvlJc w:val="right"/>
      <w:pPr>
        <w:tabs>
          <w:tab w:val="list" w:pos="4320"/>
        </w:tabs>
        <w:ind w:left="4320" w:firstLine="-180"/>
      </w:pPr>
    </w:lvl>
    <w:lvl w:ilvl="6" w:tplc="0409000F" w:tentative="1">
      <w:start w:val="1"/>
      <w:numFmt w:val="decimal"/>
      <w:lvlText w:val="%7."/>
      <w:lvlJc w:val="left"/>
      <w:pPr>
        <w:tabs>
          <w:tab w:val="list" w:pos="5040"/>
        </w:tabs>
        <w:ind w:left="5040" w:firstLine="-360"/>
      </w:pPr>
    </w:lvl>
    <w:lvl w:ilvl="7" w:tplc="04090019" w:tentative="1">
      <w:start w:val="1"/>
      <w:numFmt w:val="lowerLetter"/>
      <w:lvlText w:val="%8."/>
      <w:lvlJc w:val="left"/>
      <w:pPr>
        <w:tabs>
          <w:tab w:val="list" w:pos="5760"/>
        </w:tabs>
        <w:ind w:left="5760" w:firstLine="-360"/>
      </w:pPr>
    </w:lvl>
    <w:lvl w:ilvl="8" w:tplc="0409001B" w:tentative="1">
      <w:start w:val="1"/>
      <w:numFmt w:val="lowerRoman"/>
      <w:lvlText w:val="%9."/>
      <w:lvlJc w:val="right"/>
      <w:pPr>
        <w:tabs>
          <w:tab w:val="list" w:pos="6480"/>
        </w:tabs>
        <w:ind w:left="6480" w:firstLine="-180"/>
      </w:pPr>
    </w:lvl>
  </w:abstractNum>
  <w:abstractNum w:abstractNumId="18">
    <w:nsid w:val="d66"/>
    <w:multiLevelType w:val="hybridMultilevel"/>
    <w:tmpl w:val="C3C85614"/>
    <w:lvl w:ilvl="0" w:tplc="0409000F">
      <w:start w:val="1"/>
      <w:numFmt w:val="decimal"/>
      <w:lvlText w:val="%1."/>
      <w:lvlJc w:val="left"/>
      <w:pPr>
        <w:tabs>
          <w:tab w:val="list" w:pos="720"/>
        </w:tabs>
        <w:ind w:left="720" w:firstLine="-360"/>
      </w:pPr>
    </w:lvl>
    <w:lvl w:ilvl="1" w:tplc="04090019" w:tentative="1">
      <w:start w:val="1"/>
      <w:numFmt w:val="lowerLetter"/>
      <w:lvlText w:val="%2."/>
      <w:lvlJc w:val="left"/>
      <w:pPr>
        <w:tabs>
          <w:tab w:val="list" w:pos="1440"/>
        </w:tabs>
        <w:ind w:left="1440" w:firstLine="-360"/>
      </w:pPr>
    </w:lvl>
    <w:lvl w:ilvl="2" w:tplc="0409001B" w:tentative="1">
      <w:start w:val="1"/>
      <w:numFmt w:val="lowerRoman"/>
      <w:lvlText w:val="%3."/>
      <w:lvlJc w:val="right"/>
      <w:pPr>
        <w:tabs>
          <w:tab w:val="list" w:pos="2160"/>
        </w:tabs>
        <w:ind w:left="2160" w:firstLine="-180"/>
      </w:pPr>
    </w:lvl>
    <w:lvl w:ilvl="3" w:tplc="0409000F" w:tentative="1">
      <w:start w:val="1"/>
      <w:numFmt w:val="decimal"/>
      <w:lvlText w:val="%4."/>
      <w:lvlJc w:val="left"/>
      <w:pPr>
        <w:tabs>
          <w:tab w:val="list" w:pos="2880"/>
        </w:tabs>
        <w:ind w:left="2880" w:firstLine="-360"/>
      </w:pPr>
    </w:lvl>
    <w:lvl w:ilvl="4" w:tplc="04090019" w:tentative="1">
      <w:start w:val="1"/>
      <w:numFmt w:val="lowerLetter"/>
      <w:lvlText w:val="%5."/>
      <w:lvlJc w:val="left"/>
      <w:pPr>
        <w:tabs>
          <w:tab w:val="list" w:pos="3600"/>
        </w:tabs>
        <w:ind w:left="3600" w:firstLine="-360"/>
      </w:pPr>
    </w:lvl>
    <w:lvl w:ilvl="5" w:tplc="0409001B" w:tentative="1">
      <w:start w:val="1"/>
      <w:numFmt w:val="lowerRoman"/>
      <w:lvlText w:val="%6."/>
      <w:lvlJc w:val="right"/>
      <w:pPr>
        <w:tabs>
          <w:tab w:val="list" w:pos="4320"/>
        </w:tabs>
        <w:ind w:left="4320" w:firstLine="-180"/>
      </w:pPr>
    </w:lvl>
    <w:lvl w:ilvl="6" w:tplc="0409000F" w:tentative="1">
      <w:start w:val="1"/>
      <w:numFmt w:val="decimal"/>
      <w:lvlText w:val="%7."/>
      <w:lvlJc w:val="left"/>
      <w:pPr>
        <w:tabs>
          <w:tab w:val="list" w:pos="5040"/>
        </w:tabs>
        <w:ind w:left="5040" w:firstLine="-360"/>
      </w:pPr>
    </w:lvl>
    <w:lvl w:ilvl="7" w:tplc="04090019" w:tentative="1">
      <w:start w:val="1"/>
      <w:numFmt w:val="lowerLetter"/>
      <w:lvlText w:val="%8."/>
      <w:lvlJc w:val="left"/>
      <w:pPr>
        <w:tabs>
          <w:tab w:val="list" w:pos="5760"/>
        </w:tabs>
        <w:ind w:left="5760" w:firstLine="-360"/>
      </w:pPr>
    </w:lvl>
    <w:lvl w:ilvl="8" w:tplc="0409001B" w:tentative="1">
      <w:start w:val="1"/>
      <w:numFmt w:val="lowerRoman"/>
      <w:lvlText w:val="%9."/>
      <w:lvlJc w:val="right"/>
      <w:pPr>
        <w:tabs>
          <w:tab w:val="list" w:pos="6480"/>
        </w:tabs>
        <w:ind w:left="6480" w:firstLine="-180"/>
      </w:pPr>
    </w:lvl>
  </w:abstractNum>
  <w:abstractNum w:abstractNumId="19">
    <w:nsid w:val="3e6"/>
    <w:multiLevelType w:val="hybridMultilevel"/>
    <w:tmpl w:val="C3C85614"/>
    <w:lvl w:ilvl="0" w:tplc="0409000F">
      <w:start w:val="1"/>
      <w:numFmt w:val="decimal"/>
      <w:lvlText w:val="%1."/>
      <w:lvlJc w:val="left"/>
      <w:pPr>
        <w:tabs>
          <w:tab w:val="list" w:pos="720"/>
        </w:tabs>
        <w:ind w:left="720" w:firstLine="-360"/>
      </w:pPr>
    </w:lvl>
    <w:lvl w:ilvl="1" w:tplc="04090019" w:tentative="1">
      <w:start w:val="1"/>
      <w:numFmt w:val="lowerLetter"/>
      <w:lvlText w:val="%2."/>
      <w:lvlJc w:val="left"/>
      <w:pPr>
        <w:tabs>
          <w:tab w:val="list" w:pos="1440"/>
        </w:tabs>
        <w:ind w:left="1440" w:firstLine="-360"/>
      </w:pPr>
    </w:lvl>
    <w:lvl w:ilvl="2" w:tplc="0409001B" w:tentative="1">
      <w:start w:val="1"/>
      <w:numFmt w:val="lowerRoman"/>
      <w:lvlText w:val="%3."/>
      <w:lvlJc w:val="right"/>
      <w:pPr>
        <w:tabs>
          <w:tab w:val="list" w:pos="2160"/>
        </w:tabs>
        <w:ind w:left="2160" w:firstLine="-180"/>
      </w:pPr>
    </w:lvl>
    <w:lvl w:ilvl="3" w:tplc="0409000F" w:tentative="1">
      <w:start w:val="1"/>
      <w:numFmt w:val="decimal"/>
      <w:lvlText w:val="%4."/>
      <w:lvlJc w:val="left"/>
      <w:pPr>
        <w:tabs>
          <w:tab w:val="list" w:pos="2880"/>
        </w:tabs>
        <w:ind w:left="2880" w:firstLine="-360"/>
      </w:pPr>
    </w:lvl>
    <w:lvl w:ilvl="4" w:tplc="04090019" w:tentative="1">
      <w:start w:val="1"/>
      <w:numFmt w:val="lowerLetter"/>
      <w:lvlText w:val="%5."/>
      <w:lvlJc w:val="left"/>
      <w:pPr>
        <w:tabs>
          <w:tab w:val="list" w:pos="3600"/>
        </w:tabs>
        <w:ind w:left="3600" w:firstLine="-360"/>
      </w:pPr>
    </w:lvl>
    <w:lvl w:ilvl="5" w:tplc="0409001B" w:tentative="1">
      <w:start w:val="1"/>
      <w:numFmt w:val="lowerRoman"/>
      <w:lvlText w:val="%6."/>
      <w:lvlJc w:val="right"/>
      <w:pPr>
        <w:tabs>
          <w:tab w:val="list" w:pos="4320"/>
        </w:tabs>
        <w:ind w:left="4320" w:firstLine="-180"/>
      </w:pPr>
    </w:lvl>
    <w:lvl w:ilvl="6" w:tplc="0409000F" w:tentative="1">
      <w:start w:val="1"/>
      <w:numFmt w:val="decimal"/>
      <w:lvlText w:val="%7."/>
      <w:lvlJc w:val="left"/>
      <w:pPr>
        <w:tabs>
          <w:tab w:val="list" w:pos="5040"/>
        </w:tabs>
        <w:ind w:left="5040" w:firstLine="-360"/>
      </w:pPr>
    </w:lvl>
    <w:lvl w:ilvl="7" w:tplc="04090019" w:tentative="1">
      <w:start w:val="1"/>
      <w:numFmt w:val="lowerLetter"/>
      <w:lvlText w:val="%8."/>
      <w:lvlJc w:val="left"/>
      <w:pPr>
        <w:tabs>
          <w:tab w:val="list" w:pos="5760"/>
        </w:tabs>
        <w:ind w:left="5760" w:firstLine="-360"/>
      </w:pPr>
    </w:lvl>
    <w:lvl w:ilvl="8" w:tplc="0409001B" w:tentative="1">
      <w:start w:val="1"/>
      <w:numFmt w:val="lowerRoman"/>
      <w:lvlText w:val="%9."/>
      <w:lvlJc w:val="right"/>
      <w:pPr>
        <w:tabs>
          <w:tab w:val="list" w:pos="6480"/>
        </w:tabs>
        <w:ind w:left="6480" w:firstLine="-180"/>
      </w:pPr>
    </w:lvl>
  </w:abstractNum>
  <w:num w:numId="1">
    <w:abstractNumId w:val="6"/>
  </w:num>
  <w:num w:numId="2">
    <w:abstractNumId w:val="4"/>
  </w:num>
  <w:num w:numId="3">
    <w:abstractNumId w:val="13"/>
  </w:num>
  <w:num w:numId="4">
    <w:abstractNumId w:val="15"/>
  </w:num>
  <w:num w:numId="5">
    <w:abstractNumId w:val="11"/>
  </w:num>
  <w:num w:numId="6">
    <w:abstractNumId w:val="5"/>
  </w:num>
  <w:num w:numId="7">
    <w:abstractNumId w:val="0"/>
  </w:num>
  <w:num w:numId="8">
    <w:abstractNumId w:val="1"/>
  </w:num>
  <w:num w:numId="9">
    <w:abstractNumId w:val="7"/>
  </w:num>
  <w:num w:numId="10">
    <w:abstractNumId w:val="14"/>
  </w:num>
  <w:num w:numId="11">
    <w:abstractNumId w:val="9"/>
  </w:num>
  <w:num w:numId="12">
    <w:abstractNumId w:val="3"/>
  </w:num>
  <w:num w:numId="13">
    <w:abstractNumId w:val="8"/>
  </w:num>
  <w:num w:numId="14">
    <w:abstractNumId w:val="10"/>
  </w:num>
  <w:num w:numId="15">
    <w:abstractNumId w:val="2"/>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3A"/>
    <w:rsid w:val="00006CD9"/>
    <w:rsid w:val="00006F48"/>
    <w:rsid w:val="00014B73"/>
    <w:rsid w:val="00014C3C"/>
    <w:rsid w:val="00015002"/>
    <w:rsid w:val="00017768"/>
    <w:rsid w:val="00023385"/>
    <w:rsid w:val="00024D2C"/>
    <w:rsid w:val="00026478"/>
    <w:rsid w:val="00034885"/>
    <w:rsid w:val="00035BEB"/>
    <w:rsid w:val="00040752"/>
    <w:rsid w:val="00051EBA"/>
    <w:rsid w:val="00057C19"/>
    <w:rsid w:val="00066D13"/>
    <w:rsid w:val="0006717D"/>
    <w:rsid w:val="00075A58"/>
    <w:rsid w:val="00092F2E"/>
    <w:rsid w:val="0009712D"/>
    <w:rsid w:val="000A0134"/>
    <w:rsid w:val="000A0942"/>
    <w:rsid w:val="000A3E78"/>
    <w:rsid w:val="000A40E4"/>
    <w:rsid w:val="000A7F4D"/>
    <w:rsid w:val="000B0F03"/>
    <w:rsid w:val="000B14B5"/>
    <w:rsid w:val="000B1D87"/>
    <w:rsid w:val="000B3D4D"/>
    <w:rsid w:val="000D0D20"/>
    <w:rsid w:val="000D1127"/>
    <w:rsid w:val="000D597D"/>
    <w:rsid w:val="000D72C3"/>
    <w:rsid w:val="000E4C48"/>
    <w:rsid w:val="000E62C7"/>
    <w:rsid w:val="000F1349"/>
    <w:rsid w:val="000F5BD8"/>
    <w:rsid w:val="000F6243"/>
    <w:rsid w:val="00100408"/>
    <w:rsid w:val="00106816"/>
    <w:rsid w:val="00110B91"/>
    <w:rsid w:val="001113BA"/>
    <w:rsid w:val="001152DB"/>
    <w:rsid w:val="00116ACF"/>
    <w:rsid w:val="001265A3"/>
    <w:rsid w:val="0013077E"/>
    <w:rsid w:val="00136FA0"/>
    <w:rsid w:val="00137761"/>
    <w:rsid w:val="001420CD"/>
    <w:rsid w:val="001432E4"/>
    <w:rsid w:val="00144340"/>
    <w:rsid w:val="001444D8"/>
    <w:rsid w:val="00145D3A"/>
    <w:rsid w:val="001510D1"/>
    <w:rsid w:val="001610E6"/>
    <w:rsid w:val="00162C69"/>
    <w:rsid w:val="00165BCA"/>
    <w:rsid w:val="001676B6"/>
    <w:rsid w:val="00167B29"/>
    <w:rsid w:val="00171DE8"/>
    <w:rsid w:val="00181757"/>
    <w:rsid w:val="00182B21"/>
    <w:rsid w:val="001852B0"/>
    <w:rsid w:val="00190264"/>
    <w:rsid w:val="00194D60"/>
    <w:rsid w:val="00194E79"/>
    <w:rsid w:val="001B5156"/>
    <w:rsid w:val="001C0D1A"/>
    <w:rsid w:val="001C7ADD"/>
    <w:rsid w:val="001D6553"/>
    <w:rsid w:val="001E0FCE"/>
    <w:rsid w:val="001E1CB3"/>
    <w:rsid w:val="001E6760"/>
    <w:rsid w:val="001E7CB0"/>
    <w:rsid w:val="001E7FC5"/>
    <w:rsid w:val="001F5D3F"/>
    <w:rsid w:val="001F7AC9"/>
    <w:rsid w:val="00204A98"/>
    <w:rsid w:val="0020750F"/>
    <w:rsid w:val="00217564"/>
    <w:rsid w:val="002220DA"/>
    <w:rsid w:val="00234722"/>
    <w:rsid w:val="00240E1C"/>
    <w:rsid w:val="00241017"/>
    <w:rsid w:val="00244468"/>
    <w:rsid w:val="00247C8F"/>
    <w:rsid w:val="00250159"/>
    <w:rsid w:val="002553B2"/>
    <w:rsid w:val="002572CD"/>
    <w:rsid w:val="0025773F"/>
    <w:rsid w:val="002604EB"/>
    <w:rsid w:val="0026385E"/>
    <w:rsid w:val="00264653"/>
    <w:rsid w:val="002664B3"/>
    <w:rsid w:val="00267B94"/>
    <w:rsid w:val="002706DB"/>
    <w:rsid w:val="00270C16"/>
    <w:rsid w:val="00271991"/>
    <w:rsid w:val="00274DDC"/>
    <w:rsid w:val="002765A8"/>
    <w:rsid w:val="002777BF"/>
    <w:rsid w:val="002820AD"/>
    <w:rsid w:val="00293D1A"/>
    <w:rsid w:val="00295466"/>
    <w:rsid w:val="002A01D9"/>
    <w:rsid w:val="002A064A"/>
    <w:rsid w:val="002A6AAD"/>
    <w:rsid w:val="002B0BFC"/>
    <w:rsid w:val="002B56D7"/>
    <w:rsid w:val="002C0ADE"/>
    <w:rsid w:val="002C1C2F"/>
    <w:rsid w:val="002C2906"/>
    <w:rsid w:val="002C3912"/>
    <w:rsid w:val="002C3CB7"/>
    <w:rsid w:val="002C4C88"/>
    <w:rsid w:val="002E2608"/>
    <w:rsid w:val="002E3A6D"/>
    <w:rsid w:val="002E56EB"/>
    <w:rsid w:val="002E59EE"/>
    <w:rsid w:val="002E7CEE"/>
    <w:rsid w:val="002F2515"/>
    <w:rsid w:val="002F3F80"/>
    <w:rsid w:val="002F47F0"/>
    <w:rsid w:val="0030032A"/>
    <w:rsid w:val="0030107E"/>
    <w:rsid w:val="0030654F"/>
    <w:rsid w:val="00320CC1"/>
    <w:rsid w:val="00320DF5"/>
    <w:rsid w:val="003306EA"/>
    <w:rsid w:val="003336AA"/>
    <w:rsid w:val="003408EE"/>
    <w:rsid w:val="00344971"/>
    <w:rsid w:val="003528BE"/>
    <w:rsid w:val="0035466F"/>
    <w:rsid w:val="003546C6"/>
    <w:rsid w:val="0035560A"/>
    <w:rsid w:val="00360DCD"/>
    <w:rsid w:val="00365867"/>
    <w:rsid w:val="0037771E"/>
    <w:rsid w:val="00377E5A"/>
    <w:rsid w:val="00380B84"/>
    <w:rsid w:val="003816CA"/>
    <w:rsid w:val="00383D4D"/>
    <w:rsid w:val="00395E4F"/>
    <w:rsid w:val="003A5B4D"/>
    <w:rsid w:val="003B04E8"/>
    <w:rsid w:val="003B22BA"/>
    <w:rsid w:val="003B471F"/>
    <w:rsid w:val="003C19CB"/>
    <w:rsid w:val="003C2A8C"/>
    <w:rsid w:val="003C567F"/>
    <w:rsid w:val="003D29CA"/>
    <w:rsid w:val="003D2E01"/>
    <w:rsid w:val="003D3B70"/>
    <w:rsid w:val="003D6F4B"/>
    <w:rsid w:val="003E0046"/>
    <w:rsid w:val="003E1268"/>
    <w:rsid w:val="003F0921"/>
    <w:rsid w:val="003F3108"/>
    <w:rsid w:val="003F314F"/>
    <w:rsid w:val="003F4F0D"/>
    <w:rsid w:val="004069BD"/>
    <w:rsid w:val="00417961"/>
    <w:rsid w:val="00417E5E"/>
    <w:rsid w:val="00425BE4"/>
    <w:rsid w:val="004331BC"/>
    <w:rsid w:val="004345F1"/>
    <w:rsid w:val="00434BBB"/>
    <w:rsid w:val="00435914"/>
    <w:rsid w:val="00447ECD"/>
    <w:rsid w:val="00460C95"/>
    <w:rsid w:val="004612E2"/>
    <w:rsid w:val="00470ECC"/>
    <w:rsid w:val="00471C6A"/>
    <w:rsid w:val="00474273"/>
    <w:rsid w:val="00477198"/>
    <w:rsid w:val="0048130B"/>
    <w:rsid w:val="00481CD1"/>
    <w:rsid w:val="00482425"/>
    <w:rsid w:val="0048429F"/>
    <w:rsid w:val="0048463F"/>
    <w:rsid w:val="004A3B2E"/>
    <w:rsid w:val="004A3FE5"/>
    <w:rsid w:val="004A71EE"/>
    <w:rsid w:val="004A7A5B"/>
    <w:rsid w:val="004B3305"/>
    <w:rsid w:val="004B4AEA"/>
    <w:rsid w:val="004C5179"/>
    <w:rsid w:val="004C57FA"/>
    <w:rsid w:val="004D1A50"/>
    <w:rsid w:val="004D2658"/>
    <w:rsid w:val="004D65C9"/>
    <w:rsid w:val="004F32EC"/>
    <w:rsid w:val="004F56AC"/>
    <w:rsid w:val="0050096F"/>
    <w:rsid w:val="00502973"/>
    <w:rsid w:val="00503A71"/>
    <w:rsid w:val="005079B4"/>
    <w:rsid w:val="00512A99"/>
    <w:rsid w:val="0051449A"/>
    <w:rsid w:val="00520502"/>
    <w:rsid w:val="00523091"/>
    <w:rsid w:val="0052320B"/>
    <w:rsid w:val="00523790"/>
    <w:rsid w:val="005316A2"/>
    <w:rsid w:val="005353D8"/>
    <w:rsid w:val="00536A77"/>
    <w:rsid w:val="00537151"/>
    <w:rsid w:val="0054045C"/>
    <w:rsid w:val="00553345"/>
    <w:rsid w:val="00553CAF"/>
    <w:rsid w:val="00577A15"/>
    <w:rsid w:val="005845CB"/>
    <w:rsid w:val="00592A86"/>
    <w:rsid w:val="00595F59"/>
    <w:rsid w:val="00596F07"/>
    <w:rsid w:val="00597332"/>
    <w:rsid w:val="005A0382"/>
    <w:rsid w:val="005A3110"/>
    <w:rsid w:val="005A40CC"/>
    <w:rsid w:val="005B2315"/>
    <w:rsid w:val="005B35CF"/>
    <w:rsid w:val="005B36EF"/>
    <w:rsid w:val="005B5088"/>
    <w:rsid w:val="005C0831"/>
    <w:rsid w:val="005C4D16"/>
    <w:rsid w:val="005D42A2"/>
    <w:rsid w:val="005D4610"/>
    <w:rsid w:val="005D7006"/>
    <w:rsid w:val="005E2B48"/>
    <w:rsid w:val="005E364B"/>
    <w:rsid w:val="005F194C"/>
    <w:rsid w:val="005F2198"/>
    <w:rsid w:val="005F7E0E"/>
    <w:rsid w:val="00600507"/>
    <w:rsid w:val="0060136C"/>
    <w:rsid w:val="00604318"/>
    <w:rsid w:val="00604F1E"/>
    <w:rsid w:val="00612913"/>
    <w:rsid w:val="006135DF"/>
    <w:rsid w:val="0061576E"/>
    <w:rsid w:val="00617200"/>
    <w:rsid w:val="00620136"/>
    <w:rsid w:val="00622048"/>
    <w:rsid w:val="00625850"/>
    <w:rsid w:val="006259D7"/>
    <w:rsid w:val="00625D91"/>
    <w:rsid w:val="00630BD2"/>
    <w:rsid w:val="00630D97"/>
    <w:rsid w:val="006340CB"/>
    <w:rsid w:val="00642C8E"/>
    <w:rsid w:val="0065015A"/>
    <w:rsid w:val="006526DE"/>
    <w:rsid w:val="00654C63"/>
    <w:rsid w:val="006610D4"/>
    <w:rsid w:val="0066345B"/>
    <w:rsid w:val="006658CB"/>
    <w:rsid w:val="00680726"/>
    <w:rsid w:val="006807EE"/>
    <w:rsid w:val="00681A06"/>
    <w:rsid w:val="00690753"/>
    <w:rsid w:val="00692EAE"/>
    <w:rsid w:val="00694963"/>
    <w:rsid w:val="00696074"/>
    <w:rsid w:val="006A057A"/>
    <w:rsid w:val="006A1291"/>
    <w:rsid w:val="006A1C3B"/>
    <w:rsid w:val="006A4B35"/>
    <w:rsid w:val="006B0942"/>
    <w:rsid w:val="006B113A"/>
    <w:rsid w:val="006B1344"/>
    <w:rsid w:val="006B7319"/>
    <w:rsid w:val="006B74D1"/>
    <w:rsid w:val="006C6BAA"/>
    <w:rsid w:val="006D3CCA"/>
    <w:rsid w:val="006D54A0"/>
    <w:rsid w:val="006E4FC4"/>
    <w:rsid w:val="006E5F71"/>
    <w:rsid w:val="006E6AEE"/>
    <w:rsid w:val="006F5AF8"/>
    <w:rsid w:val="006F61CE"/>
    <w:rsid w:val="00700FD0"/>
    <w:rsid w:val="007017CE"/>
    <w:rsid w:val="007041A0"/>
    <w:rsid w:val="00706950"/>
    <w:rsid w:val="007120D1"/>
    <w:rsid w:val="007125DC"/>
    <w:rsid w:val="00712935"/>
    <w:rsid w:val="00714004"/>
    <w:rsid w:val="00721103"/>
    <w:rsid w:val="007234D5"/>
    <w:rsid w:val="00726C1B"/>
    <w:rsid w:val="00727D18"/>
    <w:rsid w:val="007420A1"/>
    <w:rsid w:val="007470FA"/>
    <w:rsid w:val="00752979"/>
    <w:rsid w:val="00757C23"/>
    <w:rsid w:val="00760E87"/>
    <w:rsid w:val="00773F99"/>
    <w:rsid w:val="0078178B"/>
    <w:rsid w:val="00781FD6"/>
    <w:rsid w:val="00787EFD"/>
    <w:rsid w:val="007910A6"/>
    <w:rsid w:val="00795F12"/>
    <w:rsid w:val="007A2DBA"/>
    <w:rsid w:val="007A3416"/>
    <w:rsid w:val="007B5FBA"/>
    <w:rsid w:val="007B7EB8"/>
    <w:rsid w:val="007C27F7"/>
    <w:rsid w:val="007C5F29"/>
    <w:rsid w:val="007C7C43"/>
    <w:rsid w:val="007D1F69"/>
    <w:rsid w:val="007D7C74"/>
    <w:rsid w:val="007E0EBB"/>
    <w:rsid w:val="007E74EA"/>
    <w:rsid w:val="007E7F13"/>
    <w:rsid w:val="007F2355"/>
    <w:rsid w:val="007F4071"/>
    <w:rsid w:val="007F5271"/>
    <w:rsid w:val="007F5F3E"/>
    <w:rsid w:val="007F65BA"/>
    <w:rsid w:val="008039FE"/>
    <w:rsid w:val="00814BE1"/>
    <w:rsid w:val="00817751"/>
    <w:rsid w:val="0083401B"/>
    <w:rsid w:val="008341BD"/>
    <w:rsid w:val="0083621C"/>
    <w:rsid w:val="008463E8"/>
    <w:rsid w:val="008465A5"/>
    <w:rsid w:val="00852BD9"/>
    <w:rsid w:val="008547BD"/>
    <w:rsid w:val="00863DAB"/>
    <w:rsid w:val="00865FF4"/>
    <w:rsid w:val="00867255"/>
    <w:rsid w:val="00867581"/>
    <w:rsid w:val="0087380C"/>
    <w:rsid w:val="0087789C"/>
    <w:rsid w:val="00882048"/>
    <w:rsid w:val="00885E21"/>
    <w:rsid w:val="00890877"/>
    <w:rsid w:val="00896B88"/>
    <w:rsid w:val="008A0E89"/>
    <w:rsid w:val="008A647A"/>
    <w:rsid w:val="008A6C45"/>
    <w:rsid w:val="008B59C0"/>
    <w:rsid w:val="008B5E0E"/>
    <w:rsid w:val="008C0BEC"/>
    <w:rsid w:val="008D61B1"/>
    <w:rsid w:val="008D75BE"/>
    <w:rsid w:val="008D7AF0"/>
    <w:rsid w:val="008E2050"/>
    <w:rsid w:val="008F0E5D"/>
    <w:rsid w:val="008F2B3B"/>
    <w:rsid w:val="009040FD"/>
    <w:rsid w:val="00904854"/>
    <w:rsid w:val="00914079"/>
    <w:rsid w:val="00922CAD"/>
    <w:rsid w:val="00923045"/>
    <w:rsid w:val="0092347F"/>
    <w:rsid w:val="00924982"/>
    <w:rsid w:val="00924ED7"/>
    <w:rsid w:val="009255EC"/>
    <w:rsid w:val="00925D4A"/>
    <w:rsid w:val="009337AF"/>
    <w:rsid w:val="009344B1"/>
    <w:rsid w:val="00941FBA"/>
    <w:rsid w:val="00945275"/>
    <w:rsid w:val="00945FC5"/>
    <w:rsid w:val="00950E75"/>
    <w:rsid w:val="009570BE"/>
    <w:rsid w:val="00960C09"/>
    <w:rsid w:val="00966915"/>
    <w:rsid w:val="009732E1"/>
    <w:rsid w:val="00973F08"/>
    <w:rsid w:val="009810B4"/>
    <w:rsid w:val="00992E1D"/>
    <w:rsid w:val="009955A2"/>
    <w:rsid w:val="009A56A7"/>
    <w:rsid w:val="009A7BE0"/>
    <w:rsid w:val="009B2BF0"/>
    <w:rsid w:val="009B2D06"/>
    <w:rsid w:val="009C383C"/>
    <w:rsid w:val="009C5586"/>
    <w:rsid w:val="009D119E"/>
    <w:rsid w:val="009D2FFC"/>
    <w:rsid w:val="009D4497"/>
    <w:rsid w:val="009D7D26"/>
    <w:rsid w:val="009E1009"/>
    <w:rsid w:val="009E16E7"/>
    <w:rsid w:val="009E1905"/>
    <w:rsid w:val="009E3512"/>
    <w:rsid w:val="009F331C"/>
    <w:rsid w:val="009F394C"/>
    <w:rsid w:val="009F6008"/>
    <w:rsid w:val="009F60C6"/>
    <w:rsid w:val="00A00232"/>
    <w:rsid w:val="00A07A10"/>
    <w:rsid w:val="00A11312"/>
    <w:rsid w:val="00A13740"/>
    <w:rsid w:val="00A13907"/>
    <w:rsid w:val="00A2211F"/>
    <w:rsid w:val="00A22CA3"/>
    <w:rsid w:val="00A24537"/>
    <w:rsid w:val="00A35DF9"/>
    <w:rsid w:val="00A365B0"/>
    <w:rsid w:val="00A54BB2"/>
    <w:rsid w:val="00A60138"/>
    <w:rsid w:val="00A614C7"/>
    <w:rsid w:val="00A64C52"/>
    <w:rsid w:val="00A671A7"/>
    <w:rsid w:val="00A67750"/>
    <w:rsid w:val="00A701CC"/>
    <w:rsid w:val="00A709BD"/>
    <w:rsid w:val="00A7106F"/>
    <w:rsid w:val="00A82F52"/>
    <w:rsid w:val="00A835E6"/>
    <w:rsid w:val="00A976EC"/>
    <w:rsid w:val="00AA0036"/>
    <w:rsid w:val="00AA5F4D"/>
    <w:rsid w:val="00AA7AB6"/>
    <w:rsid w:val="00AB58F2"/>
    <w:rsid w:val="00AC1253"/>
    <w:rsid w:val="00AC1FF3"/>
    <w:rsid w:val="00AC3602"/>
    <w:rsid w:val="00AC41C4"/>
    <w:rsid w:val="00AC4B94"/>
    <w:rsid w:val="00AD2114"/>
    <w:rsid w:val="00AD5544"/>
    <w:rsid w:val="00AD710E"/>
    <w:rsid w:val="00AE1BB7"/>
    <w:rsid w:val="00AE28B1"/>
    <w:rsid w:val="00AF0D70"/>
    <w:rsid w:val="00AF1883"/>
    <w:rsid w:val="00AF6062"/>
    <w:rsid w:val="00B1240E"/>
    <w:rsid w:val="00B17A88"/>
    <w:rsid w:val="00B23A65"/>
    <w:rsid w:val="00B3023E"/>
    <w:rsid w:val="00B30E69"/>
    <w:rsid w:val="00B30E7E"/>
    <w:rsid w:val="00B32E21"/>
    <w:rsid w:val="00B36163"/>
    <w:rsid w:val="00B46B67"/>
    <w:rsid w:val="00B46D01"/>
    <w:rsid w:val="00B473E8"/>
    <w:rsid w:val="00B47A78"/>
    <w:rsid w:val="00B539C0"/>
    <w:rsid w:val="00B54B9D"/>
    <w:rsid w:val="00B553CF"/>
    <w:rsid w:val="00B56FC0"/>
    <w:rsid w:val="00B67726"/>
    <w:rsid w:val="00B77BBE"/>
    <w:rsid w:val="00B827F0"/>
    <w:rsid w:val="00B850B5"/>
    <w:rsid w:val="00B86E66"/>
    <w:rsid w:val="00B9216D"/>
    <w:rsid w:val="00B9388C"/>
    <w:rsid w:val="00BA43B3"/>
    <w:rsid w:val="00BB0DCE"/>
    <w:rsid w:val="00BB1650"/>
    <w:rsid w:val="00BB2AA2"/>
    <w:rsid w:val="00BC71A4"/>
    <w:rsid w:val="00BD072E"/>
    <w:rsid w:val="00BD2511"/>
    <w:rsid w:val="00BD2A46"/>
    <w:rsid w:val="00BD369E"/>
    <w:rsid w:val="00BE04A8"/>
    <w:rsid w:val="00BE1A3B"/>
    <w:rsid w:val="00BE45C6"/>
    <w:rsid w:val="00BF08AF"/>
    <w:rsid w:val="00BF3C25"/>
    <w:rsid w:val="00BF54D3"/>
    <w:rsid w:val="00C012F5"/>
    <w:rsid w:val="00C0357A"/>
    <w:rsid w:val="00C1217E"/>
    <w:rsid w:val="00C151D2"/>
    <w:rsid w:val="00C1535A"/>
    <w:rsid w:val="00C22BD3"/>
    <w:rsid w:val="00C24810"/>
    <w:rsid w:val="00C35416"/>
    <w:rsid w:val="00C400AA"/>
    <w:rsid w:val="00C406CF"/>
    <w:rsid w:val="00C40DC1"/>
    <w:rsid w:val="00C45CA9"/>
    <w:rsid w:val="00C47FE1"/>
    <w:rsid w:val="00C55268"/>
    <w:rsid w:val="00C56CA1"/>
    <w:rsid w:val="00C56FD1"/>
    <w:rsid w:val="00C60506"/>
    <w:rsid w:val="00C65F44"/>
    <w:rsid w:val="00C75CA5"/>
    <w:rsid w:val="00C763B8"/>
    <w:rsid w:val="00C8410F"/>
    <w:rsid w:val="00C8525F"/>
    <w:rsid w:val="00C95E6F"/>
    <w:rsid w:val="00C96122"/>
    <w:rsid w:val="00CA2135"/>
    <w:rsid w:val="00CA3A31"/>
    <w:rsid w:val="00CB15E3"/>
    <w:rsid w:val="00CB2C7F"/>
    <w:rsid w:val="00CB5FD4"/>
    <w:rsid w:val="00CB74CC"/>
    <w:rsid w:val="00CC0BC2"/>
    <w:rsid w:val="00CC7540"/>
    <w:rsid w:val="00CD6FE4"/>
    <w:rsid w:val="00CD72E6"/>
    <w:rsid w:val="00CD7C50"/>
    <w:rsid w:val="00CE1260"/>
    <w:rsid w:val="00CE1470"/>
    <w:rsid w:val="00CE2BA1"/>
    <w:rsid w:val="00CE51BA"/>
    <w:rsid w:val="00CE53DA"/>
    <w:rsid w:val="00CF29A5"/>
    <w:rsid w:val="00CF4F77"/>
    <w:rsid w:val="00CF5B9F"/>
    <w:rsid w:val="00D0147A"/>
    <w:rsid w:val="00D0188F"/>
    <w:rsid w:val="00D01CA0"/>
    <w:rsid w:val="00D0331A"/>
    <w:rsid w:val="00D10398"/>
    <w:rsid w:val="00D11FAD"/>
    <w:rsid w:val="00D14145"/>
    <w:rsid w:val="00D15E5A"/>
    <w:rsid w:val="00D1709D"/>
    <w:rsid w:val="00D304B5"/>
    <w:rsid w:val="00D4249E"/>
    <w:rsid w:val="00D45AB1"/>
    <w:rsid w:val="00D45E2A"/>
    <w:rsid w:val="00D53FFB"/>
    <w:rsid w:val="00D62C74"/>
    <w:rsid w:val="00D63A7B"/>
    <w:rsid w:val="00D64B20"/>
    <w:rsid w:val="00D726D3"/>
    <w:rsid w:val="00D75E5E"/>
    <w:rsid w:val="00D82A29"/>
    <w:rsid w:val="00D867D1"/>
    <w:rsid w:val="00D868B4"/>
    <w:rsid w:val="00D95317"/>
    <w:rsid w:val="00DA678A"/>
    <w:rsid w:val="00DA6E66"/>
    <w:rsid w:val="00DB40C5"/>
    <w:rsid w:val="00DC09EE"/>
    <w:rsid w:val="00DC173D"/>
    <w:rsid w:val="00DC491A"/>
    <w:rsid w:val="00DC6C6C"/>
    <w:rsid w:val="00DD708B"/>
    <w:rsid w:val="00DE1C81"/>
    <w:rsid w:val="00DE281A"/>
    <w:rsid w:val="00DE5FDD"/>
    <w:rsid w:val="00DE6FE9"/>
    <w:rsid w:val="00DE7D68"/>
    <w:rsid w:val="00DF23E8"/>
    <w:rsid w:val="00DF6362"/>
    <w:rsid w:val="00DF6C36"/>
    <w:rsid w:val="00DF767D"/>
    <w:rsid w:val="00E07DB0"/>
    <w:rsid w:val="00E11E7B"/>
    <w:rsid w:val="00E15E46"/>
    <w:rsid w:val="00E16E47"/>
    <w:rsid w:val="00E26814"/>
    <w:rsid w:val="00E30CB7"/>
    <w:rsid w:val="00E311DE"/>
    <w:rsid w:val="00E50B86"/>
    <w:rsid w:val="00E52207"/>
    <w:rsid w:val="00E53597"/>
    <w:rsid w:val="00E57612"/>
    <w:rsid w:val="00E74297"/>
    <w:rsid w:val="00E77D72"/>
    <w:rsid w:val="00E8268B"/>
    <w:rsid w:val="00E91026"/>
    <w:rsid w:val="00EA1B25"/>
    <w:rsid w:val="00EA1D71"/>
    <w:rsid w:val="00EA6A2F"/>
    <w:rsid w:val="00EB3C23"/>
    <w:rsid w:val="00EC69D8"/>
    <w:rsid w:val="00EC7888"/>
    <w:rsid w:val="00ED29CC"/>
    <w:rsid w:val="00ED3D09"/>
    <w:rsid w:val="00ED667A"/>
    <w:rsid w:val="00ED7022"/>
    <w:rsid w:val="00ED7ABC"/>
    <w:rsid w:val="00EE300A"/>
    <w:rsid w:val="00EE4BA9"/>
    <w:rsid w:val="00EF0C6F"/>
    <w:rsid w:val="00EF1306"/>
    <w:rsid w:val="00EF429A"/>
    <w:rsid w:val="00EF62ED"/>
    <w:rsid w:val="00F02300"/>
    <w:rsid w:val="00F06794"/>
    <w:rsid w:val="00F07A67"/>
    <w:rsid w:val="00F13792"/>
    <w:rsid w:val="00F14D55"/>
    <w:rsid w:val="00F233F2"/>
    <w:rsid w:val="00F255E5"/>
    <w:rsid w:val="00F303EF"/>
    <w:rsid w:val="00F354D0"/>
    <w:rsid w:val="00F36671"/>
    <w:rsid w:val="00F36D47"/>
    <w:rsid w:val="00F41BC2"/>
    <w:rsid w:val="00F457AF"/>
    <w:rsid w:val="00F614EE"/>
    <w:rsid w:val="00F61C35"/>
    <w:rsid w:val="00F72C23"/>
    <w:rsid w:val="00F73909"/>
    <w:rsid w:val="00F8431D"/>
    <w:rsid w:val="00FA47BD"/>
    <w:rsid w:val="00FA5A00"/>
    <w:rsid w:val="00FB159D"/>
    <w:rsid w:val="00FB1B10"/>
    <w:rsid w:val="00FB404C"/>
    <w:rsid w:val="00FB4859"/>
    <w:rsid w:val="00FB7487"/>
    <w:rsid w:val="00FC0B5F"/>
    <w:rsid w:val="00FC5109"/>
    <w:rsid w:val="00FC5ABA"/>
    <w:rsid w:val="00FC7023"/>
    <w:rsid w:val="00FD4D5D"/>
    <w:rsid w:val="00FE2E7C"/>
    <w:rsid w:val="00FE7161"/>
    <w:rsid w:val="00FF1562"/>
    <w:rsid w:val="00FF26F9"/>
    <w:rsid w:val="00FF4C47"/>
    <w:rsid w:val="00FF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FF1F3D9-0247-F048-9337-3B3DCE2D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BA1"/>
    <w:rPr>
      <w:sz w:val="24"/>
      <w:szCs w:val="24"/>
      <w:lang w:val="de-DE" w:eastAsia="de-DE"/>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both"/>
      <w:outlineLvl w:val="0"/>
    </w:pPr>
    <w:rPr>
      <w:rFonts w:ascii="Arial Narrow" w:hAnsi="Arial Narrow"/>
      <w:b/>
      <w:sz w:val="28"/>
      <w:lang w:val="en-US"/>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es-ES" w:eastAsia="es-ES"/>
    </w:rPr>
  </w:style>
  <w:style w:type="paragraph" w:styleId="Heading3">
    <w:name w:val="heading 3"/>
    <w:basedOn w:val="Normal"/>
    <w:next w:val="Normal"/>
    <w:qFormat/>
    <w:pPr>
      <w:keepNext/>
      <w:outlineLvl w:val="2"/>
    </w:pPr>
    <w:rPr>
      <w:b/>
      <w:sz w:val="32"/>
      <w:szCs w:val="32"/>
      <w:lang w:val="fr-FR" w:eastAsia="es-ES"/>
    </w:rPr>
  </w:style>
  <w:style w:type="paragraph" w:styleId="Heading4">
    <w:name w:val="heading 4"/>
    <w:basedOn w:val="Normal"/>
    <w:next w:val="Normal"/>
    <w:qFormat/>
    <w:pPr>
      <w:keepNext/>
      <w:tabs>
        <w:tab w:val="left" w:pos="990"/>
      </w:tabs>
      <w:ind w:left="360"/>
      <w:jc w:val="center"/>
      <w:outlineLvl w:val="3"/>
    </w:pPr>
    <w:rPr>
      <w:b/>
      <w:sz w:val="28"/>
      <w:szCs w:val="28"/>
      <w:u w:val="single"/>
      <w:lang w:val="en-US"/>
    </w:rPr>
  </w:style>
  <w:style w:type="paragraph" w:styleId="Heading5">
    <w:name w:val="heading 5"/>
    <w:basedOn w:val="Normal"/>
    <w:next w:val="Normal"/>
    <w:qFormat/>
    <w:pPr>
      <w:keepNext/>
      <w:pBdr>
        <w:top w:val="single" w:sz="4" w:space="1" w:color="auto"/>
        <w:left w:val="single" w:sz="4" w:space="13" w:color="auto"/>
        <w:bottom w:val="single" w:sz="4" w:space="31" w:color="auto"/>
        <w:right w:val="single" w:sz="4" w:space="4" w:color="auto"/>
      </w:pBdr>
      <w:jc w:val="both"/>
      <w:outlineLvl w:val="4"/>
    </w:pPr>
    <w:rPr>
      <w:rFonts w:ascii="Arial Narrow" w:hAnsi="Arial Narrow"/>
      <w:b/>
      <w:color w:val="000000"/>
      <w:u w:val="single"/>
      <w:lang w:val="en-GB"/>
    </w:rPr>
  </w:style>
  <w:style w:type="paragraph" w:styleId="Heading6">
    <w:name w:val="heading 6"/>
    <w:basedOn w:val="Normal"/>
    <w:next w:val="Normal"/>
    <w:qFormat/>
    <w:pPr>
      <w:spacing w:before="240" w:after="60"/>
      <w:outlineLvl w:val="5"/>
    </w:pPr>
    <w:rPr>
      <w:b/>
      <w:bCs/>
      <w:sz w:val="22"/>
      <w:szCs w:val="22"/>
      <w:lang w:val="es-ES" w:eastAsia="es-ES"/>
    </w:rPr>
  </w:style>
  <w:style w:type="paragraph" w:styleId="Heading7">
    <w:name w:val="heading 7"/>
    <w:basedOn w:val="Normal"/>
    <w:next w:val="Normal"/>
    <w:qFormat/>
    <w:pPr>
      <w:spacing w:before="240" w:after="60"/>
      <w:outlineLvl w:val="6"/>
    </w:pPr>
    <w:rPr>
      <w:lang w:val="es-ES" w:eastAsia="es-ES"/>
    </w:rPr>
  </w:style>
  <w:style w:type="paragraph" w:styleId="Heading8">
    <w:name w:val="heading 8"/>
    <w:basedOn w:val="Normal"/>
    <w:next w:val="Normal"/>
    <w:qFormat/>
    <w:pPr>
      <w:keepNext/>
      <w:pBdr>
        <w:top w:val="single" w:sz="4" w:space="1" w:color="auto"/>
        <w:left w:val="single" w:sz="4" w:space="13" w:color="auto"/>
        <w:bottom w:val="single" w:sz="4" w:space="31" w:color="auto"/>
        <w:right w:val="single" w:sz="4" w:space="4" w:color="auto"/>
      </w:pBdr>
      <w:jc w:val="both"/>
      <w:outlineLvl w:val="7"/>
    </w:pPr>
    <w:rPr>
      <w:rFonts w:ascii="Arial Narrow" w:hAnsi="Arial Narrow"/>
      <w:b/>
      <w:color w:val="000000"/>
      <w:lang w:val="en-GB"/>
    </w:rPr>
  </w:style>
  <w:style w:type="paragraph" w:styleId="Heading9">
    <w:name w:val="heading 9"/>
    <w:basedOn w:val="Normal"/>
    <w:next w:val="Normal"/>
    <w:qFormat/>
    <w:pPr>
      <w:keepNext/>
      <w:tabs>
        <w:tab w:val="left" w:pos="2670"/>
      </w:tabs>
      <w:jc w:val="center"/>
      <w:outlineLvl w:val="8"/>
    </w:pPr>
    <w:rPr>
      <w:rFonts w:ascii="Arial Narrow" w:hAnsi="Arial Narrow"/>
      <w:b/>
      <w:bCs/>
      <w:sz w:val="38"/>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itle">
    <w:name w:val="Title"/>
    <w:basedOn w:val="Normal"/>
    <w:qFormat/>
    <w:pPr>
      <w:jc w:val="center"/>
    </w:pPr>
    <w:rPr>
      <w:rFonts w:ascii="Comic Sans MS" w:hAnsi="Comic Sans MS"/>
      <w:b/>
      <w:color w:val="000000"/>
      <w:sz w:val="22"/>
      <w:szCs w:val="20"/>
      <w:lang w:val="en-AU" w:eastAsia="es-ES"/>
    </w:rPr>
  </w:style>
  <w:style w:type="paragraph" w:styleId="Subtitle">
    <w:name w:val="Subtitle"/>
    <w:basedOn w:val="Normal"/>
    <w:qFormat/>
    <w:pPr>
      <w:jc w:val="center"/>
    </w:pPr>
    <w:rPr>
      <w:sz w:val="28"/>
      <w:lang w:val="en-US" w:eastAsia="en-US"/>
    </w:rPr>
  </w:style>
  <w:style w:type="character" w:styleId="PageNumber">
    <w:name w:val="page number"/>
    <w:basedOn w:val="DefaultParagraphFont"/>
  </w:style>
  <w:style w:type="paragraph" w:styleId="BodyText">
    <w:name w:val="Body Text"/>
    <w:basedOn w:val="Normal"/>
    <w:pPr>
      <w:jc w:val="both"/>
    </w:pPr>
    <w:rPr>
      <w:lang w:val="en-GB" w:eastAsia="es-ES"/>
    </w:rPr>
  </w:style>
  <w:style w:type="paragraph" w:styleId="BodyTextIndent3">
    <w:name w:val="Body Text Indent 3"/>
    <w:basedOn w:val="Normal"/>
    <w:pPr>
      <w:spacing w:after="120"/>
      <w:ind w:left="283"/>
    </w:pPr>
    <w:rPr>
      <w:sz w:val="16"/>
      <w:szCs w:val="16"/>
      <w:lang w:val="es-ES" w:eastAsia="es-ES"/>
    </w:rPr>
  </w:style>
  <w:style w:type="paragraph" w:styleId="BodyTextIndent">
    <w:name w:val="Body Text Indent"/>
    <w:aliases w:val="Sangría de t. independiente"/>
    <w:basedOn w:val="Normal"/>
    <w:pPr>
      <w:spacing w:after="120"/>
      <w:ind w:left="283"/>
    </w:pPr>
    <w:rPr>
      <w:lang w:val="es-ES" w:eastAsia="es-ES"/>
    </w:rPr>
  </w:style>
  <w:style w:type="paragraph" w:styleId="BodyTextIndent2">
    <w:name w:val="Body Text Indent 2"/>
    <w:basedOn w:val="Normal"/>
    <w:pPr>
      <w:spacing w:after="120" w:line="480" w:lineRule="auto"/>
      <w:ind w:left="283"/>
    </w:pPr>
    <w:rPr>
      <w:lang w:val="es-ES" w:eastAsia="es-ES"/>
    </w:rPr>
  </w:style>
  <w:style w:type="paragraph" w:customStyle="1" w:styleId="BodyText21">
    <w:name w:val="Body Text 21"/>
    <w:basedOn w:val="Normal"/>
    <w:pPr>
      <w:ind w:left="705" w:hanging="705"/>
    </w:pPr>
    <w:rPr>
      <w:rFonts w:ascii="Arial" w:hAnsi="Arial"/>
      <w:sz w:val="20"/>
      <w:szCs w:val="20"/>
      <w:lang w:val="en-GB"/>
    </w:rPr>
  </w:style>
  <w:style w:type="paragraph" w:customStyle="1" w:styleId="EstiloArialNarrowAzuloscuroFiladehormigasrojasDiseoCl">
    <w:name w:val="Estilo Arial Narrow Azul oscuro Fila de hormigas rojas Diseño: Cl..."/>
    <w:basedOn w:val="Normal"/>
    <w:next w:val="PlainText"/>
    <w:rPr>
      <w:rFonts w:ascii="Arial Narrow" w:hAnsi="Arial Narrow"/>
      <w:color w:val="000080"/>
      <w:szCs w:val="20"/>
      <w:effect w:val="none"/>
    </w:rPr>
  </w:style>
  <w:style w:type="character" w:styleId="Strong">
    <w:name w:val="Strong"/>
    <w:qFormat/>
    <w:rPr>
      <w:b/>
      <w:bCs/>
    </w:rPr>
  </w:style>
  <w:style w:type="paragraph" w:styleId="PlainText">
    <w:name w:val="Plain Text"/>
    <w:basedOn w:val="Normal"/>
    <w:rPr>
      <w:rFonts w:ascii="Courier New" w:hAnsi="Courier New" w:cs="Courier New"/>
      <w:sz w:val="20"/>
      <w:szCs w:val="20"/>
    </w:rPr>
  </w:style>
  <w:style w:type="paragraph" w:styleId="BodyText2">
    <w:name w:val="Body Text 2"/>
    <w:basedOn w:val="Normal"/>
    <w:pPr>
      <w:pBdr>
        <w:top w:val="double" w:sz="6" w:space="1" w:color="auto"/>
        <w:left w:val="double" w:sz="6" w:space="4" w:color="auto"/>
        <w:bottom w:val="double" w:sz="6" w:space="1" w:color="auto"/>
        <w:right w:val="double" w:sz="6" w:space="4" w:color="auto"/>
      </w:pBdr>
      <w:spacing w:before="100" w:beforeAutospacing="1" w:after="100" w:afterAutospacing="1"/>
    </w:pPr>
    <w:rPr>
      <w:rFonts w:ascii="Arial Narrow" w:hAnsi="Arial Narrow"/>
      <w:color w:val="000000"/>
      <w:lang w:val="en-GB"/>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yshortcuts">
    <w:name w:val="yshortcuts"/>
    <w:basedOn w:val="DefaultParagraphFont"/>
    <w:rsid w:val="00B17A88"/>
  </w:style>
  <w:style w:type="paragraph" w:styleId="ListParagraph">
    <w:name w:val="List Paragraph"/>
    <w:basedOn w:val="Normal"/>
    <w:uiPriority w:val="34"/>
    <w:qFormat/>
    <w:rsid w:val="00727D18"/>
    <w:pPr>
      <w:ind w:left="720"/>
    </w:pPr>
  </w:style>
  <w:style w:type="paragraph" w:styleId="BalloonText">
    <w:name w:val="Balloon Text"/>
    <w:basedOn w:val="Normal"/>
    <w:link w:val="BalloonTextChar"/>
    <w:rsid w:val="002F47F0"/>
    <w:rPr>
      <w:rFonts w:ascii="Tahoma" w:hAnsi="Tahoma"/>
      <w:sz w:val="16"/>
      <w:szCs w:val="16"/>
    </w:rPr>
  </w:style>
  <w:style w:type="character" w:customStyle="1" w:styleId="BalloonTextChar">
    <w:name w:val="Balloon Text Char"/>
    <w:link w:val="BalloonText"/>
    <w:rsid w:val="002F47F0"/>
    <w:rPr>
      <w:rFonts w:ascii="Tahoma" w:hAnsi="Tahoma" w:cs="Tahoma"/>
      <w:sz w:val="16"/>
      <w:szCs w:val="16"/>
      <w:lang w:val="de-DE" w:eastAsia="de-DE"/>
    </w:rPr>
  </w:style>
  <w:style w:type="paragraph" w:styleId="NoSpacing">
    <w:name w:val="No Spacing"/>
    <w:qFormat/>
    <w:rsid w:val="0048429F"/>
    <w:rPr>
      <w:rFonts w:ascii="Calibri" w:eastAsia="Calibri" w:hAnsi="Calibri"/>
      <w:sz w:val="22"/>
      <w:szCs w:val="22"/>
      <w:lang w:val="en-US" w:eastAsia="en-US"/>
    </w:rPr>
  </w:style>
  <w:style w:type="paragraph" w:customStyle="1" w:styleId="Default">
    <w:name w:val="Default"/>
    <w:rsid w:val="002C4C88"/>
    <w:pPr>
      <w:autoSpaceDE w:val="0"/>
      <w:autoSpaceDN w:val="0"/>
      <w:adjustRightInd w:val="0"/>
    </w:pPr>
    <w:rPr>
      <w:rFonts w:eastAsia="Calibri"/>
      <w:color w:val="000000"/>
      <w:sz w:val="24"/>
      <w:szCs w:val="24"/>
      <w:lang w:val="en-US" w:eastAsia="en-US"/>
    </w:rPr>
  </w:style>
  <w:style w:type="table" w:styleId="TableGrid">
    <w:name w:val="Table Grid"/>
    <w:basedOn w:val="TableNormal"/>
    <w:rsid w:val="00ED29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DE1C81"/>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89302">
      <w:bodyDiv w:val="1"/>
      <w:marLeft w:val="0"/>
      <w:marRight w:val="0"/>
      <w:marTop w:val="0"/>
      <w:marBottom w:val="0"/>
      <w:divBdr>
        <w:top w:val="none" w:sz="0" w:space="0" w:color="auto"/>
        <w:left w:val="none" w:sz="0" w:space="0" w:color="auto"/>
        <w:bottom w:val="none" w:sz="0" w:space="0" w:color="auto"/>
        <w:right w:val="none" w:sz="0" w:space="0" w:color="auto"/>
      </w:divBdr>
      <w:divsChild>
        <w:div w:id="456338615">
          <w:marLeft w:val="0"/>
          <w:marRight w:val="0"/>
          <w:marTop w:val="0"/>
          <w:marBottom w:val="0"/>
          <w:divBdr>
            <w:top w:val="none" w:sz="0" w:space="0" w:color="auto"/>
            <w:left w:val="none" w:sz="0" w:space="0" w:color="auto"/>
            <w:bottom w:val="none" w:sz="0" w:space="0" w:color="auto"/>
            <w:right w:val="none" w:sz="0" w:space="0" w:color="auto"/>
          </w:divBdr>
          <w:divsChild>
            <w:div w:id="1692953695">
              <w:blockQuote w:val="1"/>
              <w:marLeft w:val="86"/>
              <w:marRight w:val="720"/>
              <w:marTop w:val="100"/>
              <w:marBottom w:val="100"/>
              <w:divBdr>
                <w:top w:val="none" w:sz="0" w:space="0" w:color="auto"/>
                <w:left w:val="single" w:sz="12" w:space="4" w:color="1010FF"/>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
                <w:div w:id="1198619039">
                  <w:marLeft w:val="0"/>
                  <w:marRight w:val="0"/>
                  <w:marTop w:val="0"/>
                  <w:marBottom w:val="0"/>
                  <w:divBdr>
                    <w:top w:val="none" w:sz="0" w:space="0" w:color="auto"/>
                    <w:left w:val="none" w:sz="0" w:space="0" w:color="auto"/>
                    <w:bottom w:val="none" w:sz="0" w:space="0" w:color="auto"/>
                    <w:right w:val="none" w:sz="0" w:space="0" w:color="auto"/>
                  </w:divBdr>
                </w:div>
                <w:div w:id="1519390907">
                  <w:marLeft w:val="0"/>
                  <w:marRight w:val="0"/>
                  <w:marTop w:val="0"/>
                  <w:marBottom w:val="0"/>
                  <w:divBdr>
                    <w:top w:val="none" w:sz="0" w:space="0" w:color="auto"/>
                    <w:left w:val="none" w:sz="0" w:space="0" w:color="auto"/>
                    <w:bottom w:val="none" w:sz="0" w:space="0" w:color="auto"/>
                    <w:right w:val="none" w:sz="0" w:space="0" w:color="auto"/>
                  </w:divBdr>
                </w:div>
                <w:div w:id="18182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3" Type="http://schemas.openxmlformats.org/officeDocument/2006/relationships/image" Target="media/image1.png" /><Relationship Id="rId2" Type="http://schemas.openxmlformats.org/officeDocument/2006/relationships/image" Target="http://www.nnpc-nigeria.com/images/logo.gif" TargetMode="External"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E7F7C-9557-45FA-98DA-EAF5DD8DC48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6574</Words>
  <Characters>35273</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NNPC  CIF</vt:lpstr>
    </vt:vector>
  </TitlesOfParts>
  <Company/>
  <LinksUpToDate>false</LinksUpToDate>
  <CharactersWithSpaces>41764</CharactersWithSpaces>
  <SharedDoc>false</SharedDoc>
  <HLinks>
    <vt:vector size="6" baseType="variant">
      <vt:variant>
        <vt:i4>2490476</vt:i4>
      </vt:variant>
      <vt:variant>
        <vt:i4>-1</vt:i4>
      </vt:variant>
      <vt:variant>
        <vt:i4>2054</vt:i4>
      </vt:variant>
      <vt:variant>
        <vt:i4>1</vt:i4>
      </vt:variant>
      <vt:variant>
        <vt:lpwstr>http://www.nnpc-nigeria.com/images/logo.gif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NNPC  CIF</dc:title>
  <dc:subject/>
  <dc:creator>Nigerian National Petroleum Corporation</dc:creator>
  <cp:keywords/>
  <cp:lastModifiedBy>joyilona</cp:lastModifiedBy>
  <cp:revision>2</cp:revision>
  <cp:lastPrinted>2004-11-24T07:54:00Z</cp:lastPrinted>
  <dcterms:created xsi:type="dcterms:W3CDTF">2021-01-12T18:43:31Z</dcterms:created>
  <dcterms:modified xsi:type="dcterms:W3CDTF">2021-01-12T18:43:31Z</dcterms:modified>
</cp:coreProperties>
</file>