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margin" w:tblpXSpec="right" w:tblpY="426"/>
        <w:tblW w:w="2326" w:type="dxa"/>
        <w:tblLook w:val="04A0" w:firstRow="1" w:lastRow="0" w:firstColumn="1" w:lastColumn="0" w:noHBand="0" w:noVBand="1"/>
      </w:tblPr>
      <w:tblGrid>
        <w:gridCol w:w="2326"/>
      </w:tblGrid>
      <w:tr w:rsidR="003B2309" w14:paraId="604D9309" w14:textId="77777777" w:rsidTr="007D54C3">
        <w:trPr>
          <w:trHeight w:val="1111"/>
        </w:trPr>
        <w:tc>
          <w:tcPr>
            <w:tcW w:w="2326" w:type="dxa"/>
          </w:tcPr>
          <w:p w14:paraId="3EDDDBFF" w14:textId="77BB9840" w:rsidR="003B2309" w:rsidRPr="00610630" w:rsidRDefault="00610630" w:rsidP="007D54C3">
            <w:pPr>
              <w:rPr>
                <w:b/>
              </w:rPr>
            </w:pPr>
            <w:r>
              <w:rPr>
                <w:b/>
              </w:rPr>
              <w:t>TO WHOM IT CONCERN</w:t>
            </w:r>
          </w:p>
        </w:tc>
      </w:tr>
    </w:tbl>
    <w:p w14:paraId="27A7412E" w14:textId="77777777" w:rsidR="00111410" w:rsidRDefault="00111410" w:rsidP="003B2309"/>
    <w:p w14:paraId="1B0EB276" w14:textId="4FBD2E55" w:rsidR="003B2309" w:rsidRPr="0064314B" w:rsidRDefault="00CC3225" w:rsidP="003B2309">
      <w:r>
        <w:t>FULL CORPORATE OFFER</w:t>
      </w:r>
      <w:r w:rsidR="00610630">
        <w:t xml:space="preserve"> </w:t>
      </w:r>
    </w:p>
    <w:p w14:paraId="1DE12BD1" w14:textId="5EA47A14" w:rsidR="003B2309" w:rsidRDefault="00F85482" w:rsidP="003B2309">
      <w:r w:rsidRPr="0064314B">
        <w:t>Date</w:t>
      </w:r>
      <w:r w:rsidR="002C2901">
        <w:t> : 202</w:t>
      </w:r>
      <w:r w:rsidR="00610630">
        <w:t>4</w:t>
      </w:r>
      <w:r w:rsidR="002C2901">
        <w:t>/0</w:t>
      </w:r>
      <w:r w:rsidR="00610630">
        <w:t>4</w:t>
      </w:r>
      <w:r w:rsidR="002C2901">
        <w:t>/</w:t>
      </w:r>
      <w:r w:rsidR="00610630">
        <w:t>16</w:t>
      </w:r>
    </w:p>
    <w:p w14:paraId="66EC2928" w14:textId="6CB92C57" w:rsidR="00610630" w:rsidRPr="0064314B" w:rsidRDefault="00610630" w:rsidP="003B2309">
      <w:proofErr w:type="spellStart"/>
      <w:r>
        <w:t>Validity</w:t>
      </w:r>
      <w:proofErr w:type="spellEnd"/>
      <w:r>
        <w:t xml:space="preserve"> :30 </w:t>
      </w:r>
      <w:proofErr w:type="spellStart"/>
      <w:r>
        <w:t>days</w:t>
      </w:r>
      <w:proofErr w:type="spellEnd"/>
    </w:p>
    <w:p w14:paraId="625AA752" w14:textId="77777777" w:rsidR="003B2309" w:rsidRPr="00A90E20" w:rsidRDefault="003B2309" w:rsidP="003B2309"/>
    <w:p w14:paraId="4AD1F00C" w14:textId="77777777" w:rsidR="003B2309" w:rsidRDefault="003B2309" w:rsidP="003B2309"/>
    <w:p w14:paraId="72F2CE7A" w14:textId="77777777" w:rsidR="00ED0CEA" w:rsidRPr="00A90E20" w:rsidRDefault="00ED0CEA" w:rsidP="003B2309"/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3184"/>
        <w:gridCol w:w="1645"/>
        <w:gridCol w:w="1766"/>
        <w:gridCol w:w="1625"/>
      </w:tblGrid>
      <w:tr w:rsidR="003B2309" w14:paraId="094B1B10" w14:textId="77777777" w:rsidTr="0095646D">
        <w:trPr>
          <w:trHeight w:val="315"/>
        </w:trPr>
        <w:tc>
          <w:tcPr>
            <w:tcW w:w="5134" w:type="dxa"/>
            <w:gridSpan w:val="2"/>
          </w:tcPr>
          <w:p w14:paraId="2CBE32E2" w14:textId="77777777" w:rsidR="00FE59A7" w:rsidRDefault="00FE59A7" w:rsidP="00FE59A7">
            <w:pPr>
              <w:pStyle w:val="ListParagraph"/>
              <w:spacing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SAWN TIMBER</w:t>
            </w:r>
          </w:p>
          <w:p w14:paraId="72779881" w14:textId="4EFC0187" w:rsidR="00FE59A7" w:rsidRDefault="000910C0" w:rsidP="00FE59A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/>
                <w:sz w:val="20"/>
              </w:rPr>
            </w:pPr>
            <w:r w:rsidRPr="00FE59A7">
              <w:rPr>
                <w:b/>
                <w:sz w:val="20"/>
              </w:rPr>
              <w:t xml:space="preserve">AZOBE </w:t>
            </w:r>
            <w:r w:rsidR="00FE59A7">
              <w:rPr>
                <w:b/>
                <w:sz w:val="20"/>
              </w:rPr>
              <w:t xml:space="preserve"> </w:t>
            </w:r>
          </w:p>
          <w:p w14:paraId="464DA1FD" w14:textId="76403AAF" w:rsidR="00FE59A7" w:rsidRDefault="00FE59A7" w:rsidP="00FE59A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IROKO </w:t>
            </w:r>
          </w:p>
          <w:p w14:paraId="7001A251" w14:textId="65D1603A" w:rsidR="00FE59A7" w:rsidRDefault="00FE59A7" w:rsidP="00FE59A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SAPELLI/BILINGA</w:t>
            </w:r>
          </w:p>
          <w:p w14:paraId="2C658A61" w14:textId="0CE6CF6C" w:rsidR="00F33F5D" w:rsidRDefault="00F33F5D" w:rsidP="00FE59A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TALI</w:t>
            </w:r>
          </w:p>
          <w:p w14:paraId="551717EB" w14:textId="3AD03237" w:rsidR="00FE59A7" w:rsidRDefault="00F33F5D" w:rsidP="00F33F5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PAO ROSA/AFROMOSIA</w:t>
            </w:r>
          </w:p>
          <w:p w14:paraId="602331A2" w14:textId="636A302C" w:rsidR="00225A1F" w:rsidRPr="00F33F5D" w:rsidRDefault="00225A1F" w:rsidP="00F33F5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RED DOUSSIE</w:t>
            </w:r>
          </w:p>
          <w:p w14:paraId="498DB42A" w14:textId="77777777" w:rsidR="00FE59A7" w:rsidRDefault="000910C0" w:rsidP="00077B20">
            <w:pPr>
              <w:spacing w:line="259" w:lineRule="auto"/>
              <w:rPr>
                <w:b/>
                <w:sz w:val="20"/>
              </w:rPr>
            </w:pPr>
            <w:r w:rsidRPr="00F33F5D">
              <w:rPr>
                <w:b/>
                <w:sz w:val="20"/>
              </w:rPr>
              <w:t xml:space="preserve"> </w:t>
            </w:r>
            <w:r w:rsidR="00FE59A7" w:rsidRPr="00F33F5D">
              <w:rPr>
                <w:b/>
                <w:sz w:val="20"/>
              </w:rPr>
              <w:t>SPECIFICATIONS</w:t>
            </w:r>
            <w:r w:rsidR="00FE59A7">
              <w:rPr>
                <w:b/>
                <w:sz w:val="20"/>
              </w:rPr>
              <w:t> :</w:t>
            </w:r>
          </w:p>
          <w:p w14:paraId="03ACB543" w14:textId="431E2FEA" w:rsidR="00F33F5D" w:rsidRPr="00F33F5D" w:rsidRDefault="00FE59A7" w:rsidP="00F33F5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b/>
                <w:sz w:val="20"/>
              </w:rPr>
            </w:pPr>
            <w:proofErr w:type="spellStart"/>
            <w:r w:rsidRPr="00F33F5D">
              <w:rPr>
                <w:b/>
                <w:sz w:val="20"/>
              </w:rPr>
              <w:t>Quality</w:t>
            </w:r>
            <w:proofErr w:type="spellEnd"/>
            <w:r w:rsidRPr="00F33F5D">
              <w:rPr>
                <w:b/>
                <w:sz w:val="20"/>
              </w:rPr>
              <w:t> :</w:t>
            </w:r>
            <w:r w:rsidR="00F33F5D" w:rsidRPr="00F33F5D">
              <w:rPr>
                <w:b/>
                <w:sz w:val="20"/>
              </w:rPr>
              <w:t>3-4 FAS</w:t>
            </w:r>
          </w:p>
          <w:p w14:paraId="74856BA0" w14:textId="1FF2D836" w:rsidR="00F33F5D" w:rsidRPr="00F33F5D" w:rsidRDefault="00F33F5D" w:rsidP="00F33F5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b/>
                <w:sz w:val="20"/>
              </w:rPr>
            </w:pPr>
            <w:r w:rsidRPr="00F33F5D">
              <w:rPr>
                <w:b/>
                <w:sz w:val="20"/>
              </w:rPr>
              <w:t>DRY : KD</w:t>
            </w:r>
          </w:p>
          <w:p w14:paraId="31749622" w14:textId="242A7EFC" w:rsidR="003B2309" w:rsidRPr="00610630" w:rsidRDefault="00F33F5D" w:rsidP="00F33F5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b/>
              </w:rPr>
            </w:pPr>
            <w:proofErr w:type="spellStart"/>
            <w:r w:rsidRPr="00F33F5D">
              <w:rPr>
                <w:b/>
                <w:sz w:val="20"/>
              </w:rPr>
              <w:t>Quantity</w:t>
            </w:r>
            <w:proofErr w:type="spellEnd"/>
            <w:r w:rsidRPr="00F33F5D">
              <w:rPr>
                <w:b/>
                <w:sz w:val="20"/>
              </w:rPr>
              <w:t> : 10-</w:t>
            </w:r>
            <w:r w:rsidR="00063979">
              <w:rPr>
                <w:b/>
                <w:sz w:val="20"/>
              </w:rPr>
              <w:t>20</w:t>
            </w:r>
            <w:r w:rsidRPr="00F33F5D">
              <w:rPr>
                <w:b/>
                <w:sz w:val="20"/>
              </w:rPr>
              <w:t xml:space="preserve"> Containers of 40 </w:t>
            </w:r>
            <w:proofErr w:type="gramStart"/>
            <w:r w:rsidRPr="00F33F5D">
              <w:rPr>
                <w:b/>
                <w:sz w:val="20"/>
              </w:rPr>
              <w:t>FT</w:t>
            </w:r>
            <w:r w:rsidR="00610630">
              <w:rPr>
                <w:b/>
                <w:sz w:val="20"/>
              </w:rPr>
              <w:t>(</w:t>
            </w:r>
            <w:proofErr w:type="gramEnd"/>
            <w:r w:rsidR="00610630">
              <w:rPr>
                <w:b/>
                <w:sz w:val="20"/>
              </w:rPr>
              <w:t xml:space="preserve">25 </w:t>
            </w:r>
            <w:proofErr w:type="spellStart"/>
            <w:r w:rsidR="00610630">
              <w:rPr>
                <w:b/>
                <w:sz w:val="20"/>
              </w:rPr>
              <w:t>cubic</w:t>
            </w:r>
            <w:proofErr w:type="spellEnd"/>
            <w:r w:rsidR="00610630">
              <w:rPr>
                <w:b/>
                <w:sz w:val="20"/>
              </w:rPr>
              <w:t xml:space="preserve"> </w:t>
            </w:r>
            <w:proofErr w:type="spellStart"/>
            <w:r w:rsidR="00610630">
              <w:rPr>
                <w:b/>
                <w:sz w:val="20"/>
              </w:rPr>
              <w:t>meter</w:t>
            </w:r>
            <w:proofErr w:type="spellEnd"/>
            <w:r w:rsidR="00610630">
              <w:rPr>
                <w:b/>
                <w:sz w:val="20"/>
              </w:rPr>
              <w:t xml:space="preserve"> by Container)</w:t>
            </w:r>
            <w:r w:rsidRPr="00F33F5D">
              <w:rPr>
                <w:b/>
                <w:sz w:val="20"/>
              </w:rPr>
              <w:t xml:space="preserve"> </w:t>
            </w:r>
            <w:proofErr w:type="spellStart"/>
            <w:r w:rsidRPr="00F33F5D">
              <w:rPr>
                <w:b/>
                <w:sz w:val="20"/>
              </w:rPr>
              <w:t>within</w:t>
            </w:r>
            <w:proofErr w:type="spellEnd"/>
            <w:r w:rsidRPr="00F33F5D">
              <w:rPr>
                <w:b/>
                <w:sz w:val="20"/>
              </w:rPr>
              <w:t xml:space="preserve"> 90 </w:t>
            </w:r>
            <w:proofErr w:type="spellStart"/>
            <w:r w:rsidRPr="00F33F5D">
              <w:rPr>
                <w:b/>
                <w:sz w:val="20"/>
              </w:rPr>
              <w:t>days</w:t>
            </w:r>
            <w:proofErr w:type="spellEnd"/>
            <w:r w:rsidRPr="00F33F5D">
              <w:rPr>
                <w:b/>
                <w:sz w:val="20"/>
              </w:rPr>
              <w:t xml:space="preserve"> </w:t>
            </w:r>
            <w:proofErr w:type="spellStart"/>
            <w:r w:rsidRPr="00F33F5D">
              <w:rPr>
                <w:b/>
                <w:sz w:val="20"/>
              </w:rPr>
              <w:t>upon</w:t>
            </w:r>
            <w:proofErr w:type="spellEnd"/>
            <w:r w:rsidRPr="00F33F5D">
              <w:rPr>
                <w:b/>
                <w:sz w:val="20"/>
              </w:rPr>
              <w:t xml:space="preserve"> the </w:t>
            </w:r>
            <w:proofErr w:type="spellStart"/>
            <w:r w:rsidRPr="00F33F5D">
              <w:rPr>
                <w:b/>
                <w:sz w:val="20"/>
              </w:rPr>
              <w:t>receiot</w:t>
            </w:r>
            <w:proofErr w:type="spellEnd"/>
            <w:r w:rsidR="000910C0" w:rsidRPr="00F33F5D">
              <w:rPr>
                <w:sz w:val="20"/>
              </w:rPr>
              <w:t xml:space="preserve"> </w:t>
            </w:r>
            <w:r w:rsidR="000910C0" w:rsidRPr="00610630">
              <w:rPr>
                <w:b/>
                <w:bCs/>
                <w:sz w:val="20"/>
              </w:rPr>
              <w:t xml:space="preserve">of </w:t>
            </w:r>
            <w:r w:rsidRPr="00610630">
              <w:rPr>
                <w:b/>
                <w:bCs/>
                <w:sz w:val="20"/>
              </w:rPr>
              <w:t xml:space="preserve">the </w:t>
            </w:r>
            <w:proofErr w:type="spellStart"/>
            <w:r w:rsidRPr="00610630">
              <w:rPr>
                <w:b/>
                <w:bCs/>
                <w:sz w:val="20"/>
              </w:rPr>
              <w:t>Irrevocable,Confirmed</w:t>
            </w:r>
            <w:proofErr w:type="spellEnd"/>
            <w:r w:rsidRPr="00610630">
              <w:rPr>
                <w:b/>
                <w:bCs/>
                <w:sz w:val="20"/>
              </w:rPr>
              <w:t xml:space="preserve"> </w:t>
            </w:r>
            <w:proofErr w:type="spellStart"/>
            <w:r w:rsidRPr="00610630">
              <w:rPr>
                <w:b/>
                <w:bCs/>
                <w:sz w:val="20"/>
              </w:rPr>
              <w:t>Letter</w:t>
            </w:r>
            <w:proofErr w:type="spellEnd"/>
            <w:r w:rsidRPr="00610630">
              <w:rPr>
                <w:b/>
                <w:bCs/>
                <w:sz w:val="20"/>
              </w:rPr>
              <w:t xml:space="preserve"> of </w:t>
            </w:r>
            <w:proofErr w:type="spellStart"/>
            <w:r w:rsidRPr="00610630">
              <w:rPr>
                <w:b/>
                <w:bCs/>
                <w:sz w:val="20"/>
              </w:rPr>
              <w:t>Credit</w:t>
            </w:r>
            <w:proofErr w:type="spellEnd"/>
            <w:r w:rsidRPr="00610630">
              <w:rPr>
                <w:b/>
                <w:bCs/>
                <w:sz w:val="20"/>
              </w:rPr>
              <w:t xml:space="preserve"> (LC/DLC MT 700 or MT 710) or </w:t>
            </w:r>
            <w:proofErr w:type="spellStart"/>
            <w:r w:rsidRPr="00610630">
              <w:rPr>
                <w:b/>
                <w:bCs/>
                <w:sz w:val="20"/>
              </w:rPr>
              <w:t>Confirmed</w:t>
            </w:r>
            <w:proofErr w:type="spellEnd"/>
            <w:r w:rsidRPr="00610630">
              <w:rPr>
                <w:b/>
                <w:bCs/>
                <w:sz w:val="20"/>
              </w:rPr>
              <w:t xml:space="preserve"> CASH AGAINST DOCUMENTS THROUGH MT 103</w:t>
            </w:r>
          </w:p>
          <w:p w14:paraId="67E82185" w14:textId="772F6836" w:rsidR="00610630" w:rsidRPr="00610630" w:rsidRDefault="00610630" w:rsidP="00610630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  ORIGIN : CAMEROON or CENTRAL AFRICA</w:t>
            </w:r>
          </w:p>
        </w:tc>
        <w:tc>
          <w:tcPr>
            <w:tcW w:w="1645" w:type="dxa"/>
          </w:tcPr>
          <w:p w14:paraId="73DC3175" w14:textId="77777777" w:rsidR="003B2309" w:rsidRDefault="000910C0" w:rsidP="00FE6CCB">
            <w:pPr>
              <w:ind w:left="42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</w:t>
            </w:r>
            <w:proofErr w:type="gramEnd"/>
            <w:r>
              <w:rPr>
                <w:b/>
                <w:sz w:val="20"/>
              </w:rPr>
              <w:t>3 about</w:t>
            </w:r>
          </w:p>
          <w:p w14:paraId="6F9CE670" w14:textId="77777777" w:rsidR="00063979" w:rsidRDefault="00063979" w:rsidP="00063979">
            <w:pPr>
              <w:rPr>
                <w:b/>
              </w:rPr>
            </w:pPr>
          </w:p>
          <w:p w14:paraId="17BC9511" w14:textId="77777777" w:rsidR="00063979" w:rsidRDefault="00063979" w:rsidP="0006397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4F5AC741" w14:textId="7952E8B5" w:rsidR="00063979" w:rsidRPr="00063979" w:rsidRDefault="00063979" w:rsidP="00063979">
            <w:pPr>
              <w:rPr>
                <w:b/>
              </w:rPr>
            </w:pPr>
            <w:r>
              <w:rPr>
                <w:b/>
              </w:rPr>
              <w:t xml:space="preserve">     250- 500</w:t>
            </w:r>
          </w:p>
        </w:tc>
        <w:tc>
          <w:tcPr>
            <w:tcW w:w="1766" w:type="dxa"/>
          </w:tcPr>
          <w:p w14:paraId="794F5B52" w14:textId="3D330E70" w:rsidR="003B2309" w:rsidRDefault="000910C0" w:rsidP="00ED0CEA">
            <w:pPr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USD/m3 </w:t>
            </w:r>
            <w:r w:rsidR="00CC3225">
              <w:rPr>
                <w:b/>
                <w:sz w:val="20"/>
              </w:rPr>
              <w:t>FOB</w:t>
            </w:r>
          </w:p>
          <w:p w14:paraId="6ABDB3CE" w14:textId="77777777" w:rsidR="00063979" w:rsidRDefault="00063979" w:rsidP="00ED0CEA">
            <w:pPr>
              <w:ind w:left="427"/>
              <w:rPr>
                <w:b/>
                <w:sz w:val="20"/>
              </w:rPr>
            </w:pPr>
          </w:p>
          <w:p w14:paraId="0B857BC1" w14:textId="77777777" w:rsidR="00063979" w:rsidRDefault="00063979" w:rsidP="00063979">
            <w:pPr>
              <w:pStyle w:val="ListParagraph"/>
              <w:numPr>
                <w:ilvl w:val="0"/>
                <w:numId w:val="7"/>
              </w:numPr>
            </w:pPr>
            <w:r>
              <w:t>775</w:t>
            </w:r>
          </w:p>
          <w:p w14:paraId="74EE5EF6" w14:textId="77777777" w:rsidR="00063979" w:rsidRDefault="00063979" w:rsidP="00063979">
            <w:pPr>
              <w:pStyle w:val="ListParagraph"/>
              <w:numPr>
                <w:ilvl w:val="0"/>
                <w:numId w:val="7"/>
              </w:numPr>
            </w:pPr>
            <w:r>
              <w:t>760</w:t>
            </w:r>
          </w:p>
          <w:p w14:paraId="2D9FFC37" w14:textId="77777777" w:rsidR="00063979" w:rsidRDefault="00063979" w:rsidP="00063979">
            <w:pPr>
              <w:pStyle w:val="ListParagraph"/>
              <w:numPr>
                <w:ilvl w:val="0"/>
                <w:numId w:val="7"/>
              </w:numPr>
            </w:pPr>
            <w:r>
              <w:t>750</w:t>
            </w:r>
          </w:p>
          <w:p w14:paraId="15CD8A9B" w14:textId="77777777" w:rsidR="00063979" w:rsidRDefault="00063979" w:rsidP="00063979">
            <w:pPr>
              <w:pStyle w:val="ListParagraph"/>
              <w:numPr>
                <w:ilvl w:val="0"/>
                <w:numId w:val="7"/>
              </w:numPr>
            </w:pPr>
            <w:r>
              <w:t>780</w:t>
            </w:r>
          </w:p>
          <w:p w14:paraId="2AACD848" w14:textId="6C6E68A7" w:rsidR="00063979" w:rsidRDefault="00063979" w:rsidP="00063979">
            <w:pPr>
              <w:pStyle w:val="ListParagraph"/>
              <w:numPr>
                <w:ilvl w:val="0"/>
                <w:numId w:val="7"/>
              </w:numPr>
            </w:pPr>
            <w:r>
              <w:t>1,150</w:t>
            </w:r>
          </w:p>
          <w:p w14:paraId="689ADD94" w14:textId="62B1BBE9" w:rsidR="00063979" w:rsidRPr="00063979" w:rsidRDefault="00063979" w:rsidP="00063979">
            <w:pPr>
              <w:pStyle w:val="ListParagraph"/>
              <w:numPr>
                <w:ilvl w:val="0"/>
                <w:numId w:val="7"/>
              </w:numPr>
            </w:pPr>
            <w:r>
              <w:t>1,100</w:t>
            </w:r>
          </w:p>
        </w:tc>
        <w:tc>
          <w:tcPr>
            <w:tcW w:w="1625" w:type="dxa"/>
          </w:tcPr>
          <w:p w14:paraId="50FAB65E" w14:textId="0AA7CCDE" w:rsidR="003B2309" w:rsidRDefault="000910C0" w:rsidP="00ED0CEA">
            <w:pPr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Total USD about</w:t>
            </w:r>
          </w:p>
          <w:p w14:paraId="664F73C5" w14:textId="7C026AA5" w:rsidR="00063979" w:rsidRDefault="00063979" w:rsidP="00063979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193,750-387,500</w:t>
            </w:r>
          </w:p>
          <w:p w14:paraId="03C23867" w14:textId="17B9CA07" w:rsidR="00063979" w:rsidRDefault="00063979" w:rsidP="00063979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190,000-380,000</w:t>
            </w:r>
          </w:p>
          <w:p w14:paraId="4D882A8F" w14:textId="1867A69A" w:rsidR="00063979" w:rsidRDefault="00063979" w:rsidP="00063979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  <w:r w:rsidR="00225A1F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500-375</w:t>
            </w:r>
            <w:r w:rsidR="00225A1F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000</w:t>
            </w:r>
          </w:p>
          <w:p w14:paraId="5DFF6F5E" w14:textId="51EB8701" w:rsidR="00063979" w:rsidRDefault="00063979" w:rsidP="00063979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  <w:r w:rsidR="00225A1F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000-390</w:t>
            </w:r>
            <w:r w:rsidR="00225A1F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000</w:t>
            </w:r>
          </w:p>
          <w:p w14:paraId="46A5D7DB" w14:textId="4E1A30E2" w:rsidR="00063979" w:rsidRDefault="00225A1F" w:rsidP="00063979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287,500-575,000</w:t>
            </w:r>
          </w:p>
          <w:p w14:paraId="03997CD5" w14:textId="656C7687" w:rsidR="00225A1F" w:rsidRPr="00063979" w:rsidRDefault="00225A1F" w:rsidP="00063979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275,000-550,000</w:t>
            </w:r>
          </w:p>
          <w:p w14:paraId="18337639" w14:textId="5782D38D" w:rsidR="00063979" w:rsidRPr="004E4AF3" w:rsidRDefault="00063979" w:rsidP="00ED0CEA">
            <w:pPr>
              <w:ind w:left="427"/>
              <w:rPr>
                <w:b/>
              </w:rPr>
            </w:pPr>
          </w:p>
        </w:tc>
      </w:tr>
      <w:tr w:rsidR="003B2309" w14:paraId="7D42B684" w14:textId="77777777" w:rsidTr="0095646D">
        <w:trPr>
          <w:trHeight w:val="1115"/>
        </w:trPr>
        <w:tc>
          <w:tcPr>
            <w:tcW w:w="5134" w:type="dxa"/>
            <w:gridSpan w:val="2"/>
          </w:tcPr>
          <w:p w14:paraId="3C198C71" w14:textId="77777777" w:rsidR="003B2309" w:rsidRDefault="00CC3225" w:rsidP="00077B20">
            <w:pPr>
              <w:spacing w:line="259" w:lineRule="auto"/>
            </w:pPr>
            <w:r>
              <w:t xml:space="preserve"> </w:t>
            </w:r>
            <w:r w:rsidRPr="00CC3225">
              <w:rPr>
                <w:b/>
                <w:bCs/>
              </w:rPr>
              <w:t>SIZES </w:t>
            </w:r>
            <w:r>
              <w:t>:</w:t>
            </w:r>
          </w:p>
          <w:p w14:paraId="11B4D9DF" w14:textId="5912460A" w:rsidR="00CC3225" w:rsidRDefault="00CC3225" w:rsidP="00CC3225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proofErr w:type="spellStart"/>
            <w:r>
              <w:t>Length</w:t>
            </w:r>
            <w:proofErr w:type="spellEnd"/>
            <w:r>
              <w:t> : 260-450 cm up</w:t>
            </w:r>
          </w:p>
          <w:p w14:paraId="39627E43" w14:textId="4E49CC74" w:rsidR="00CC3225" w:rsidRDefault="00CC3225" w:rsidP="00CC3225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proofErr w:type="spellStart"/>
            <w:r>
              <w:t>Width</w:t>
            </w:r>
            <w:proofErr w:type="spellEnd"/>
            <w:r>
              <w:t> : 10-22 cm up</w:t>
            </w:r>
          </w:p>
          <w:p w14:paraId="118D2C6B" w14:textId="275A2B50" w:rsidR="00CC3225" w:rsidRPr="00A90E20" w:rsidRDefault="00CC3225" w:rsidP="00CC3225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proofErr w:type="spellStart"/>
            <w:r>
              <w:t>Thickness</w:t>
            </w:r>
            <w:proofErr w:type="spellEnd"/>
            <w:r>
              <w:t> : 5-15 cm</w:t>
            </w:r>
          </w:p>
        </w:tc>
        <w:tc>
          <w:tcPr>
            <w:tcW w:w="1645" w:type="dxa"/>
          </w:tcPr>
          <w:p w14:paraId="6FEDCD79" w14:textId="72281D80" w:rsidR="003B2309" w:rsidRPr="00077B20" w:rsidRDefault="003B2309" w:rsidP="00ED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0F09B8A" w14:textId="01A84EC7" w:rsidR="003B2309" w:rsidRPr="00077B20" w:rsidRDefault="003B2309" w:rsidP="00ED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798BA4EB" w14:textId="73CFEBAD" w:rsidR="003B2309" w:rsidRPr="00077B20" w:rsidRDefault="003B2309" w:rsidP="00CC3225">
            <w:pPr>
              <w:jc w:val="center"/>
              <w:rPr>
                <w:sz w:val="20"/>
                <w:szCs w:val="20"/>
              </w:rPr>
            </w:pPr>
          </w:p>
        </w:tc>
      </w:tr>
      <w:tr w:rsidR="00EA24FA" w14:paraId="11C5CB62" w14:textId="77777777" w:rsidTr="0095646D">
        <w:trPr>
          <w:trHeight w:val="1115"/>
        </w:trPr>
        <w:tc>
          <w:tcPr>
            <w:tcW w:w="5134" w:type="dxa"/>
            <w:gridSpan w:val="2"/>
          </w:tcPr>
          <w:p w14:paraId="227EB0EB" w14:textId="77777777" w:rsidR="00EA24FA" w:rsidRDefault="00610630" w:rsidP="00610630">
            <w:pPr>
              <w:pStyle w:val="TableParagraph"/>
              <w:spacing w:line="232" w:lineRule="auto"/>
              <w:ind w:left="0" w:right="925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10630">
              <w:rPr>
                <w:rFonts w:asciiTheme="minorHAnsi" w:hAnsiTheme="minorHAnsi" w:cstheme="minorHAnsi"/>
                <w:b/>
                <w:bCs/>
                <w:sz w:val="20"/>
              </w:rPr>
              <w:t>SIZES FOR SQUARE LOGS:</w:t>
            </w:r>
          </w:p>
          <w:p w14:paraId="2B5E35E0" w14:textId="1DABC497" w:rsidR="00610630" w:rsidRDefault="00610630" w:rsidP="00610630">
            <w:pPr>
              <w:pStyle w:val="TableParagraph"/>
              <w:numPr>
                <w:ilvl w:val="0"/>
                <w:numId w:val="5"/>
              </w:numPr>
              <w:spacing w:line="232" w:lineRule="auto"/>
              <w:ind w:right="925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40-50 cm x 40-50 cm</w:t>
            </w:r>
          </w:p>
          <w:p w14:paraId="38FC1310" w14:textId="0DBE3F6D" w:rsidR="00610630" w:rsidRDefault="00610630" w:rsidP="00610630">
            <w:pPr>
              <w:pStyle w:val="TableParagraph"/>
              <w:numPr>
                <w:ilvl w:val="0"/>
                <w:numId w:val="5"/>
              </w:numPr>
              <w:spacing w:line="232" w:lineRule="auto"/>
              <w:ind w:right="925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50-60 cm x 50-60 cm</w:t>
            </w:r>
          </w:p>
          <w:p w14:paraId="35FA6ED5" w14:textId="17E79AC9" w:rsidR="00610630" w:rsidRPr="00610630" w:rsidRDefault="00610630" w:rsidP="00610630">
            <w:pPr>
              <w:pStyle w:val="TableParagraph"/>
              <w:numPr>
                <w:ilvl w:val="0"/>
                <w:numId w:val="5"/>
              </w:numPr>
              <w:spacing w:line="232" w:lineRule="auto"/>
              <w:ind w:right="925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60-70 cm x 60-70 cm</w:t>
            </w:r>
          </w:p>
        </w:tc>
        <w:tc>
          <w:tcPr>
            <w:tcW w:w="1645" w:type="dxa"/>
          </w:tcPr>
          <w:p w14:paraId="637AB825" w14:textId="3D0726A5" w:rsidR="00EA24FA" w:rsidRDefault="00EA24FA" w:rsidP="00ED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5F74A51" w14:textId="71F65BA8" w:rsidR="00EA24FA" w:rsidRPr="00077B20" w:rsidRDefault="00EA24FA" w:rsidP="00ED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2AEAEE54" w14:textId="452FBEAD" w:rsidR="00EA24FA" w:rsidRDefault="00EA24FA" w:rsidP="002F6EA5">
            <w:pPr>
              <w:jc w:val="right"/>
              <w:rPr>
                <w:sz w:val="20"/>
                <w:szCs w:val="20"/>
              </w:rPr>
            </w:pPr>
          </w:p>
        </w:tc>
      </w:tr>
      <w:tr w:rsidR="007C3ABC" w14:paraId="48B20A75" w14:textId="77777777" w:rsidTr="0095646D">
        <w:trPr>
          <w:trHeight w:val="300"/>
        </w:trPr>
        <w:tc>
          <w:tcPr>
            <w:tcW w:w="8545" w:type="dxa"/>
            <w:gridSpan w:val="4"/>
          </w:tcPr>
          <w:p w14:paraId="6C183149" w14:textId="7781F4BA" w:rsidR="007C3ABC" w:rsidRPr="00077B20" w:rsidRDefault="00560A62" w:rsidP="007D54C3">
            <w:pPr>
              <w:ind w:left="427"/>
            </w:pPr>
            <w:r>
              <w:rPr>
                <w:b/>
              </w:rPr>
              <w:t xml:space="preserve"> </w:t>
            </w:r>
            <w:r w:rsidR="004B658A" w:rsidRPr="00077B20">
              <w:rPr>
                <w:b/>
              </w:rPr>
              <w:t>N</w:t>
            </w:r>
            <w:r>
              <w:rPr>
                <w:b/>
              </w:rPr>
              <w:t>ET TOTAL AMOUNT FOR THE FREIGHT : TBD BY THE BUYER</w:t>
            </w:r>
          </w:p>
        </w:tc>
        <w:tc>
          <w:tcPr>
            <w:tcW w:w="1625" w:type="dxa"/>
          </w:tcPr>
          <w:p w14:paraId="7727B0AE" w14:textId="06BFBE7A" w:rsidR="007C3ABC" w:rsidRPr="00077B20" w:rsidRDefault="007C3ABC" w:rsidP="003D014E">
            <w:pPr>
              <w:ind w:left="427"/>
              <w:rPr>
                <w:b/>
              </w:rPr>
            </w:pPr>
          </w:p>
        </w:tc>
      </w:tr>
      <w:tr w:rsidR="002F6EA5" w14:paraId="72123EB1" w14:textId="77777777" w:rsidTr="00E96D81">
        <w:trPr>
          <w:trHeight w:val="300"/>
        </w:trPr>
        <w:tc>
          <w:tcPr>
            <w:tcW w:w="10170" w:type="dxa"/>
            <w:gridSpan w:val="5"/>
          </w:tcPr>
          <w:p w14:paraId="7147FF18" w14:textId="77777777" w:rsidR="002F6EA5" w:rsidRDefault="002F6EA5" w:rsidP="002F6EA5">
            <w:pPr>
              <w:spacing w:before="100" w:beforeAutospacing="1" w:after="100" w:afterAutospacing="1"/>
              <w:ind w:left="397"/>
              <w:rPr>
                <w:b/>
              </w:rPr>
            </w:pPr>
          </w:p>
        </w:tc>
      </w:tr>
      <w:tr w:rsidR="00E05702" w14:paraId="3CE73E95" w14:textId="77777777" w:rsidTr="000D1F8D">
        <w:trPr>
          <w:trHeight w:val="300"/>
        </w:trPr>
        <w:tc>
          <w:tcPr>
            <w:tcW w:w="1950" w:type="dxa"/>
          </w:tcPr>
          <w:p w14:paraId="40FBF99F" w14:textId="09390BD0" w:rsidR="00E05702" w:rsidRDefault="00E05702" w:rsidP="00F81529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620F27">
              <w:rPr>
                <w:b/>
                <w:sz w:val="20"/>
              </w:rPr>
              <w:t>AYMENT TERMS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20" w:type="dxa"/>
            <w:gridSpan w:val="4"/>
          </w:tcPr>
          <w:p w14:paraId="1DA42334" w14:textId="3281BEDF" w:rsidR="00E05702" w:rsidRDefault="00E05702" w:rsidP="00E05702">
            <w:pPr>
              <w:spacing w:after="0"/>
              <w:rPr>
                <w:b/>
              </w:rPr>
            </w:pPr>
            <w:proofErr w:type="spellStart"/>
            <w:r>
              <w:rPr>
                <w:sz w:val="20"/>
              </w:rPr>
              <w:t>Irrevocable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confirmed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Credit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transferable</w:t>
            </w:r>
            <w:proofErr w:type="spellEnd"/>
            <w:r>
              <w:rPr>
                <w:sz w:val="20"/>
              </w:rPr>
              <w:t xml:space="preserve"> by</w:t>
            </w:r>
            <w:r w:rsidR="00620F27">
              <w:rPr>
                <w:sz w:val="20"/>
              </w:rPr>
              <w:t xml:space="preserve"> Buyer </w:t>
            </w:r>
            <w:proofErr w:type="gramStart"/>
            <w:r w:rsidR="00620F27">
              <w:rPr>
                <w:sz w:val="20"/>
              </w:rPr>
              <w:t>Bank</w:t>
            </w:r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payable at </w:t>
            </w:r>
            <w:proofErr w:type="spellStart"/>
            <w:r>
              <w:rPr>
                <w:sz w:val="20"/>
              </w:rPr>
              <w:t>sight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remittance</w:t>
            </w:r>
            <w:proofErr w:type="spellEnd"/>
            <w:r>
              <w:rPr>
                <w:sz w:val="20"/>
              </w:rPr>
              <w:t xml:space="preserve"> </w:t>
            </w:r>
            <w:r w:rsidR="00620F27">
              <w:rPr>
                <w:sz w:val="20"/>
              </w:rPr>
              <w:t>of</w:t>
            </w:r>
            <w:r>
              <w:rPr>
                <w:sz w:val="20"/>
              </w:rPr>
              <w:t xml:space="preserve"> the</w:t>
            </w:r>
            <w:r w:rsidR="00620F27">
              <w:rPr>
                <w:sz w:val="20"/>
              </w:rPr>
              <w:t xml:space="preserve"> scan</w:t>
            </w:r>
            <w:r>
              <w:rPr>
                <w:sz w:val="20"/>
              </w:rPr>
              <w:t xml:space="preserve"> shipping documents</w:t>
            </w:r>
            <w:r w:rsidR="00620F27">
              <w:rPr>
                <w:sz w:val="20"/>
              </w:rPr>
              <w:t xml:space="preserve"> Bank to Bank</w:t>
            </w:r>
            <w:r>
              <w:rPr>
                <w:sz w:val="20"/>
              </w:rPr>
              <w:t>.</w:t>
            </w:r>
          </w:p>
        </w:tc>
      </w:tr>
      <w:tr w:rsidR="00E05702" w14:paraId="22873F61" w14:textId="77777777" w:rsidTr="00F15ADB">
        <w:trPr>
          <w:trHeight w:val="300"/>
        </w:trPr>
        <w:tc>
          <w:tcPr>
            <w:tcW w:w="1950" w:type="dxa"/>
          </w:tcPr>
          <w:p w14:paraId="0E58B8EB" w14:textId="00BA6172" w:rsidR="00E05702" w:rsidRDefault="00E05702" w:rsidP="006A644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LC </w:t>
            </w:r>
            <w:r w:rsidR="00620F27">
              <w:rPr>
                <w:b/>
                <w:sz w:val="20"/>
              </w:rPr>
              <w:t>VALIDITY</w:t>
            </w:r>
          </w:p>
        </w:tc>
        <w:tc>
          <w:tcPr>
            <w:tcW w:w="8220" w:type="dxa"/>
            <w:gridSpan w:val="4"/>
          </w:tcPr>
          <w:p w14:paraId="7CBABA3A" w14:textId="2A41CEEC" w:rsidR="00E05702" w:rsidRDefault="00620F27" w:rsidP="00E05702">
            <w:pPr>
              <w:spacing w:after="0"/>
              <w:rPr>
                <w:b/>
              </w:rPr>
            </w:pPr>
            <w:r>
              <w:rPr>
                <w:b/>
              </w:rPr>
              <w:t xml:space="preserve">90 DAYS </w:t>
            </w:r>
            <w:proofErr w:type="spellStart"/>
            <w:r>
              <w:rPr>
                <w:b/>
              </w:rPr>
              <w:t>upon</w:t>
            </w:r>
            <w:proofErr w:type="spellEnd"/>
            <w:r>
              <w:rPr>
                <w:b/>
              </w:rPr>
              <w:t xml:space="preserve"> the authentification of the Bank </w:t>
            </w:r>
            <w:proofErr w:type="spellStart"/>
            <w:r>
              <w:rPr>
                <w:b/>
              </w:rPr>
              <w:t>Garantee</w:t>
            </w:r>
            <w:proofErr w:type="spellEnd"/>
            <w:r>
              <w:rPr>
                <w:b/>
              </w:rPr>
              <w:t xml:space="preserve"> by the Seller Bank</w:t>
            </w:r>
          </w:p>
        </w:tc>
      </w:tr>
      <w:tr w:rsidR="00D80554" w14:paraId="2CD85B51" w14:textId="77777777" w:rsidTr="00182905">
        <w:trPr>
          <w:trHeight w:val="300"/>
        </w:trPr>
        <w:tc>
          <w:tcPr>
            <w:tcW w:w="1950" w:type="dxa"/>
          </w:tcPr>
          <w:p w14:paraId="39972CE7" w14:textId="2CF3C304" w:rsidR="00D80554" w:rsidRDefault="00D80554" w:rsidP="006A644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620F27">
              <w:rPr>
                <w:b/>
                <w:sz w:val="20"/>
              </w:rPr>
              <w:t>OLERANCE</w:t>
            </w:r>
          </w:p>
        </w:tc>
        <w:tc>
          <w:tcPr>
            <w:tcW w:w="8220" w:type="dxa"/>
            <w:gridSpan w:val="4"/>
          </w:tcPr>
          <w:p w14:paraId="77A26A63" w14:textId="77777777" w:rsidR="00D80554" w:rsidRPr="00077B20" w:rsidRDefault="00D80554" w:rsidP="00D80554">
            <w:pPr>
              <w:spacing w:after="0"/>
              <w:rPr>
                <w:b/>
                <w:sz w:val="20"/>
                <w:szCs w:val="20"/>
              </w:rPr>
            </w:pPr>
            <w:r w:rsidRPr="00077B20">
              <w:rPr>
                <w:sz w:val="20"/>
                <w:szCs w:val="20"/>
              </w:rPr>
              <w:t xml:space="preserve">Plus or minus 10% </w:t>
            </w:r>
            <w:proofErr w:type="spellStart"/>
            <w:r w:rsidRPr="00077B20">
              <w:rPr>
                <w:sz w:val="20"/>
                <w:szCs w:val="20"/>
              </w:rPr>
              <w:t>allowed</w:t>
            </w:r>
            <w:proofErr w:type="spellEnd"/>
            <w:r w:rsidRPr="00077B20">
              <w:rPr>
                <w:sz w:val="20"/>
                <w:szCs w:val="20"/>
              </w:rPr>
              <w:t xml:space="preserve"> in </w:t>
            </w:r>
            <w:proofErr w:type="spellStart"/>
            <w:r w:rsidRPr="00077B20">
              <w:rPr>
                <w:sz w:val="20"/>
                <w:szCs w:val="20"/>
              </w:rPr>
              <w:t>quantity</w:t>
            </w:r>
            <w:proofErr w:type="spellEnd"/>
            <w:r w:rsidRPr="00077B20">
              <w:rPr>
                <w:sz w:val="20"/>
                <w:szCs w:val="20"/>
              </w:rPr>
              <w:t xml:space="preserve"> and </w:t>
            </w:r>
            <w:proofErr w:type="spellStart"/>
            <w:r w:rsidRPr="00077B20">
              <w:rPr>
                <w:sz w:val="20"/>
                <w:szCs w:val="20"/>
              </w:rPr>
              <w:t>amount</w:t>
            </w:r>
            <w:proofErr w:type="spellEnd"/>
            <w:r w:rsidRPr="00077B20">
              <w:rPr>
                <w:sz w:val="20"/>
                <w:szCs w:val="20"/>
              </w:rPr>
              <w:t>.</w:t>
            </w:r>
          </w:p>
        </w:tc>
      </w:tr>
      <w:tr w:rsidR="00D80554" w14:paraId="63851ED9" w14:textId="77777777" w:rsidTr="00DC1F07">
        <w:trPr>
          <w:trHeight w:val="300"/>
        </w:trPr>
        <w:tc>
          <w:tcPr>
            <w:tcW w:w="1950" w:type="dxa"/>
          </w:tcPr>
          <w:p w14:paraId="0333F5F1" w14:textId="561ECCCC" w:rsidR="00D80554" w:rsidRDefault="00620F27" w:rsidP="006A644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APROVAL CLAUSE</w:t>
            </w:r>
          </w:p>
        </w:tc>
        <w:tc>
          <w:tcPr>
            <w:tcW w:w="8220" w:type="dxa"/>
            <w:gridSpan w:val="4"/>
          </w:tcPr>
          <w:p w14:paraId="1E1DAF54" w14:textId="77777777" w:rsidR="00620F27" w:rsidRDefault="00D80554" w:rsidP="00D80554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Before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each</w:t>
            </w:r>
            <w:proofErr w:type="spellEnd"/>
            <w:r>
              <w:rPr>
                <w:sz w:val="20"/>
              </w:rPr>
              <w:t xml:space="preserve"> container </w:t>
            </w:r>
            <w:proofErr w:type="spellStart"/>
            <w:r>
              <w:rPr>
                <w:sz w:val="20"/>
              </w:rPr>
              <w:t>loading</w:t>
            </w:r>
            <w:proofErr w:type="spellEnd"/>
            <w:r>
              <w:rPr>
                <w:sz w:val="20"/>
              </w:rPr>
              <w:t xml:space="preserve">, the </w:t>
            </w:r>
            <w:r w:rsidR="00620F27">
              <w:rPr>
                <w:sz w:val="20"/>
              </w:rPr>
              <w:t xml:space="preserve">packing </w:t>
            </w:r>
            <w:proofErr w:type="spellStart"/>
            <w:r w:rsidR="00620F27">
              <w:rPr>
                <w:sz w:val="20"/>
              </w:rPr>
              <w:t>list</w:t>
            </w:r>
            <w:proofErr w:type="spellEnd"/>
            <w:r>
              <w:rPr>
                <w:sz w:val="20"/>
              </w:rPr>
              <w:t xml:space="preserve"> per container, </w:t>
            </w:r>
            <w:proofErr w:type="spellStart"/>
            <w:r>
              <w:rPr>
                <w:sz w:val="20"/>
              </w:rPr>
              <w:t>together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clear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pictures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 w:rsidR="00620F27">
              <w:rPr>
                <w:sz w:val="20"/>
              </w:rPr>
              <w:t>each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contained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should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sent to </w:t>
            </w:r>
            <w:proofErr w:type="spellStart"/>
            <w:r>
              <w:rPr>
                <w:sz w:val="20"/>
              </w:rPr>
              <w:t>buyer</w:t>
            </w:r>
            <w:proofErr w:type="spellEnd"/>
            <w:r>
              <w:rPr>
                <w:sz w:val="20"/>
              </w:rPr>
              <w:t xml:space="preserve"> for </w:t>
            </w:r>
            <w:proofErr w:type="spellStart"/>
            <w:r>
              <w:rPr>
                <w:sz w:val="20"/>
              </w:rPr>
              <w:t>approval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within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days</w:t>
            </w:r>
            <w:proofErr w:type="spellEnd"/>
            <w:r>
              <w:rPr>
                <w:sz w:val="20"/>
              </w:rPr>
              <w:t>.</w:t>
            </w:r>
          </w:p>
          <w:p w14:paraId="7B6EC4E9" w14:textId="4EFDF14B" w:rsidR="00D80554" w:rsidRDefault="00D80554" w:rsidP="00D80554">
            <w:pPr>
              <w:spacing w:after="0"/>
              <w:rPr>
                <w:b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Visibly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mistaken</w:t>
            </w:r>
            <w:proofErr w:type="spellEnd"/>
            <w:r w:rsidR="00620F27">
              <w:rPr>
                <w:sz w:val="20"/>
              </w:rPr>
              <w:t xml:space="preserve"> </w:t>
            </w:r>
            <w:proofErr w:type="spellStart"/>
            <w:r w:rsidR="00620F27">
              <w:rPr>
                <w:sz w:val="20"/>
              </w:rPr>
              <w:t>saw</w:t>
            </w:r>
            <w:r w:rsidR="00AD3426">
              <w:rPr>
                <w:sz w:val="20"/>
              </w:rPr>
              <w:t>n</w:t>
            </w:r>
            <w:proofErr w:type="spellEnd"/>
            <w:r w:rsidR="00620F27">
              <w:rPr>
                <w:sz w:val="20"/>
              </w:rPr>
              <w:t xml:space="preserve"> </w:t>
            </w:r>
            <w:proofErr w:type="spellStart"/>
            <w:r w:rsidR="00620F27">
              <w:rPr>
                <w:sz w:val="20"/>
              </w:rPr>
              <w:t>timber</w:t>
            </w:r>
            <w:proofErr w:type="spellEnd"/>
            <w:r>
              <w:rPr>
                <w:sz w:val="20"/>
              </w:rPr>
              <w:t xml:space="preserve"> </w:t>
            </w:r>
            <w:r w:rsidR="00AD3426">
              <w:rPr>
                <w:sz w:val="20"/>
              </w:rPr>
              <w:t xml:space="preserve">or </w:t>
            </w:r>
            <w:proofErr w:type="spellStart"/>
            <w:r w:rsidR="00AD3426">
              <w:rPr>
                <w:sz w:val="20"/>
              </w:rPr>
              <w:t>sqare</w:t>
            </w:r>
            <w:proofErr w:type="spellEnd"/>
            <w:r w:rsidR="00AD3426">
              <w:rPr>
                <w:sz w:val="20"/>
              </w:rPr>
              <w:t xml:space="preserve"> logs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 xml:space="preserve"> have to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removed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replaced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B7446" w14:paraId="1F2C5A46" w14:textId="77777777" w:rsidTr="0091506F">
        <w:trPr>
          <w:trHeight w:val="300"/>
        </w:trPr>
        <w:tc>
          <w:tcPr>
            <w:tcW w:w="1950" w:type="dxa"/>
            <w:vMerge w:val="restart"/>
          </w:tcPr>
          <w:p w14:paraId="04FD5383" w14:textId="21567312" w:rsidR="003B7446" w:rsidRDefault="003B7446" w:rsidP="006A644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AD3426">
              <w:rPr>
                <w:b/>
                <w:sz w:val="20"/>
              </w:rPr>
              <w:t>OCUMENTS</w:t>
            </w:r>
          </w:p>
        </w:tc>
        <w:tc>
          <w:tcPr>
            <w:tcW w:w="8220" w:type="dxa"/>
            <w:gridSpan w:val="4"/>
          </w:tcPr>
          <w:p w14:paraId="07B2EB8F" w14:textId="77777777" w:rsidR="00AD3426" w:rsidRDefault="003B7446" w:rsidP="003B7446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Invoice</w:t>
            </w:r>
            <w:proofErr w:type="spellEnd"/>
            <w:r>
              <w:rPr>
                <w:sz w:val="20"/>
              </w:rPr>
              <w:t xml:space="preserve">, Packing List, </w:t>
            </w:r>
            <w:proofErr w:type="spellStart"/>
            <w:r>
              <w:rPr>
                <w:sz w:val="20"/>
              </w:rPr>
              <w:t>Certificate</w:t>
            </w:r>
            <w:proofErr w:type="spellEnd"/>
            <w:r>
              <w:rPr>
                <w:sz w:val="20"/>
              </w:rPr>
              <w:t xml:space="preserve"> of Origin, Full set of marine Bills of </w:t>
            </w:r>
            <w:proofErr w:type="spellStart"/>
            <w:r>
              <w:rPr>
                <w:sz w:val="20"/>
              </w:rPr>
              <w:t>Lading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board</w:t>
            </w:r>
            <w:proofErr w:type="spellEnd"/>
            <w:r>
              <w:rPr>
                <w:sz w:val="20"/>
              </w:rPr>
              <w:t xml:space="preserve"> made out to the </w:t>
            </w:r>
            <w:proofErr w:type="spellStart"/>
            <w:r>
              <w:rPr>
                <w:sz w:val="20"/>
              </w:rPr>
              <w:t>order</w:t>
            </w:r>
            <w:proofErr w:type="spellEnd"/>
            <w:r>
              <w:rPr>
                <w:sz w:val="20"/>
              </w:rPr>
              <w:t xml:space="preserve"> of … </w:t>
            </w:r>
            <w:proofErr w:type="spellStart"/>
            <w:r>
              <w:rPr>
                <w:sz w:val="20"/>
              </w:rPr>
              <w:t>notifying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applicant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marked</w:t>
            </w:r>
            <w:proofErr w:type="spell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freight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prepaid</w:t>
            </w:r>
            <w:proofErr w:type="spellEnd"/>
            <w:r>
              <w:rPr>
                <w:sz w:val="20"/>
              </w:rPr>
              <w:t>".</w:t>
            </w:r>
          </w:p>
          <w:p w14:paraId="0579728E" w14:textId="0C893B41" w:rsidR="003B7446" w:rsidRDefault="003B7446" w:rsidP="003B7446">
            <w:pPr>
              <w:spacing w:after="0"/>
              <w:rPr>
                <w:b/>
              </w:rPr>
            </w:pPr>
            <w:r>
              <w:rPr>
                <w:sz w:val="20"/>
              </w:rPr>
              <w:lastRenderedPageBreak/>
              <w:t xml:space="preserve"> </w:t>
            </w:r>
            <w:proofErr w:type="spellStart"/>
            <w:r>
              <w:rPr>
                <w:sz w:val="20"/>
              </w:rPr>
              <w:t>Beneficiary's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z w:val="20"/>
              </w:rPr>
              <w:t xml:space="preserve"> one set of non-</w:t>
            </w:r>
            <w:proofErr w:type="spellStart"/>
            <w:r>
              <w:rPr>
                <w:sz w:val="20"/>
              </w:rPr>
              <w:t>negotiable</w:t>
            </w:r>
            <w:proofErr w:type="spellEnd"/>
            <w:r>
              <w:rPr>
                <w:sz w:val="20"/>
              </w:rPr>
              <w:t xml:space="preserve"> shipping documents has been sent </w:t>
            </w:r>
            <w:proofErr w:type="spellStart"/>
            <w:r>
              <w:rPr>
                <w:sz w:val="20"/>
              </w:rPr>
              <w:t>directly</w:t>
            </w:r>
            <w:proofErr w:type="spellEnd"/>
            <w:r>
              <w:rPr>
                <w:sz w:val="20"/>
              </w:rPr>
              <w:t xml:space="preserve"> to the </w:t>
            </w:r>
            <w:proofErr w:type="spellStart"/>
            <w:r>
              <w:rPr>
                <w:sz w:val="20"/>
              </w:rPr>
              <w:t>applicant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within</w:t>
            </w:r>
            <w:proofErr w:type="spellEnd"/>
            <w:r>
              <w:rPr>
                <w:sz w:val="20"/>
              </w:rPr>
              <w:t xml:space="preserve"> 15 </w:t>
            </w:r>
            <w:proofErr w:type="spellStart"/>
            <w:r>
              <w:rPr>
                <w:sz w:val="20"/>
              </w:rPr>
              <w:t>calendar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days</w:t>
            </w:r>
            <w:proofErr w:type="spellEnd"/>
            <w:r>
              <w:rPr>
                <w:sz w:val="20"/>
              </w:rPr>
              <w:t xml:space="preserve">, by DHL or </w:t>
            </w:r>
            <w:proofErr w:type="spellStart"/>
            <w:r>
              <w:rPr>
                <w:sz w:val="20"/>
              </w:rPr>
              <w:t>similar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courier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B7446" w14:paraId="524297B7" w14:textId="77777777" w:rsidTr="00D848CE">
        <w:trPr>
          <w:trHeight w:val="300"/>
        </w:trPr>
        <w:tc>
          <w:tcPr>
            <w:tcW w:w="1950" w:type="dxa"/>
            <w:vMerge/>
          </w:tcPr>
          <w:p w14:paraId="038FFB1C" w14:textId="77777777" w:rsidR="003B7446" w:rsidRDefault="003B7446" w:rsidP="006A6441">
            <w:pPr>
              <w:spacing w:after="0"/>
              <w:rPr>
                <w:b/>
                <w:sz w:val="20"/>
              </w:rPr>
            </w:pPr>
          </w:p>
        </w:tc>
        <w:tc>
          <w:tcPr>
            <w:tcW w:w="8220" w:type="dxa"/>
            <w:gridSpan w:val="4"/>
          </w:tcPr>
          <w:p w14:paraId="45A1262E" w14:textId="77777777" w:rsidR="003B7446" w:rsidRDefault="003B7446" w:rsidP="003B7446">
            <w:pPr>
              <w:spacing w:after="0"/>
              <w:rPr>
                <w:b/>
              </w:rPr>
            </w:pPr>
            <w:r>
              <w:rPr>
                <w:sz w:val="20"/>
              </w:rPr>
              <w:t xml:space="preserve">Non infection </w:t>
            </w:r>
            <w:proofErr w:type="spellStart"/>
            <w:r>
              <w:rPr>
                <w:sz w:val="20"/>
              </w:rPr>
              <w:t>Certificate</w:t>
            </w:r>
            <w:proofErr w:type="spellEnd"/>
            <w:r>
              <w:rPr>
                <w:sz w:val="20"/>
              </w:rPr>
              <w:t xml:space="preserve">. SGS </w:t>
            </w:r>
            <w:proofErr w:type="spellStart"/>
            <w:r>
              <w:rPr>
                <w:sz w:val="20"/>
              </w:rPr>
              <w:t>Certificate</w:t>
            </w:r>
            <w:proofErr w:type="spellEnd"/>
            <w:r>
              <w:rPr>
                <w:sz w:val="20"/>
              </w:rPr>
              <w:t xml:space="preserve">. Fumigation </w:t>
            </w:r>
            <w:proofErr w:type="spellStart"/>
            <w:r>
              <w:rPr>
                <w:sz w:val="20"/>
              </w:rPr>
              <w:t>Certificate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B7446" w14:paraId="4EE9D091" w14:textId="77777777" w:rsidTr="004B0876">
        <w:trPr>
          <w:trHeight w:val="300"/>
        </w:trPr>
        <w:tc>
          <w:tcPr>
            <w:tcW w:w="1950" w:type="dxa"/>
          </w:tcPr>
          <w:p w14:paraId="5FC31BA0" w14:textId="18EDD189" w:rsidR="003B7446" w:rsidRDefault="003B7446" w:rsidP="006A644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AD3426">
              <w:rPr>
                <w:b/>
                <w:sz w:val="20"/>
              </w:rPr>
              <w:t>EAD TIME</w:t>
            </w:r>
            <w:r>
              <w:rPr>
                <w:b/>
                <w:sz w:val="20"/>
              </w:rPr>
              <w:t> :</w:t>
            </w:r>
          </w:p>
        </w:tc>
        <w:tc>
          <w:tcPr>
            <w:tcW w:w="8220" w:type="dxa"/>
            <w:gridSpan w:val="4"/>
          </w:tcPr>
          <w:p w14:paraId="5B07A24A" w14:textId="0099C990" w:rsidR="003B7446" w:rsidRDefault="003B7446" w:rsidP="003B7446">
            <w:pPr>
              <w:spacing w:after="0"/>
              <w:rPr>
                <w:b/>
              </w:rPr>
            </w:pPr>
            <w:proofErr w:type="spellStart"/>
            <w:r>
              <w:rPr>
                <w:sz w:val="20"/>
              </w:rPr>
              <w:t>Estimated</w:t>
            </w:r>
            <w:proofErr w:type="spellEnd"/>
            <w:r>
              <w:rPr>
                <w:sz w:val="20"/>
              </w:rPr>
              <w:t xml:space="preserve"> Time of </w:t>
            </w:r>
            <w:proofErr w:type="spellStart"/>
            <w:r>
              <w:rPr>
                <w:sz w:val="20"/>
              </w:rPr>
              <w:t>Departure</w:t>
            </w:r>
            <w:proofErr w:type="spellEnd"/>
            <w:r w:rsidR="00AD3426">
              <w:rPr>
                <w:sz w:val="20"/>
              </w:rPr>
              <w:t xml:space="preserve"> (ETD)</w:t>
            </w:r>
            <w:r>
              <w:rPr>
                <w:sz w:val="20"/>
              </w:rPr>
              <w:t xml:space="preserve"> : </w:t>
            </w:r>
            <w:r w:rsidR="00AD3426">
              <w:rPr>
                <w:sz w:val="20"/>
              </w:rPr>
              <w:t>UPON THE RECEIPT OF BUEYR BANK GARANTEE</w:t>
            </w:r>
          </w:p>
        </w:tc>
      </w:tr>
      <w:tr w:rsidR="003B7446" w14:paraId="4ADA291B" w14:textId="77777777" w:rsidTr="003F76F1">
        <w:trPr>
          <w:trHeight w:val="300"/>
        </w:trPr>
        <w:tc>
          <w:tcPr>
            <w:tcW w:w="1950" w:type="dxa"/>
            <w:vMerge w:val="restart"/>
          </w:tcPr>
          <w:p w14:paraId="7AF322CA" w14:textId="23134B01" w:rsidR="003B7446" w:rsidRDefault="003B7446" w:rsidP="006A644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AD3426">
              <w:rPr>
                <w:b/>
                <w:sz w:val="20"/>
              </w:rPr>
              <w:t>HIPMENT</w:t>
            </w:r>
          </w:p>
        </w:tc>
        <w:tc>
          <w:tcPr>
            <w:tcW w:w="8220" w:type="dxa"/>
            <w:gridSpan w:val="4"/>
          </w:tcPr>
          <w:p w14:paraId="5C8A9099" w14:textId="77777777" w:rsidR="003B7446" w:rsidRDefault="003B7446" w:rsidP="003B7446">
            <w:pPr>
              <w:spacing w:after="0"/>
              <w:rPr>
                <w:b/>
              </w:rPr>
            </w:pPr>
            <w:proofErr w:type="spellStart"/>
            <w:r>
              <w:rPr>
                <w:sz w:val="20"/>
              </w:rPr>
              <w:t>Freight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prepaid</w:t>
            </w:r>
            <w:proofErr w:type="spellEnd"/>
            <w:r>
              <w:rPr>
                <w:sz w:val="20"/>
              </w:rPr>
              <w:t xml:space="preserve">. Partial </w:t>
            </w:r>
            <w:proofErr w:type="spellStart"/>
            <w:r>
              <w:rPr>
                <w:sz w:val="20"/>
              </w:rPr>
              <w:t>Shipments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allowed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Transshipment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allowed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33D17" w14:paraId="171A0091" w14:textId="77777777" w:rsidTr="00B27ACF">
        <w:trPr>
          <w:trHeight w:val="300"/>
        </w:trPr>
        <w:tc>
          <w:tcPr>
            <w:tcW w:w="1950" w:type="dxa"/>
            <w:vMerge/>
          </w:tcPr>
          <w:p w14:paraId="2E67BD63" w14:textId="77777777" w:rsidR="00F33D17" w:rsidRDefault="00F33D17" w:rsidP="006A6441">
            <w:pPr>
              <w:spacing w:after="0"/>
              <w:rPr>
                <w:b/>
                <w:sz w:val="20"/>
              </w:rPr>
            </w:pPr>
          </w:p>
        </w:tc>
        <w:tc>
          <w:tcPr>
            <w:tcW w:w="8220" w:type="dxa"/>
            <w:gridSpan w:val="4"/>
          </w:tcPr>
          <w:p w14:paraId="5CD94ADE" w14:textId="2CCAC9BF" w:rsidR="00F33D17" w:rsidRDefault="00F33D17" w:rsidP="00F33D17">
            <w:pPr>
              <w:spacing w:after="0"/>
              <w:rPr>
                <w:b/>
              </w:rPr>
            </w:pPr>
            <w:proofErr w:type="spellStart"/>
            <w:r>
              <w:rPr>
                <w:sz w:val="20"/>
              </w:rPr>
              <w:t>Latest</w:t>
            </w:r>
            <w:proofErr w:type="spellEnd"/>
            <w:r>
              <w:rPr>
                <w:sz w:val="20"/>
              </w:rPr>
              <w:t xml:space="preserve"> date of </w:t>
            </w:r>
            <w:proofErr w:type="spellStart"/>
            <w:r>
              <w:rPr>
                <w:sz w:val="20"/>
              </w:rPr>
              <w:t>shipment</w:t>
            </w:r>
            <w:proofErr w:type="spellEnd"/>
            <w:r>
              <w:rPr>
                <w:sz w:val="20"/>
              </w:rPr>
              <w:t xml:space="preserve"> : </w:t>
            </w:r>
            <w:r w:rsidR="00AD3426">
              <w:rPr>
                <w:sz w:val="20"/>
              </w:rPr>
              <w:t xml:space="preserve">45 </w:t>
            </w:r>
            <w:proofErr w:type="spellStart"/>
            <w:r w:rsidR="00AD3426">
              <w:rPr>
                <w:sz w:val="20"/>
              </w:rPr>
              <w:t>days</w:t>
            </w:r>
            <w:proofErr w:type="spellEnd"/>
            <w:r w:rsidR="00AD3426">
              <w:rPr>
                <w:sz w:val="20"/>
              </w:rPr>
              <w:t xml:space="preserve"> </w:t>
            </w:r>
            <w:proofErr w:type="spellStart"/>
            <w:r w:rsidR="00AD3426">
              <w:rPr>
                <w:sz w:val="20"/>
              </w:rPr>
              <w:t>upon</w:t>
            </w:r>
            <w:proofErr w:type="spellEnd"/>
            <w:r w:rsidR="00AD3426">
              <w:rPr>
                <w:sz w:val="20"/>
              </w:rPr>
              <w:t xml:space="preserve"> the Buyer Bank </w:t>
            </w:r>
            <w:proofErr w:type="spellStart"/>
            <w:r w:rsidR="00AD3426">
              <w:rPr>
                <w:sz w:val="20"/>
              </w:rPr>
              <w:t>Grantee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However</w:t>
            </w:r>
            <w:proofErr w:type="spellEnd"/>
            <w:r>
              <w:rPr>
                <w:sz w:val="20"/>
              </w:rPr>
              <w:t xml:space="preserve">, due to </w:t>
            </w:r>
            <w:proofErr w:type="spellStart"/>
            <w:r>
              <w:rPr>
                <w:sz w:val="20"/>
              </w:rPr>
              <w:t>disturbed</w:t>
            </w:r>
            <w:proofErr w:type="spellEnd"/>
            <w:r>
              <w:rPr>
                <w:sz w:val="20"/>
              </w:rPr>
              <w:t xml:space="preserve"> international </w:t>
            </w:r>
            <w:proofErr w:type="spellStart"/>
            <w:r>
              <w:rPr>
                <w:sz w:val="20"/>
              </w:rPr>
              <w:t>availability</w:t>
            </w:r>
            <w:proofErr w:type="spellEnd"/>
            <w:r>
              <w:rPr>
                <w:sz w:val="20"/>
              </w:rPr>
              <w:t xml:space="preserve"> of containers at the moment,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flexibility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postpone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departures</w:t>
            </w:r>
            <w:proofErr w:type="spellEnd"/>
            <w:r>
              <w:rPr>
                <w:sz w:val="20"/>
              </w:rPr>
              <w:t xml:space="preserve"> by one </w:t>
            </w:r>
            <w:proofErr w:type="spellStart"/>
            <w:r>
              <w:rPr>
                <w:sz w:val="20"/>
              </w:rPr>
              <w:t>additional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month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C2334" w14:paraId="6064363E" w14:textId="77777777" w:rsidTr="00B47893">
        <w:trPr>
          <w:trHeight w:val="300"/>
        </w:trPr>
        <w:tc>
          <w:tcPr>
            <w:tcW w:w="1950" w:type="dxa"/>
            <w:vMerge/>
          </w:tcPr>
          <w:p w14:paraId="5B946CF4" w14:textId="77777777" w:rsidR="008C2334" w:rsidRDefault="008C2334" w:rsidP="006A6441">
            <w:pPr>
              <w:spacing w:after="0"/>
              <w:rPr>
                <w:b/>
                <w:sz w:val="20"/>
              </w:rPr>
            </w:pPr>
          </w:p>
        </w:tc>
        <w:tc>
          <w:tcPr>
            <w:tcW w:w="8220" w:type="dxa"/>
            <w:gridSpan w:val="4"/>
          </w:tcPr>
          <w:p w14:paraId="6824A1E8" w14:textId="74AC5249" w:rsidR="008C2334" w:rsidRDefault="008C2334" w:rsidP="008C2334">
            <w:pPr>
              <w:spacing w:after="0"/>
              <w:rPr>
                <w:b/>
              </w:rPr>
            </w:pPr>
            <w:r>
              <w:rPr>
                <w:sz w:val="20"/>
              </w:rPr>
              <w:t xml:space="preserve">Transit time to </w:t>
            </w:r>
            <w:proofErr w:type="spellStart"/>
            <w:r>
              <w:rPr>
                <w:sz w:val="20"/>
              </w:rPr>
              <w:t>arrival</w:t>
            </w:r>
            <w:proofErr w:type="spellEnd"/>
            <w:r>
              <w:rPr>
                <w:sz w:val="20"/>
              </w:rPr>
              <w:t xml:space="preserve"> : </w:t>
            </w:r>
            <w:r w:rsidR="00AD3426">
              <w:rPr>
                <w:sz w:val="20"/>
              </w:rPr>
              <w:t xml:space="preserve">Option of the Buyer </w:t>
            </w:r>
            <w:proofErr w:type="spellStart"/>
            <w:r w:rsidR="00AD3426">
              <w:rPr>
                <w:sz w:val="20"/>
              </w:rPr>
              <w:t>depending</w:t>
            </w:r>
            <w:proofErr w:type="spellEnd"/>
            <w:r w:rsidR="00AD3426">
              <w:rPr>
                <w:sz w:val="20"/>
              </w:rPr>
              <w:t xml:space="preserve"> the Destination Port</w:t>
            </w:r>
          </w:p>
        </w:tc>
      </w:tr>
      <w:tr w:rsidR="00F33D17" w14:paraId="65C864AE" w14:textId="77777777" w:rsidTr="00643F87">
        <w:trPr>
          <w:trHeight w:val="300"/>
        </w:trPr>
        <w:tc>
          <w:tcPr>
            <w:tcW w:w="1950" w:type="dxa"/>
            <w:vMerge/>
          </w:tcPr>
          <w:p w14:paraId="7F81D71D" w14:textId="77777777" w:rsidR="00F33D17" w:rsidRDefault="00F33D17" w:rsidP="006A6441">
            <w:pPr>
              <w:spacing w:after="0"/>
              <w:rPr>
                <w:b/>
                <w:sz w:val="20"/>
              </w:rPr>
            </w:pPr>
          </w:p>
        </w:tc>
        <w:tc>
          <w:tcPr>
            <w:tcW w:w="8220" w:type="dxa"/>
            <w:gridSpan w:val="4"/>
          </w:tcPr>
          <w:p w14:paraId="332677A3" w14:textId="73D6161A" w:rsidR="00F33D17" w:rsidRDefault="00F33D17" w:rsidP="00F33D17">
            <w:pPr>
              <w:spacing w:after="0"/>
              <w:rPr>
                <w:b/>
              </w:rPr>
            </w:pPr>
          </w:p>
        </w:tc>
      </w:tr>
      <w:tr w:rsidR="00773BEF" w14:paraId="4792DF11" w14:textId="77777777" w:rsidTr="009B1C1B">
        <w:trPr>
          <w:trHeight w:val="300"/>
        </w:trPr>
        <w:tc>
          <w:tcPr>
            <w:tcW w:w="1950" w:type="dxa"/>
          </w:tcPr>
          <w:p w14:paraId="53CB5774" w14:textId="677EA0FF" w:rsidR="00773BEF" w:rsidRDefault="00773BEF" w:rsidP="006A644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AD3426">
              <w:rPr>
                <w:b/>
                <w:sz w:val="20"/>
              </w:rPr>
              <w:t xml:space="preserve">DVISING AND </w:t>
            </w:r>
            <w:r w:rsidR="00A80E85">
              <w:rPr>
                <w:b/>
                <w:sz w:val="20"/>
              </w:rPr>
              <w:t>CORRESPONDENT</w:t>
            </w:r>
            <w:r>
              <w:rPr>
                <w:b/>
                <w:sz w:val="20"/>
              </w:rPr>
              <w:t xml:space="preserve"> BANK</w:t>
            </w:r>
          </w:p>
        </w:tc>
        <w:tc>
          <w:tcPr>
            <w:tcW w:w="8220" w:type="dxa"/>
            <w:gridSpan w:val="4"/>
          </w:tcPr>
          <w:p w14:paraId="6E6C30A3" w14:textId="771ADFD3" w:rsidR="00AD3426" w:rsidRPr="004522E9" w:rsidRDefault="00AD3426" w:rsidP="00773BEF">
            <w:pPr>
              <w:spacing w:after="0"/>
              <w:rPr>
                <w:rFonts w:cstheme="minorHAnsi"/>
                <w:b/>
                <w:bCs/>
                <w:sz w:val="20"/>
              </w:rPr>
            </w:pPr>
          </w:p>
        </w:tc>
      </w:tr>
      <w:tr w:rsidR="00A94418" w:rsidRPr="00344BFC" w14:paraId="5D6C9C07" w14:textId="77777777" w:rsidTr="009B1C1B">
        <w:trPr>
          <w:trHeight w:val="300"/>
        </w:trPr>
        <w:tc>
          <w:tcPr>
            <w:tcW w:w="1950" w:type="dxa"/>
          </w:tcPr>
          <w:p w14:paraId="688460C5" w14:textId="61FF95C7" w:rsidR="00A94418" w:rsidRPr="00344BFC" w:rsidRDefault="00AD3426" w:rsidP="006A6441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RECEIVING BANK OF SUPPLIER</w:t>
            </w:r>
          </w:p>
        </w:tc>
        <w:tc>
          <w:tcPr>
            <w:tcW w:w="8220" w:type="dxa"/>
            <w:gridSpan w:val="4"/>
          </w:tcPr>
          <w:p w14:paraId="48F0EACD" w14:textId="5D098F92" w:rsidR="00A57529" w:rsidRPr="00127A67" w:rsidRDefault="00A57529" w:rsidP="001E7F33">
            <w:pPr>
              <w:pStyle w:val="TableParagraph"/>
              <w:tabs>
                <w:tab w:val="left" w:pos="1984"/>
              </w:tabs>
              <w:spacing w:before="48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2AAAA56A" w14:textId="52D5BFDC" w:rsidR="005F77F4" w:rsidRPr="00344BFC" w:rsidRDefault="004A4857" w:rsidP="003F2775">
      <w:pPr>
        <w:spacing w:line="256" w:lineRule="auto"/>
        <w:jc w:val="both"/>
        <w:rPr>
          <w:rFonts w:cstheme="minorHAnsi"/>
          <w:b/>
          <w:sz w:val="32"/>
          <w:szCs w:val="32"/>
          <w:u w:val="single"/>
        </w:rPr>
      </w:pPr>
      <w:r>
        <w:rPr>
          <w:noProof/>
          <w:lang w:eastAsia="fr-FR"/>
        </w:rPr>
        <w:t xml:space="preserve">        </w:t>
      </w: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8220"/>
      </w:tblGrid>
      <w:tr w:rsidR="00BD73D0" w14:paraId="725C3B17" w14:textId="77777777" w:rsidTr="00F14797">
        <w:trPr>
          <w:trHeight w:val="300"/>
        </w:trPr>
        <w:tc>
          <w:tcPr>
            <w:tcW w:w="1950" w:type="dxa"/>
          </w:tcPr>
          <w:p w14:paraId="6F98AA6C" w14:textId="281BBD4B" w:rsidR="00BD73D0" w:rsidRDefault="00B3378C" w:rsidP="00F14797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6B0FDE">
              <w:rPr>
                <w:b/>
                <w:sz w:val="20"/>
              </w:rPr>
              <w:t>URRENCY</w:t>
            </w:r>
          </w:p>
        </w:tc>
        <w:tc>
          <w:tcPr>
            <w:tcW w:w="8220" w:type="dxa"/>
          </w:tcPr>
          <w:p w14:paraId="4ECEE60C" w14:textId="59E8CF39" w:rsidR="00BD73D0" w:rsidRDefault="00B3378C" w:rsidP="00853277">
            <w:pPr>
              <w:spacing w:after="0"/>
              <w:rPr>
                <w:b/>
              </w:rPr>
            </w:pPr>
            <w:r>
              <w:rPr>
                <w:sz w:val="20"/>
              </w:rPr>
              <w:t xml:space="preserve">1 USD : </w:t>
            </w:r>
            <w:r w:rsidR="0057027A">
              <w:rPr>
                <w:sz w:val="20"/>
              </w:rPr>
              <w:t>0.</w:t>
            </w:r>
            <w:r w:rsidR="004A4857">
              <w:rPr>
                <w:sz w:val="20"/>
              </w:rPr>
              <w:t>96</w:t>
            </w:r>
            <w:r>
              <w:rPr>
                <w:sz w:val="20"/>
              </w:rPr>
              <w:t xml:space="preserve"> </w:t>
            </w:r>
            <w:r w:rsidR="00853277">
              <w:rPr>
                <w:sz w:val="20"/>
              </w:rPr>
              <w:t>€uro</w:t>
            </w:r>
          </w:p>
        </w:tc>
      </w:tr>
      <w:tr w:rsidR="00B3378C" w14:paraId="343DAAFE" w14:textId="77777777" w:rsidTr="00F14797">
        <w:trPr>
          <w:trHeight w:val="300"/>
        </w:trPr>
        <w:tc>
          <w:tcPr>
            <w:tcW w:w="1950" w:type="dxa"/>
          </w:tcPr>
          <w:p w14:paraId="5753CE4D" w14:textId="23ED2A1C" w:rsidR="00B3378C" w:rsidRDefault="00B3378C" w:rsidP="00F14797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 w:rsidR="006B0FDE">
              <w:rPr>
                <w:b/>
                <w:sz w:val="20"/>
              </w:rPr>
              <w:t>ALIDITY OF OFFER</w:t>
            </w:r>
          </w:p>
        </w:tc>
        <w:tc>
          <w:tcPr>
            <w:tcW w:w="8220" w:type="dxa"/>
          </w:tcPr>
          <w:p w14:paraId="451E3E02" w14:textId="107C0807" w:rsidR="00B3378C" w:rsidRDefault="006B0FDE" w:rsidP="001E7F3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Until</w:t>
            </w:r>
            <w:proofErr w:type="spellEnd"/>
            <w:r>
              <w:rPr>
                <w:sz w:val="20"/>
              </w:rPr>
              <w:t xml:space="preserve"> 1</w:t>
            </w:r>
            <w:r w:rsidR="001728AD">
              <w:rPr>
                <w:sz w:val="20"/>
              </w:rPr>
              <w:t>7</w:t>
            </w:r>
            <w:proofErr w:type="gramStart"/>
            <w:r w:rsidR="001728AD">
              <w:rPr>
                <w:sz w:val="20"/>
                <w:vertAlign w:val="superscript"/>
              </w:rPr>
              <w:t xml:space="preserve">th  </w:t>
            </w:r>
            <w:r w:rsidR="001728AD">
              <w:rPr>
                <w:sz w:val="20"/>
              </w:rPr>
              <w:t>May</w:t>
            </w:r>
            <w:proofErr w:type="gramEnd"/>
            <w:r w:rsidR="001728AD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  <w:r w:rsidR="00AF3172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305C9614" w14:textId="77777777" w:rsidR="001D273B" w:rsidRPr="003F2775" w:rsidRDefault="001D273B" w:rsidP="00127A67">
      <w:pPr>
        <w:spacing w:line="256" w:lineRule="auto"/>
        <w:ind w:left="4956" w:firstLine="708"/>
        <w:jc w:val="both"/>
      </w:pPr>
    </w:p>
    <w:sectPr w:rsidR="001D273B" w:rsidRPr="003F27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E0762" w14:textId="77777777" w:rsidR="002523B1" w:rsidRDefault="002523B1">
      <w:pPr>
        <w:spacing w:after="0" w:line="240" w:lineRule="auto"/>
      </w:pPr>
      <w:r>
        <w:separator/>
      </w:r>
    </w:p>
  </w:endnote>
  <w:endnote w:type="continuationSeparator" w:id="0">
    <w:p w14:paraId="0B438B82" w14:textId="77777777" w:rsidR="002523B1" w:rsidRDefault="0025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92EC2" w14:textId="77777777" w:rsidR="002523B1" w:rsidRDefault="002523B1">
      <w:pPr>
        <w:spacing w:after="0" w:line="240" w:lineRule="auto"/>
      </w:pPr>
      <w:r>
        <w:separator/>
      </w:r>
    </w:p>
  </w:footnote>
  <w:footnote w:type="continuationSeparator" w:id="0">
    <w:p w14:paraId="7DDA2718" w14:textId="77777777" w:rsidR="002523B1" w:rsidRDefault="0025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391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D08AB"/>
    <w:multiLevelType w:val="hybridMultilevel"/>
    <w:tmpl w:val="294809AC"/>
    <w:lvl w:ilvl="0" w:tplc="2730B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287"/>
    <w:multiLevelType w:val="hybridMultilevel"/>
    <w:tmpl w:val="0820F9C8"/>
    <w:lvl w:ilvl="0" w:tplc="59E878CE">
      <w:start w:val="1"/>
      <w:numFmt w:val="decimal"/>
      <w:lvlText w:val="%1-"/>
      <w:lvlJc w:val="left"/>
      <w:pPr>
        <w:ind w:left="7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478A464A"/>
    <w:multiLevelType w:val="hybridMultilevel"/>
    <w:tmpl w:val="82AC8754"/>
    <w:lvl w:ilvl="0" w:tplc="C374D46A">
      <w:start w:val="55"/>
      <w:numFmt w:val="bullet"/>
      <w:lvlText w:val="-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66D430D9"/>
    <w:multiLevelType w:val="hybridMultilevel"/>
    <w:tmpl w:val="63342540"/>
    <w:lvl w:ilvl="0" w:tplc="91C6D114">
      <w:start w:val="1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1196C"/>
    <w:multiLevelType w:val="hybridMultilevel"/>
    <w:tmpl w:val="49D4BA2A"/>
    <w:lvl w:ilvl="0" w:tplc="C4847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959A5"/>
    <w:multiLevelType w:val="hybridMultilevel"/>
    <w:tmpl w:val="95F0A44A"/>
    <w:lvl w:ilvl="0" w:tplc="56DCA006">
      <w:start w:val="1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401D3"/>
    <w:multiLevelType w:val="hybridMultilevel"/>
    <w:tmpl w:val="69A65FEE"/>
    <w:lvl w:ilvl="0" w:tplc="C7F0CAE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023E8"/>
    <w:multiLevelType w:val="hybridMultilevel"/>
    <w:tmpl w:val="E4ECE64E"/>
    <w:lvl w:ilvl="0" w:tplc="F0AA35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64585">
    <w:abstractNumId w:val="2"/>
  </w:num>
  <w:num w:numId="2" w16cid:durableId="1002776098">
    <w:abstractNumId w:val="3"/>
  </w:num>
  <w:num w:numId="3" w16cid:durableId="987855226">
    <w:abstractNumId w:val="5"/>
  </w:num>
  <w:num w:numId="4" w16cid:durableId="792794448">
    <w:abstractNumId w:val="6"/>
  </w:num>
  <w:num w:numId="5" w16cid:durableId="202209434">
    <w:abstractNumId w:val="7"/>
  </w:num>
  <w:num w:numId="6" w16cid:durableId="119959616">
    <w:abstractNumId w:val="1"/>
  </w:num>
  <w:num w:numId="7" w16cid:durableId="1638802643">
    <w:abstractNumId w:val="4"/>
  </w:num>
  <w:num w:numId="8" w16cid:durableId="200712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09"/>
    <w:rsid w:val="00020299"/>
    <w:rsid w:val="00032AE2"/>
    <w:rsid w:val="00042C1B"/>
    <w:rsid w:val="00063979"/>
    <w:rsid w:val="00077B20"/>
    <w:rsid w:val="000857B2"/>
    <w:rsid w:val="000910C0"/>
    <w:rsid w:val="000F1BEB"/>
    <w:rsid w:val="000F3EEE"/>
    <w:rsid w:val="00111410"/>
    <w:rsid w:val="00127A67"/>
    <w:rsid w:val="00162AD9"/>
    <w:rsid w:val="001728AD"/>
    <w:rsid w:val="00186294"/>
    <w:rsid w:val="001A7B46"/>
    <w:rsid w:val="001B3391"/>
    <w:rsid w:val="001C3604"/>
    <w:rsid w:val="001D273B"/>
    <w:rsid w:val="001E4643"/>
    <w:rsid w:val="001E7F33"/>
    <w:rsid w:val="001F0B4A"/>
    <w:rsid w:val="00225A1F"/>
    <w:rsid w:val="002523B1"/>
    <w:rsid w:val="00254B65"/>
    <w:rsid w:val="00275A79"/>
    <w:rsid w:val="002824B7"/>
    <w:rsid w:val="002C2901"/>
    <w:rsid w:val="002D51CD"/>
    <w:rsid w:val="002E430A"/>
    <w:rsid w:val="002F6EA5"/>
    <w:rsid w:val="0030281C"/>
    <w:rsid w:val="00305FEE"/>
    <w:rsid w:val="003146C5"/>
    <w:rsid w:val="00344BFC"/>
    <w:rsid w:val="00346305"/>
    <w:rsid w:val="00370AC3"/>
    <w:rsid w:val="003A4872"/>
    <w:rsid w:val="003A7F3D"/>
    <w:rsid w:val="003B2309"/>
    <w:rsid w:val="003B7446"/>
    <w:rsid w:val="003D014E"/>
    <w:rsid w:val="003E7A5C"/>
    <w:rsid w:val="003F2775"/>
    <w:rsid w:val="00401A84"/>
    <w:rsid w:val="004522E9"/>
    <w:rsid w:val="004579A4"/>
    <w:rsid w:val="004A4857"/>
    <w:rsid w:val="004B658A"/>
    <w:rsid w:val="004C5249"/>
    <w:rsid w:val="004D0C2C"/>
    <w:rsid w:val="004D1A0C"/>
    <w:rsid w:val="004D1C5B"/>
    <w:rsid w:val="004E4AF3"/>
    <w:rsid w:val="004F7976"/>
    <w:rsid w:val="00547E9D"/>
    <w:rsid w:val="00560A62"/>
    <w:rsid w:val="0057027A"/>
    <w:rsid w:val="005E3F07"/>
    <w:rsid w:val="005E7FA7"/>
    <w:rsid w:val="005F4F46"/>
    <w:rsid w:val="005F5062"/>
    <w:rsid w:val="005F77F4"/>
    <w:rsid w:val="00602D98"/>
    <w:rsid w:val="00610630"/>
    <w:rsid w:val="00620F27"/>
    <w:rsid w:val="0064314B"/>
    <w:rsid w:val="00693113"/>
    <w:rsid w:val="006A6441"/>
    <w:rsid w:val="006B0FDE"/>
    <w:rsid w:val="006B3523"/>
    <w:rsid w:val="006C3B89"/>
    <w:rsid w:val="0070030D"/>
    <w:rsid w:val="007130C4"/>
    <w:rsid w:val="00773BEF"/>
    <w:rsid w:val="0077757B"/>
    <w:rsid w:val="007817CC"/>
    <w:rsid w:val="007B1855"/>
    <w:rsid w:val="007C3ABC"/>
    <w:rsid w:val="007D2E72"/>
    <w:rsid w:val="007D7240"/>
    <w:rsid w:val="00834149"/>
    <w:rsid w:val="00853277"/>
    <w:rsid w:val="00855A29"/>
    <w:rsid w:val="008C2334"/>
    <w:rsid w:val="00906085"/>
    <w:rsid w:val="00934987"/>
    <w:rsid w:val="0095646D"/>
    <w:rsid w:val="009972A2"/>
    <w:rsid w:val="009A6DCF"/>
    <w:rsid w:val="009D537C"/>
    <w:rsid w:val="009F2791"/>
    <w:rsid w:val="00A57529"/>
    <w:rsid w:val="00A80E85"/>
    <w:rsid w:val="00A94418"/>
    <w:rsid w:val="00AC7A29"/>
    <w:rsid w:val="00AD3426"/>
    <w:rsid w:val="00AF3172"/>
    <w:rsid w:val="00B3378C"/>
    <w:rsid w:val="00B45757"/>
    <w:rsid w:val="00BA0B14"/>
    <w:rsid w:val="00BD73D0"/>
    <w:rsid w:val="00BF6154"/>
    <w:rsid w:val="00CC3225"/>
    <w:rsid w:val="00D27107"/>
    <w:rsid w:val="00D272F2"/>
    <w:rsid w:val="00D748D3"/>
    <w:rsid w:val="00D80554"/>
    <w:rsid w:val="00DE2E7A"/>
    <w:rsid w:val="00DE5C95"/>
    <w:rsid w:val="00E02841"/>
    <w:rsid w:val="00E05702"/>
    <w:rsid w:val="00E17D39"/>
    <w:rsid w:val="00E54F2E"/>
    <w:rsid w:val="00EA24FA"/>
    <w:rsid w:val="00ED0CEA"/>
    <w:rsid w:val="00F10A2C"/>
    <w:rsid w:val="00F33D17"/>
    <w:rsid w:val="00F33F5D"/>
    <w:rsid w:val="00F51411"/>
    <w:rsid w:val="00F578B5"/>
    <w:rsid w:val="00F6294B"/>
    <w:rsid w:val="00F733DC"/>
    <w:rsid w:val="00F81529"/>
    <w:rsid w:val="00F85482"/>
    <w:rsid w:val="00FA2AA9"/>
    <w:rsid w:val="00FA306D"/>
    <w:rsid w:val="00FD5DAD"/>
    <w:rsid w:val="00FE59A7"/>
    <w:rsid w:val="00FE6CCB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94DE"/>
  <w15:chartTrackingRefBased/>
  <w15:docId w15:val="{526C334C-24EA-4310-A40B-38912E54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0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09"/>
  </w:style>
  <w:style w:type="table" w:styleId="TableGrid">
    <w:name w:val="Table Grid"/>
    <w:basedOn w:val="TableNormal"/>
    <w:uiPriority w:val="39"/>
    <w:rsid w:val="003B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B4A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91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910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10C0"/>
    <w:rPr>
      <w:rFonts w:ascii="Arial" w:eastAsia="Arial" w:hAnsi="Arial" w:cs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0910C0"/>
    <w:pPr>
      <w:widowControl w:val="0"/>
      <w:autoSpaceDE w:val="0"/>
      <w:autoSpaceDN w:val="0"/>
      <w:spacing w:after="0" w:line="240" w:lineRule="auto"/>
      <w:ind w:left="16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80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114D-12F8-4EBA-855E-CD14041D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Asian Dragon International Rob Sullivan</cp:lastModifiedBy>
  <cp:revision>3</cp:revision>
  <cp:lastPrinted>2021-05-19T09:09:00Z</cp:lastPrinted>
  <dcterms:created xsi:type="dcterms:W3CDTF">2024-04-18T13:58:00Z</dcterms:created>
  <dcterms:modified xsi:type="dcterms:W3CDTF">2024-04-18T13:58:00Z</dcterms:modified>
</cp:coreProperties>
</file>